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4C7" w:rsidRDefault="000F24C7" w:rsidP="0020530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1"/>
        <w:gridCol w:w="4531"/>
      </w:tblGrid>
      <w:tr w:rsidR="000F24C7" w:rsidRPr="0045457D" w:rsidTr="00B00BDC">
        <w:tc>
          <w:tcPr>
            <w:tcW w:w="4531" w:type="dxa"/>
          </w:tcPr>
          <w:p w:rsidR="000F24C7" w:rsidRPr="0045457D" w:rsidRDefault="000F24C7" w:rsidP="00205304">
            <w:pPr>
              <w:jc w:val="both"/>
              <w:rPr>
                <w:rFonts w:ascii="Arial" w:hAnsi="Arial" w:cs="Arial"/>
                <w:b/>
                <w:sz w:val="24"/>
                <w:szCs w:val="24"/>
              </w:rPr>
            </w:pPr>
            <w:r w:rsidRPr="0045457D">
              <w:rPr>
                <w:rFonts w:ascii="Arial" w:hAnsi="Arial" w:cs="Arial"/>
                <w:b/>
                <w:sz w:val="24"/>
                <w:szCs w:val="24"/>
              </w:rPr>
              <w:t>Nota voor de ministers Muyters en Jeholet</w:t>
            </w:r>
          </w:p>
          <w:p w:rsidR="000F24C7" w:rsidRPr="0045457D" w:rsidRDefault="000F24C7" w:rsidP="00205304">
            <w:pPr>
              <w:jc w:val="both"/>
              <w:rPr>
                <w:rFonts w:ascii="Arial" w:hAnsi="Arial" w:cs="Arial"/>
                <w:sz w:val="22"/>
                <w:szCs w:val="22"/>
              </w:rPr>
            </w:pPr>
          </w:p>
          <w:p w:rsidR="000F24C7" w:rsidRPr="0045457D" w:rsidRDefault="000F24C7" w:rsidP="00205304">
            <w:pPr>
              <w:jc w:val="both"/>
              <w:rPr>
                <w:rFonts w:ascii="Arial" w:hAnsi="Arial" w:cs="Arial"/>
                <w:sz w:val="22"/>
                <w:szCs w:val="22"/>
              </w:rPr>
            </w:pPr>
          </w:p>
          <w:p w:rsidR="000F24C7" w:rsidRPr="0045457D" w:rsidRDefault="000F24C7" w:rsidP="00205304">
            <w:pPr>
              <w:jc w:val="both"/>
              <w:rPr>
                <w:rFonts w:ascii="Arial" w:hAnsi="Arial" w:cs="Arial"/>
                <w:sz w:val="22"/>
                <w:szCs w:val="22"/>
              </w:rPr>
            </w:pPr>
            <w:r w:rsidRPr="0045457D">
              <w:rPr>
                <w:rFonts w:ascii="Arial" w:hAnsi="Arial" w:cs="Arial"/>
                <w:sz w:val="22"/>
                <w:szCs w:val="22"/>
              </w:rPr>
              <w:t>HUIDIGE CONTEXT</w:t>
            </w:r>
          </w:p>
          <w:p w:rsidR="000F24C7" w:rsidRPr="0045457D" w:rsidRDefault="000F24C7" w:rsidP="00205304">
            <w:pPr>
              <w:jc w:val="both"/>
              <w:rPr>
                <w:rFonts w:ascii="Arial" w:hAnsi="Arial" w:cs="Arial"/>
                <w:sz w:val="22"/>
                <w:szCs w:val="22"/>
              </w:rPr>
            </w:pPr>
          </w:p>
          <w:p w:rsidR="000F24C7" w:rsidRPr="0045457D" w:rsidRDefault="000F24C7" w:rsidP="00205304">
            <w:pPr>
              <w:jc w:val="both"/>
              <w:rPr>
                <w:rFonts w:ascii="Arial" w:hAnsi="Arial" w:cs="Arial"/>
                <w:sz w:val="22"/>
                <w:szCs w:val="22"/>
              </w:rPr>
            </w:pPr>
            <w:r w:rsidRPr="0045457D">
              <w:rPr>
                <w:rFonts w:ascii="Arial" w:hAnsi="Arial" w:cs="Arial"/>
                <w:sz w:val="22"/>
                <w:szCs w:val="22"/>
              </w:rPr>
              <w:t>Vandaag is de interregionale mobiliteit, na een moeilijkere periode in verband met twee opeenvolgende economische crises (de economische crisis van 2008 en de staatsschuldcrisis van 2011-2012), weer een belangrijk onderwerp.</w:t>
            </w:r>
          </w:p>
          <w:p w:rsidR="000F24C7" w:rsidRPr="0045457D" w:rsidRDefault="000F24C7" w:rsidP="00205304">
            <w:pPr>
              <w:jc w:val="both"/>
              <w:rPr>
                <w:rFonts w:ascii="Arial" w:hAnsi="Arial" w:cs="Arial"/>
                <w:sz w:val="22"/>
                <w:szCs w:val="22"/>
              </w:rPr>
            </w:pPr>
          </w:p>
          <w:p w:rsidR="000F24C7" w:rsidRPr="0045457D" w:rsidRDefault="000F24C7" w:rsidP="00205304">
            <w:pPr>
              <w:jc w:val="both"/>
              <w:rPr>
                <w:rFonts w:ascii="Arial" w:hAnsi="Arial" w:cs="Arial"/>
                <w:sz w:val="22"/>
                <w:szCs w:val="22"/>
              </w:rPr>
            </w:pPr>
          </w:p>
          <w:p w:rsidR="000F24C7" w:rsidRPr="0045457D" w:rsidRDefault="000F24C7" w:rsidP="0045457D">
            <w:pPr>
              <w:jc w:val="both"/>
              <w:rPr>
                <w:rFonts w:ascii="Arial" w:hAnsi="Arial" w:cs="Arial"/>
                <w:sz w:val="22"/>
                <w:szCs w:val="22"/>
              </w:rPr>
            </w:pPr>
            <w:r w:rsidRPr="0045457D">
              <w:rPr>
                <w:rFonts w:ascii="Arial" w:hAnsi="Arial" w:cs="Arial"/>
                <w:sz w:val="22"/>
                <w:szCs w:val="22"/>
              </w:rPr>
              <w:t>De openbare diensten voor arbeidsbemiddeling hebben inderdaad sinds 2016 een daling van de werkloosheid vastgesteld en tegelijkertijd is het aantal openstaande vacatures gestegen. Er worden echter verschillen tussen de Gewesten waargenomen. Eind 2017 bedroeg het werkloosheidspercentage in Vlaanderen 6,7% en daalde het op een jaar met 0,5 procentpunt (p.p.). Dit cijfer in Franstalig Wallonië is 13,6%. Tussen 2016 en 2017 is het aantal vacatures dat door de VDAB werd verspreid gestegen met bijna 25% en bijna 30% door Le Forem.</w:t>
            </w:r>
          </w:p>
          <w:p w:rsidR="000F24C7" w:rsidRPr="0045457D" w:rsidRDefault="000F24C7" w:rsidP="00205304">
            <w:pPr>
              <w:jc w:val="both"/>
              <w:rPr>
                <w:rFonts w:ascii="Arial" w:hAnsi="Arial" w:cs="Arial"/>
                <w:sz w:val="22"/>
                <w:szCs w:val="22"/>
              </w:rPr>
            </w:pPr>
          </w:p>
          <w:p w:rsidR="000F24C7" w:rsidRPr="0045457D" w:rsidRDefault="000F24C7" w:rsidP="00205304">
            <w:pPr>
              <w:jc w:val="both"/>
              <w:rPr>
                <w:rFonts w:ascii="Arial" w:hAnsi="Arial" w:cs="Arial"/>
                <w:sz w:val="22"/>
                <w:szCs w:val="22"/>
              </w:rPr>
            </w:pPr>
          </w:p>
          <w:p w:rsidR="000F24C7" w:rsidRPr="0045457D" w:rsidRDefault="000F24C7" w:rsidP="00205304">
            <w:pPr>
              <w:jc w:val="both"/>
              <w:rPr>
                <w:rFonts w:ascii="Arial" w:hAnsi="Arial" w:cs="Arial"/>
                <w:sz w:val="22"/>
                <w:szCs w:val="22"/>
              </w:rPr>
            </w:pPr>
            <w:r w:rsidRPr="0045457D">
              <w:rPr>
                <w:rFonts w:ascii="Arial" w:hAnsi="Arial" w:cs="Arial"/>
                <w:sz w:val="22"/>
                <w:szCs w:val="22"/>
              </w:rPr>
              <w:t>De vergrijzing van de bevolking, voornamelijk in Vlaanderen, de toename van openstaande vacatures, de huidige context van economisch herstel en het vooruitzicht van meer aanwervingen zouden in 2018 kunnen leiden tot meer tekorten op de arbeidsmarkt. Bovendien is het aantal beschikbare werkzoekenden in Vlaanderen kleiner dan in Wallonië, vooral in West-Vlaanderen (1,7 werkzoekenden per openstaande vacature). Als gevolg daarvan is Vlaanderen een belangrijke bron van toegankelijke banen voor veel Waalse werkzoekenden die met passende ondersteuningsacties deze kansen kunnen aangrijpen om een baan te vinden.</w:t>
            </w:r>
          </w:p>
          <w:p w:rsidR="000F24C7" w:rsidRPr="0045457D" w:rsidRDefault="000F24C7" w:rsidP="00205304">
            <w:pPr>
              <w:jc w:val="both"/>
              <w:rPr>
                <w:rFonts w:ascii="Arial" w:hAnsi="Arial" w:cs="Arial"/>
                <w:b/>
                <w:sz w:val="22"/>
                <w:szCs w:val="22"/>
              </w:rPr>
            </w:pPr>
          </w:p>
          <w:p w:rsidR="000F24C7" w:rsidRPr="0045457D" w:rsidRDefault="000F24C7" w:rsidP="00205304">
            <w:pPr>
              <w:rPr>
                <w:rFonts w:ascii="Arial" w:hAnsi="Arial" w:cs="Arial"/>
                <w:sz w:val="22"/>
                <w:szCs w:val="22"/>
              </w:rPr>
            </w:pPr>
          </w:p>
          <w:p w:rsidR="000F24C7" w:rsidRPr="0045457D" w:rsidRDefault="000F24C7" w:rsidP="00205304">
            <w:pPr>
              <w:rPr>
                <w:rFonts w:ascii="Arial" w:hAnsi="Arial" w:cs="Arial"/>
                <w:sz w:val="22"/>
                <w:szCs w:val="22"/>
              </w:rPr>
            </w:pPr>
            <w:r w:rsidRPr="0045457D">
              <w:rPr>
                <w:rFonts w:ascii="Arial" w:hAnsi="Arial" w:cs="Arial"/>
                <w:sz w:val="22"/>
                <w:szCs w:val="22"/>
              </w:rPr>
              <w:t xml:space="preserve">Al deze bovengenoemde elementen leiden ons tot het voorstellen van een nieuwe strategie. Het doel is </w:t>
            </w:r>
          </w:p>
          <w:p w:rsidR="000F24C7" w:rsidRPr="0045457D" w:rsidRDefault="000F24C7" w:rsidP="00205304">
            <w:pPr>
              <w:rPr>
                <w:rFonts w:ascii="Arial" w:hAnsi="Arial" w:cs="Arial"/>
                <w:sz w:val="22"/>
                <w:szCs w:val="22"/>
              </w:rPr>
            </w:pPr>
            <w:r w:rsidRPr="0045457D">
              <w:rPr>
                <w:rFonts w:ascii="Arial" w:hAnsi="Arial" w:cs="Arial"/>
                <w:sz w:val="22"/>
                <w:szCs w:val="22"/>
              </w:rPr>
              <w:t xml:space="preserve">enerzijds het instroompercentage van Waalse werkzoekenden in Vlaanderen </w:t>
            </w:r>
          </w:p>
          <w:p w:rsidR="000F24C7" w:rsidRPr="0045457D" w:rsidRDefault="000F24C7" w:rsidP="00205304">
            <w:pPr>
              <w:jc w:val="both"/>
              <w:rPr>
                <w:rFonts w:ascii="Arial" w:hAnsi="Arial" w:cs="Arial"/>
                <w:sz w:val="22"/>
                <w:szCs w:val="22"/>
              </w:rPr>
            </w:pPr>
          </w:p>
          <w:p w:rsidR="000F24C7" w:rsidRPr="0045457D" w:rsidRDefault="000F24C7" w:rsidP="00205304">
            <w:pPr>
              <w:rPr>
                <w:rFonts w:ascii="Arial" w:hAnsi="Arial" w:cs="Arial"/>
                <w:sz w:val="22"/>
                <w:szCs w:val="22"/>
              </w:rPr>
            </w:pPr>
            <w:r w:rsidRPr="0045457D">
              <w:rPr>
                <w:rFonts w:ascii="Arial" w:hAnsi="Arial" w:cs="Arial"/>
                <w:sz w:val="22"/>
                <w:szCs w:val="22"/>
              </w:rPr>
              <w:lastRenderedPageBreak/>
              <w:t>verhogen en anderzijds tegemoet te komen aan de behoeften van Vlaamse bedrijven die op zoek zijn naar personeel en wordt door beide organisaties omgezet in een concreet, gezamenlijk actieplan</w:t>
            </w:r>
            <w:r w:rsidR="0045457D">
              <w:rPr>
                <w:rFonts w:ascii="Arial" w:hAnsi="Arial" w:cs="Arial"/>
                <w:sz w:val="22"/>
                <w:szCs w:val="22"/>
              </w:rPr>
              <w:t>.</w:t>
            </w:r>
          </w:p>
          <w:p w:rsidR="000F24C7" w:rsidRDefault="000F24C7"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Default="0045457D" w:rsidP="00205304">
            <w:pPr>
              <w:rPr>
                <w:rFonts w:ascii="Arial" w:hAnsi="Arial" w:cs="Arial"/>
                <w:sz w:val="22"/>
                <w:szCs w:val="22"/>
              </w:rPr>
            </w:pPr>
          </w:p>
          <w:p w:rsidR="0045457D" w:rsidRPr="0045457D" w:rsidRDefault="0045457D" w:rsidP="00205304">
            <w:pPr>
              <w:rPr>
                <w:rFonts w:ascii="Arial" w:hAnsi="Arial" w:cs="Arial"/>
                <w:sz w:val="22"/>
                <w:szCs w:val="22"/>
              </w:rPr>
            </w:pPr>
          </w:p>
          <w:p w:rsidR="000F24C7" w:rsidRPr="0045457D" w:rsidRDefault="000F24C7" w:rsidP="00205304">
            <w:pPr>
              <w:rPr>
                <w:rFonts w:ascii="Arial" w:hAnsi="Arial" w:cs="Arial"/>
                <w:sz w:val="22"/>
                <w:szCs w:val="22"/>
              </w:rPr>
            </w:pPr>
          </w:p>
        </w:tc>
        <w:tc>
          <w:tcPr>
            <w:tcW w:w="4531" w:type="dxa"/>
          </w:tcPr>
          <w:p w:rsidR="000F24C7" w:rsidRPr="007469A2" w:rsidRDefault="000F24C7" w:rsidP="00205304">
            <w:pPr>
              <w:jc w:val="both"/>
              <w:rPr>
                <w:rFonts w:ascii="Arial" w:hAnsi="Arial" w:cs="Arial"/>
                <w:b/>
                <w:sz w:val="24"/>
                <w:szCs w:val="24"/>
                <w:lang w:val="en-US"/>
              </w:rPr>
            </w:pPr>
            <w:r w:rsidRPr="007469A2">
              <w:rPr>
                <w:rFonts w:ascii="Arial" w:hAnsi="Arial" w:cs="Arial"/>
                <w:b/>
                <w:sz w:val="24"/>
                <w:szCs w:val="24"/>
                <w:lang w:val="en-US"/>
              </w:rPr>
              <w:lastRenderedPageBreak/>
              <w:t>Note à l’attention des Ministres Jeholet et Muyters</w:t>
            </w:r>
          </w:p>
          <w:p w:rsidR="000F24C7" w:rsidRPr="007469A2" w:rsidRDefault="000F24C7" w:rsidP="00205304">
            <w:pPr>
              <w:jc w:val="both"/>
              <w:rPr>
                <w:rFonts w:ascii="Arial" w:hAnsi="Arial" w:cs="Arial"/>
                <w:sz w:val="22"/>
                <w:szCs w:val="22"/>
                <w:lang w:val="en-US"/>
              </w:rPr>
            </w:pPr>
          </w:p>
          <w:p w:rsidR="000F24C7" w:rsidRPr="007469A2" w:rsidRDefault="000F24C7" w:rsidP="00205304">
            <w:pPr>
              <w:jc w:val="both"/>
              <w:rPr>
                <w:rFonts w:ascii="Arial" w:hAnsi="Arial" w:cs="Arial"/>
                <w:sz w:val="22"/>
                <w:szCs w:val="22"/>
                <w:lang w:val="en-US"/>
              </w:rPr>
            </w:pPr>
          </w:p>
          <w:p w:rsidR="000F24C7" w:rsidRPr="007469A2" w:rsidRDefault="000F24C7" w:rsidP="00205304">
            <w:pPr>
              <w:jc w:val="both"/>
              <w:rPr>
                <w:rFonts w:ascii="Arial" w:hAnsi="Arial" w:cs="Arial"/>
                <w:sz w:val="22"/>
                <w:szCs w:val="22"/>
                <w:lang w:val="en-US"/>
              </w:rPr>
            </w:pPr>
            <w:r w:rsidRPr="007469A2">
              <w:rPr>
                <w:rFonts w:ascii="Arial" w:hAnsi="Arial" w:cs="Arial"/>
                <w:sz w:val="22"/>
                <w:szCs w:val="22"/>
                <w:lang w:val="en-US"/>
              </w:rPr>
              <w:t>CONTEXTE ACTUEL</w:t>
            </w:r>
          </w:p>
          <w:p w:rsidR="000F24C7" w:rsidRPr="007469A2" w:rsidRDefault="000F24C7" w:rsidP="00205304">
            <w:pPr>
              <w:jc w:val="both"/>
              <w:rPr>
                <w:rFonts w:ascii="Arial" w:hAnsi="Arial" w:cs="Arial"/>
                <w:sz w:val="22"/>
                <w:szCs w:val="22"/>
                <w:lang w:val="en-US"/>
              </w:rPr>
            </w:pPr>
          </w:p>
          <w:p w:rsidR="000F24C7" w:rsidRPr="007469A2" w:rsidRDefault="000F24C7" w:rsidP="0045457D">
            <w:pPr>
              <w:jc w:val="both"/>
              <w:rPr>
                <w:rFonts w:ascii="Arial" w:hAnsi="Arial" w:cs="Arial"/>
                <w:sz w:val="22"/>
                <w:szCs w:val="22"/>
                <w:lang w:val="en-US"/>
              </w:rPr>
            </w:pPr>
            <w:r w:rsidRPr="007469A2">
              <w:rPr>
                <w:rFonts w:ascii="Arial" w:hAnsi="Arial" w:cs="Arial"/>
                <w:sz w:val="22"/>
                <w:szCs w:val="22"/>
                <w:lang w:val="en-US"/>
              </w:rPr>
              <w:t>Aujourd’hui, après une période plus difficile liée notamment à deux crises économiques successives (crise financière de 2008 et crise de la dette de l’Etat de 2011-2012), la mobilité interrégionale retrouve à nouveau tout son sens et doit être réactivée et renforcée.</w:t>
            </w:r>
          </w:p>
          <w:p w:rsidR="000F24C7" w:rsidRPr="007469A2" w:rsidRDefault="000F24C7" w:rsidP="0045457D">
            <w:pPr>
              <w:jc w:val="both"/>
              <w:rPr>
                <w:rFonts w:ascii="Arial" w:hAnsi="Arial" w:cs="Arial"/>
                <w:sz w:val="22"/>
                <w:szCs w:val="22"/>
                <w:lang w:val="en-US"/>
              </w:rPr>
            </w:pPr>
          </w:p>
          <w:p w:rsidR="000F24C7" w:rsidRPr="007469A2" w:rsidRDefault="000F24C7" w:rsidP="00205304">
            <w:pPr>
              <w:jc w:val="both"/>
              <w:rPr>
                <w:rFonts w:ascii="Arial" w:hAnsi="Arial" w:cs="Arial"/>
                <w:sz w:val="22"/>
                <w:szCs w:val="22"/>
                <w:lang w:val="en-US"/>
              </w:rPr>
            </w:pPr>
            <w:r w:rsidRPr="007469A2">
              <w:rPr>
                <w:rFonts w:ascii="Arial" w:hAnsi="Arial" w:cs="Arial"/>
                <w:sz w:val="22"/>
                <w:szCs w:val="22"/>
                <w:lang w:val="en-US"/>
              </w:rPr>
              <w:t xml:space="preserve">En effet, depuis 2016, les Services publics de l’emploi ont enregistré une diminution du chômage et parallèlement vu leur nombre d’offres d’emploi augmenter. Toutefois, des différences sont observées entre les Régions. Fin 2017, le taux de chômage en Flandre était de 6,7 % et a diminué à un an d’écart de 0,5 point de pourcentage (p.p.). Ce taux en Wallonie de langue française est de 13,6 %. De plus, entre 2016 et 2017, le nombre d’opportunités d’emploi diffusées par le VDAB a augmenté de près de 25 %, et le nombre d’opportunités d’emploi diffusées par le Forem a augmenté de près de 30 %. </w:t>
            </w:r>
          </w:p>
          <w:p w:rsidR="00252EF4" w:rsidRPr="007469A2" w:rsidRDefault="00252EF4" w:rsidP="00205304">
            <w:pPr>
              <w:jc w:val="both"/>
              <w:rPr>
                <w:rFonts w:ascii="Arial" w:hAnsi="Arial" w:cs="Arial"/>
                <w:sz w:val="22"/>
                <w:szCs w:val="22"/>
                <w:lang w:val="en-US"/>
              </w:rPr>
            </w:pPr>
          </w:p>
          <w:p w:rsidR="000F24C7" w:rsidRPr="007469A2" w:rsidRDefault="000F24C7" w:rsidP="00205304">
            <w:pPr>
              <w:jc w:val="both"/>
              <w:rPr>
                <w:rFonts w:ascii="Arial" w:hAnsi="Arial" w:cs="Arial"/>
                <w:sz w:val="22"/>
                <w:szCs w:val="22"/>
                <w:lang w:val="en-US"/>
              </w:rPr>
            </w:pPr>
            <w:r w:rsidRPr="007469A2">
              <w:rPr>
                <w:rFonts w:ascii="Arial" w:hAnsi="Arial" w:cs="Arial"/>
                <w:sz w:val="22"/>
                <w:szCs w:val="22"/>
                <w:lang w:val="en-US"/>
              </w:rPr>
              <w:t>Le vieillissement de la population, essentiellement en Flandre, l’augmentation du nombre de postes vacants, le contexte de reprise actuel ainsi que la perspective de davantage d’embauches pourraient conduire, en 2018, à des pénuries accrues sur le marché de travail. De plus, la réserve de main d’œuvre disponible en Flandre est moins importante qu’en Wallonie surtout en Flandre occidentale (1,7 demandeur</w:t>
            </w:r>
            <w:r w:rsidR="0045457D" w:rsidRPr="007469A2">
              <w:rPr>
                <w:rFonts w:ascii="Arial" w:hAnsi="Arial" w:cs="Arial"/>
                <w:sz w:val="22"/>
                <w:szCs w:val="22"/>
                <w:lang w:val="en-US"/>
              </w:rPr>
              <w:t>s</w:t>
            </w:r>
            <w:r w:rsidRPr="007469A2">
              <w:rPr>
                <w:rFonts w:ascii="Arial" w:hAnsi="Arial" w:cs="Arial"/>
                <w:sz w:val="22"/>
                <w:szCs w:val="22"/>
                <w:lang w:val="en-US"/>
              </w:rPr>
              <w:t xml:space="preserve"> </w:t>
            </w:r>
          </w:p>
          <w:p w:rsidR="000F24C7" w:rsidRPr="007469A2" w:rsidRDefault="000F24C7" w:rsidP="00205304">
            <w:pPr>
              <w:jc w:val="both"/>
              <w:rPr>
                <w:rFonts w:ascii="Arial" w:hAnsi="Arial" w:cs="Arial"/>
                <w:sz w:val="22"/>
                <w:szCs w:val="22"/>
                <w:lang w:val="en-US"/>
              </w:rPr>
            </w:pPr>
            <w:r w:rsidRPr="007469A2">
              <w:rPr>
                <w:rFonts w:ascii="Arial" w:hAnsi="Arial" w:cs="Arial"/>
                <w:sz w:val="22"/>
                <w:szCs w:val="22"/>
                <w:lang w:val="en-US"/>
              </w:rPr>
              <w:t>d'emploi par emploi vacant). De ce fait, la Flandre constitue un vivier important d’emplois accessibles pour de nombreux demandeurs d’emploi wallons qui, moyennant des actions d’appui appropriées, peuvent saisir ces opportunités de trouver un emploi.</w:t>
            </w:r>
          </w:p>
          <w:p w:rsidR="000F24C7" w:rsidRPr="007469A2" w:rsidRDefault="000F24C7" w:rsidP="00205304">
            <w:pPr>
              <w:jc w:val="both"/>
              <w:rPr>
                <w:rFonts w:ascii="Arial" w:hAnsi="Arial" w:cs="Arial"/>
                <w:sz w:val="22"/>
                <w:szCs w:val="22"/>
                <w:lang w:val="en-US"/>
              </w:rPr>
            </w:pPr>
          </w:p>
          <w:p w:rsidR="000F24C7" w:rsidRPr="0045457D" w:rsidRDefault="000F24C7" w:rsidP="00205304">
            <w:pPr>
              <w:jc w:val="both"/>
              <w:rPr>
                <w:rFonts w:ascii="Arial" w:hAnsi="Arial" w:cs="Arial"/>
                <w:sz w:val="22"/>
                <w:szCs w:val="22"/>
              </w:rPr>
            </w:pPr>
            <w:r w:rsidRPr="007469A2">
              <w:rPr>
                <w:rFonts w:ascii="Arial" w:hAnsi="Arial" w:cs="Arial"/>
                <w:sz w:val="22"/>
                <w:szCs w:val="22"/>
                <w:lang w:val="en-US"/>
              </w:rPr>
              <w:t>L’ensemble des éléments précités nous amènent à proposer une nouvelle stratégie. L’objectif étant d’une part, d’augmenter le taux d’insertion des demandeurs d’emploi wallons en Flandre</w:t>
            </w:r>
            <w:r w:rsidR="0045457D" w:rsidRPr="007469A2">
              <w:rPr>
                <w:rFonts w:ascii="Arial" w:hAnsi="Arial" w:cs="Arial"/>
                <w:sz w:val="22"/>
                <w:szCs w:val="22"/>
                <w:lang w:val="en-US"/>
              </w:rPr>
              <w:t xml:space="preserve"> </w:t>
            </w:r>
            <w:r w:rsidRPr="007469A2">
              <w:rPr>
                <w:rFonts w:ascii="Arial" w:hAnsi="Arial" w:cs="Arial"/>
                <w:sz w:val="22"/>
                <w:szCs w:val="22"/>
                <w:lang w:val="en-US"/>
              </w:rPr>
              <w:t>et</w:t>
            </w:r>
            <w:r w:rsidR="0045457D" w:rsidRPr="007469A2">
              <w:rPr>
                <w:rFonts w:ascii="Arial" w:hAnsi="Arial" w:cs="Arial"/>
                <w:sz w:val="22"/>
                <w:szCs w:val="22"/>
                <w:lang w:val="en-US"/>
              </w:rPr>
              <w:t>,</w:t>
            </w:r>
            <w:r w:rsidRPr="007469A2">
              <w:rPr>
                <w:rFonts w:ascii="Arial" w:hAnsi="Arial" w:cs="Arial"/>
                <w:sz w:val="22"/>
                <w:szCs w:val="22"/>
                <w:lang w:val="en-US"/>
              </w:rPr>
              <w:t xml:space="preserve"> d’autre part, de répondre aux besoins des entreprises </w:t>
            </w:r>
            <w:r w:rsidRPr="007469A2">
              <w:rPr>
                <w:rFonts w:ascii="Arial" w:hAnsi="Arial" w:cs="Arial"/>
                <w:sz w:val="22"/>
                <w:szCs w:val="22"/>
                <w:lang w:val="en-US"/>
              </w:rPr>
              <w:lastRenderedPageBreak/>
              <w:t xml:space="preserve">flamandes qui sont à la recherche de main d’oeuvre. </w:t>
            </w:r>
            <w:r w:rsidRPr="0045457D">
              <w:rPr>
                <w:rFonts w:ascii="Arial" w:hAnsi="Arial" w:cs="Arial"/>
                <w:sz w:val="22"/>
                <w:szCs w:val="22"/>
              </w:rPr>
              <w:t>Cet objectif a été traduit par les deux Services régionaux de l’Emploi dans un plan d’action commun très concret</w:t>
            </w:r>
            <w:r w:rsidR="0045457D">
              <w:rPr>
                <w:rFonts w:ascii="Arial" w:hAnsi="Arial" w:cs="Arial"/>
                <w:sz w:val="22"/>
                <w:szCs w:val="22"/>
              </w:rPr>
              <w:t>.</w:t>
            </w:r>
          </w:p>
          <w:p w:rsidR="000F24C7" w:rsidRPr="0045457D" w:rsidRDefault="000F24C7" w:rsidP="00205304">
            <w:pPr>
              <w:rPr>
                <w:rFonts w:ascii="Arial" w:hAnsi="Arial" w:cs="Arial"/>
                <w:sz w:val="22"/>
                <w:szCs w:val="22"/>
              </w:rPr>
            </w:pPr>
          </w:p>
        </w:tc>
      </w:tr>
      <w:tr w:rsidR="000F24C7" w:rsidTr="00B00BDC">
        <w:tc>
          <w:tcPr>
            <w:tcW w:w="4531" w:type="dxa"/>
          </w:tcPr>
          <w:p w:rsidR="000F24C7" w:rsidRPr="007B2DFB" w:rsidRDefault="000F24C7" w:rsidP="00205304">
            <w:pPr>
              <w:pStyle w:val="En-tte"/>
              <w:jc w:val="both"/>
              <w:rPr>
                <w:rFonts w:ascii="Arial" w:hAnsi="Arial" w:cs="Arial"/>
                <w:b/>
                <w:sz w:val="24"/>
                <w:szCs w:val="24"/>
              </w:rPr>
            </w:pPr>
            <w:r>
              <w:rPr>
                <w:rFonts w:ascii="Arial" w:hAnsi="Arial" w:cs="Arial"/>
                <w:b/>
                <w:sz w:val="24"/>
                <w:szCs w:val="24"/>
              </w:rPr>
              <w:lastRenderedPageBreak/>
              <w:t>Strategie</w:t>
            </w:r>
            <w:r w:rsidRPr="007B2DFB">
              <w:rPr>
                <w:rFonts w:ascii="Arial" w:hAnsi="Arial" w:cs="Arial"/>
                <w:b/>
                <w:sz w:val="24"/>
                <w:szCs w:val="24"/>
              </w:rPr>
              <w:t xml:space="preserve"> ter bevordering van de </w:t>
            </w:r>
            <w:r w:rsidRPr="007B2DFB">
              <w:rPr>
                <w:rFonts w:ascii="Arial" w:hAnsi="Arial" w:cs="Arial"/>
                <w:b/>
                <w:sz w:val="24"/>
                <w:szCs w:val="24"/>
              </w:rPr>
              <w:lastRenderedPageBreak/>
              <w:t>interregionale mobiliteit om de instroom van Waalse werkzoekenden te verhogen en om tegemoet te komen aan Vlaamse bedrijven die op zoek zijn naar medewerkers</w:t>
            </w:r>
          </w:p>
          <w:p w:rsidR="000F24C7" w:rsidRPr="00371EC4" w:rsidRDefault="000F24C7" w:rsidP="00205304">
            <w:pPr>
              <w:jc w:val="both"/>
              <w:rPr>
                <w:rFonts w:ascii="Arial" w:hAnsi="Arial" w:cs="Arial"/>
                <w:sz w:val="24"/>
                <w:szCs w:val="24"/>
              </w:rPr>
            </w:pPr>
          </w:p>
          <w:p w:rsidR="000F24C7" w:rsidRPr="007B2DFB" w:rsidRDefault="000F24C7" w:rsidP="00205304">
            <w:pPr>
              <w:pStyle w:val="Paragraphedeliste"/>
              <w:numPr>
                <w:ilvl w:val="0"/>
                <w:numId w:val="1"/>
              </w:numPr>
              <w:jc w:val="both"/>
              <w:rPr>
                <w:rFonts w:ascii="Arial" w:hAnsi="Arial" w:cs="Arial"/>
                <w:b/>
                <w:sz w:val="22"/>
                <w:szCs w:val="22"/>
              </w:rPr>
            </w:pPr>
            <w:r w:rsidRPr="007B2DFB">
              <w:rPr>
                <w:rFonts w:ascii="Arial" w:hAnsi="Arial" w:cs="Arial"/>
                <w:b/>
                <w:sz w:val="22"/>
                <w:szCs w:val="22"/>
              </w:rPr>
              <w:t>De matching van de Waalse werkzoekenden met de Vlaamse werkgevers vergroten</w:t>
            </w:r>
          </w:p>
          <w:p w:rsidR="000F24C7" w:rsidRPr="00371EC4" w:rsidRDefault="000F24C7" w:rsidP="00205304">
            <w:pPr>
              <w:pStyle w:val="Paragraphedeliste"/>
              <w:jc w:val="both"/>
              <w:rPr>
                <w:rFonts w:ascii="Arial" w:hAnsi="Arial" w:cs="Arial"/>
                <w:b/>
                <w:sz w:val="24"/>
                <w:szCs w:val="24"/>
              </w:rPr>
            </w:pPr>
          </w:p>
          <w:p w:rsidR="000F24C7" w:rsidRDefault="000F24C7" w:rsidP="00205304">
            <w:pPr>
              <w:jc w:val="both"/>
              <w:rPr>
                <w:rFonts w:ascii="Arial" w:hAnsi="Arial" w:cs="Arial"/>
                <w:sz w:val="22"/>
                <w:szCs w:val="22"/>
              </w:rPr>
            </w:pPr>
          </w:p>
          <w:p w:rsidR="000F24C7" w:rsidRPr="007B2DFB" w:rsidRDefault="000F24C7" w:rsidP="00205304">
            <w:pPr>
              <w:jc w:val="both"/>
              <w:rPr>
                <w:rFonts w:ascii="Arial" w:hAnsi="Arial" w:cs="Arial"/>
                <w:sz w:val="22"/>
                <w:szCs w:val="22"/>
              </w:rPr>
            </w:pPr>
            <w:r w:rsidRPr="007B2DFB">
              <w:rPr>
                <w:rFonts w:ascii="Arial" w:hAnsi="Arial" w:cs="Arial"/>
                <w:sz w:val="22"/>
                <w:szCs w:val="22"/>
              </w:rPr>
              <w:t>Aan de ene kant moet voldaan worden aan de vraag van Vlaamse bedrijven die op zoek zijn naar medewerkers door hun jobaanbiedingen actief te beheren. De profielen van de Waalse werkzoekenden en de openstaande vacatures in Vlaanderen zullen nog beter actief opgespoord, geanalyseerd en vergeleken worden zodoende een match te vinden. Er zal ook meer ingezet worden op het actief beheer van jobaanbiedingen. Hiertoe is er grote rol weggelegd voor het beter matchen van vacatures met de beschikbare werkzoekenden. Ook zullen de informaticatoepassingen in Vlaanderen en Wallonië beter bij elkaar aansluiten.</w:t>
            </w:r>
          </w:p>
          <w:p w:rsidR="000F24C7" w:rsidRDefault="000F24C7" w:rsidP="00205304">
            <w:pPr>
              <w:jc w:val="both"/>
              <w:rPr>
                <w:rFonts w:ascii="Arial" w:hAnsi="Arial" w:cs="Arial"/>
                <w:sz w:val="22"/>
                <w:szCs w:val="22"/>
              </w:rPr>
            </w:pPr>
          </w:p>
          <w:p w:rsidR="000F24C7" w:rsidRPr="007B2DFB" w:rsidRDefault="000F24C7" w:rsidP="00205304">
            <w:pPr>
              <w:jc w:val="both"/>
              <w:rPr>
                <w:rFonts w:ascii="Arial" w:hAnsi="Arial" w:cs="Arial"/>
                <w:sz w:val="22"/>
                <w:szCs w:val="22"/>
              </w:rPr>
            </w:pPr>
            <w:r w:rsidRPr="007B2DFB">
              <w:rPr>
                <w:rFonts w:ascii="Arial" w:hAnsi="Arial" w:cs="Arial"/>
                <w:sz w:val="22"/>
                <w:szCs w:val="22"/>
              </w:rPr>
              <w:t xml:space="preserve">Aan de andere kant zal de kans op werk van de Waalse werkzoekenden </w:t>
            </w:r>
          </w:p>
          <w:p w:rsidR="000F24C7" w:rsidRPr="007B2DFB" w:rsidRDefault="000F24C7" w:rsidP="00205304">
            <w:pPr>
              <w:jc w:val="both"/>
              <w:rPr>
                <w:rFonts w:ascii="Arial" w:hAnsi="Arial" w:cs="Arial"/>
                <w:sz w:val="22"/>
                <w:szCs w:val="22"/>
              </w:rPr>
            </w:pPr>
            <w:r w:rsidRPr="007B2DFB">
              <w:rPr>
                <w:rFonts w:ascii="Arial" w:hAnsi="Arial" w:cs="Arial"/>
                <w:sz w:val="22"/>
                <w:szCs w:val="22"/>
              </w:rPr>
              <w:t>verhogen door de interregionale mobiliteit te bevorderen met als doelstelling jaarlijks een toename van 10% plaatsingen</w:t>
            </w:r>
            <w:r w:rsidR="000D6FED">
              <w:rPr>
                <w:rFonts w:ascii="Arial" w:hAnsi="Arial" w:cs="Arial"/>
                <w:sz w:val="22"/>
                <w:szCs w:val="22"/>
              </w:rPr>
              <w:t xml:space="preserve"> (</w:t>
            </w:r>
            <w:bookmarkStart w:id="0" w:name="_GoBack"/>
            <w:bookmarkEnd w:id="0"/>
            <w:r w:rsidR="000D6FED">
              <w:rPr>
                <w:rFonts w:ascii="Arial" w:hAnsi="Arial" w:cs="Arial"/>
                <w:sz w:val="22"/>
                <w:szCs w:val="22"/>
              </w:rPr>
              <w:t>minstens 2.500 plaatsingen)</w:t>
            </w:r>
            <w:r w:rsidRPr="007B2DFB">
              <w:rPr>
                <w:rFonts w:ascii="Arial" w:hAnsi="Arial" w:cs="Arial"/>
                <w:sz w:val="22"/>
                <w:szCs w:val="22"/>
              </w:rPr>
              <w:t xml:space="preserve"> in Vlaanderen op jaarbasis te realiseren. </w:t>
            </w:r>
            <w:bookmarkStart w:id="1" w:name="_Hlk505584744"/>
            <w:r w:rsidR="00DB1F52">
              <w:rPr>
                <w:rFonts w:ascii="Arial" w:hAnsi="Arial" w:cs="Arial"/>
                <w:sz w:val="22"/>
                <w:szCs w:val="22"/>
              </w:rPr>
              <w:t xml:space="preserve">In dat kader </w:t>
            </w:r>
            <w:r w:rsidRPr="007B2DFB">
              <w:rPr>
                <w:rFonts w:ascii="Arial" w:hAnsi="Arial" w:cs="Arial"/>
                <w:sz w:val="22"/>
                <w:szCs w:val="22"/>
              </w:rPr>
              <w:t>zal het aantal toeleidingen naar jobs en/of bedrijfsstages en/of IBO’s verhoogd worden tot 500 IBO’s op jaarbasis in 2019.</w:t>
            </w:r>
            <w:bookmarkEnd w:id="1"/>
          </w:p>
          <w:p w:rsidR="000F24C7" w:rsidRPr="007B2DFB" w:rsidRDefault="000F24C7" w:rsidP="00205304">
            <w:pPr>
              <w:jc w:val="both"/>
              <w:rPr>
                <w:rFonts w:ascii="Arial" w:hAnsi="Arial" w:cs="Arial"/>
                <w:sz w:val="22"/>
                <w:szCs w:val="22"/>
              </w:rPr>
            </w:pPr>
          </w:p>
          <w:p w:rsidR="000F24C7" w:rsidRPr="000F24C7" w:rsidRDefault="000F24C7" w:rsidP="00205304">
            <w:pPr>
              <w:jc w:val="both"/>
              <w:rPr>
                <w:rFonts w:ascii="Arial" w:hAnsi="Arial" w:cs="Arial"/>
                <w:sz w:val="28"/>
                <w:szCs w:val="28"/>
              </w:rPr>
            </w:pPr>
            <w:r w:rsidRPr="007B2DFB">
              <w:rPr>
                <w:rFonts w:ascii="Arial" w:hAnsi="Arial" w:cs="Arial"/>
                <w:sz w:val="22"/>
                <w:szCs w:val="22"/>
              </w:rPr>
              <w:t>Hierin is sollicitatiefeedback erg belangrijk met het oog op het verbeteren van de selectie van kandidaten.</w:t>
            </w:r>
          </w:p>
          <w:p w:rsidR="000F24C7" w:rsidRPr="00C4653B" w:rsidRDefault="000F24C7" w:rsidP="00205304">
            <w:pPr>
              <w:jc w:val="both"/>
              <w:rPr>
                <w:rFonts w:ascii="Arial" w:hAnsi="Arial" w:cs="Arial"/>
                <w:b/>
                <w:sz w:val="28"/>
                <w:szCs w:val="28"/>
              </w:rPr>
            </w:pPr>
          </w:p>
        </w:tc>
        <w:tc>
          <w:tcPr>
            <w:tcW w:w="4531" w:type="dxa"/>
          </w:tcPr>
          <w:p w:rsidR="000F24C7" w:rsidRDefault="000F24C7" w:rsidP="00205304">
            <w:pPr>
              <w:jc w:val="both"/>
              <w:rPr>
                <w:rFonts w:ascii="Arial" w:hAnsi="Arial" w:cs="Arial"/>
                <w:b/>
                <w:sz w:val="22"/>
                <w:szCs w:val="22"/>
              </w:rPr>
            </w:pPr>
            <w:r>
              <w:rPr>
                <w:rFonts w:ascii="Arial" w:hAnsi="Arial"/>
                <w:b/>
                <w:sz w:val="24"/>
                <w:szCs w:val="24"/>
              </w:rPr>
              <w:lastRenderedPageBreak/>
              <w:t xml:space="preserve">Stratégie </w:t>
            </w:r>
            <w:r w:rsidRPr="0012268B">
              <w:rPr>
                <w:rFonts w:ascii="Arial" w:hAnsi="Arial"/>
                <w:b/>
                <w:sz w:val="24"/>
                <w:szCs w:val="24"/>
              </w:rPr>
              <w:t xml:space="preserve">pour promouvoir la mobilité </w:t>
            </w:r>
            <w:r w:rsidRPr="0012268B">
              <w:rPr>
                <w:rFonts w:ascii="Arial" w:hAnsi="Arial"/>
                <w:b/>
                <w:sz w:val="24"/>
                <w:szCs w:val="24"/>
              </w:rPr>
              <w:lastRenderedPageBreak/>
              <w:t>interrégionale des demandeurs d’emploi wallons et pour aller à la rencontre des entreprises flamandes en recherche de collaborateurs</w:t>
            </w:r>
          </w:p>
          <w:p w:rsidR="000F24C7" w:rsidRDefault="000F24C7" w:rsidP="00205304">
            <w:pPr>
              <w:jc w:val="both"/>
              <w:rPr>
                <w:rFonts w:ascii="Arial" w:hAnsi="Arial" w:cs="Arial"/>
                <w:b/>
                <w:sz w:val="22"/>
                <w:szCs w:val="22"/>
              </w:rPr>
            </w:pPr>
          </w:p>
          <w:p w:rsidR="000F24C7" w:rsidRDefault="000F24C7" w:rsidP="00205304">
            <w:pPr>
              <w:jc w:val="both"/>
              <w:rPr>
                <w:rFonts w:ascii="Arial" w:hAnsi="Arial" w:cs="Arial"/>
                <w:b/>
                <w:sz w:val="22"/>
                <w:szCs w:val="22"/>
              </w:rPr>
            </w:pPr>
          </w:p>
          <w:p w:rsidR="000F24C7" w:rsidRPr="007469A2" w:rsidRDefault="000F24C7" w:rsidP="00205304">
            <w:pPr>
              <w:pStyle w:val="Paragraphedeliste"/>
              <w:numPr>
                <w:ilvl w:val="0"/>
                <w:numId w:val="3"/>
              </w:numPr>
              <w:jc w:val="both"/>
              <w:rPr>
                <w:rFonts w:ascii="Arial" w:hAnsi="Arial" w:cs="Arial"/>
                <w:b/>
                <w:sz w:val="22"/>
                <w:szCs w:val="22"/>
                <w:lang w:val="en-US"/>
              </w:rPr>
            </w:pPr>
            <w:r w:rsidRPr="007469A2">
              <w:rPr>
                <w:rFonts w:ascii="Arial" w:hAnsi="Arial" w:cs="Arial"/>
                <w:b/>
                <w:sz w:val="22"/>
                <w:szCs w:val="22"/>
                <w:lang w:val="en-US"/>
              </w:rPr>
              <w:t>Améliorer le « matching » entre les demandeurs d’emploi wallons et les employeurs flamands</w:t>
            </w:r>
          </w:p>
          <w:p w:rsidR="000F24C7" w:rsidRPr="007469A2" w:rsidRDefault="000F24C7" w:rsidP="00205304">
            <w:pPr>
              <w:rPr>
                <w:rFonts w:ascii="Arial" w:hAnsi="Arial"/>
                <w:sz w:val="22"/>
                <w:szCs w:val="22"/>
                <w:lang w:val="en-US"/>
              </w:rPr>
            </w:pPr>
          </w:p>
          <w:p w:rsidR="00B17159" w:rsidRPr="007469A2" w:rsidRDefault="00B17159" w:rsidP="00205304">
            <w:pPr>
              <w:rPr>
                <w:rFonts w:ascii="Arial" w:hAnsi="Arial"/>
                <w:sz w:val="22"/>
                <w:szCs w:val="22"/>
                <w:lang w:val="en-US"/>
              </w:rPr>
            </w:pPr>
          </w:p>
          <w:p w:rsidR="000F24C7" w:rsidRPr="007469A2" w:rsidRDefault="000F24C7" w:rsidP="00205304">
            <w:pPr>
              <w:jc w:val="both"/>
              <w:rPr>
                <w:rFonts w:ascii="Arial" w:hAnsi="Arial"/>
                <w:sz w:val="22"/>
                <w:szCs w:val="22"/>
                <w:lang w:val="en-US"/>
              </w:rPr>
            </w:pPr>
            <w:r w:rsidRPr="007469A2">
              <w:rPr>
                <w:rFonts w:ascii="Arial" w:hAnsi="Arial"/>
                <w:sz w:val="22"/>
                <w:szCs w:val="22"/>
                <w:lang w:val="en-US"/>
              </w:rPr>
              <w:t>D’une part, il s’agira de répondre aux besoins des entreprises flamandes qui recherchent des collaborateurs en gérant activement leurs offres d’emploi.</w:t>
            </w:r>
          </w:p>
          <w:p w:rsidR="000F24C7" w:rsidRPr="007469A2" w:rsidRDefault="000F24C7" w:rsidP="00205304">
            <w:pPr>
              <w:jc w:val="both"/>
              <w:rPr>
                <w:rFonts w:ascii="Arial" w:hAnsi="Arial"/>
                <w:sz w:val="22"/>
                <w:szCs w:val="22"/>
                <w:lang w:val="en-US"/>
              </w:rPr>
            </w:pPr>
            <w:r w:rsidRPr="007469A2">
              <w:rPr>
                <w:rFonts w:ascii="Arial" w:hAnsi="Arial"/>
                <w:sz w:val="22"/>
                <w:szCs w:val="22"/>
                <w:lang w:val="en-US"/>
              </w:rPr>
              <w:t>Les profils des demandeurs d’emploi wallons et les emplois vacants en Flandre feront l’objet d’un travail plus proactif de détection, d’analyse et de comparaison en vue d’optimiser leur « matching ».</w:t>
            </w:r>
          </w:p>
          <w:p w:rsidR="000F24C7" w:rsidRPr="00BA7DC7" w:rsidRDefault="000F24C7" w:rsidP="00205304">
            <w:pPr>
              <w:jc w:val="both"/>
              <w:rPr>
                <w:rFonts w:ascii="Arial" w:hAnsi="Arial"/>
                <w:sz w:val="22"/>
                <w:szCs w:val="22"/>
              </w:rPr>
            </w:pPr>
            <w:r w:rsidRPr="007469A2">
              <w:rPr>
                <w:rFonts w:ascii="Arial" w:hAnsi="Arial"/>
                <w:sz w:val="22"/>
                <w:szCs w:val="22"/>
                <w:lang w:val="en-US"/>
              </w:rPr>
              <w:t xml:space="preserve">Il faudra également s’engager dans une gestion active des offres d’emploi. </w:t>
            </w:r>
            <w:r>
              <w:rPr>
                <w:rFonts w:ascii="Arial" w:hAnsi="Arial"/>
                <w:sz w:val="22"/>
                <w:szCs w:val="22"/>
              </w:rPr>
              <w:t>II est important d’assurer une</w:t>
            </w:r>
            <w:r w:rsidRPr="00BA7DC7">
              <w:rPr>
                <w:rFonts w:ascii="Arial" w:hAnsi="Arial"/>
                <w:sz w:val="22"/>
                <w:szCs w:val="22"/>
              </w:rPr>
              <w:t xml:space="preserve"> meilleure concordance entre les emplois vacants et les travailleurs disponibles. A cette fin, la compatibilité des applications informatiques en Flandre et en Wallonie sera améliorée.</w:t>
            </w:r>
          </w:p>
          <w:p w:rsidR="000F24C7" w:rsidRDefault="000F24C7" w:rsidP="00205304">
            <w:pPr>
              <w:jc w:val="both"/>
              <w:rPr>
                <w:rFonts w:ascii="Arial" w:hAnsi="Arial"/>
                <w:sz w:val="22"/>
                <w:szCs w:val="22"/>
              </w:rPr>
            </w:pPr>
          </w:p>
          <w:p w:rsidR="00DB1F52" w:rsidRDefault="000F24C7" w:rsidP="00205304">
            <w:pPr>
              <w:jc w:val="both"/>
              <w:rPr>
                <w:rFonts w:ascii="Arial" w:hAnsi="Arial"/>
                <w:sz w:val="22"/>
                <w:szCs w:val="22"/>
              </w:rPr>
            </w:pPr>
            <w:r w:rsidRPr="00BA7DC7">
              <w:rPr>
                <w:rFonts w:ascii="Arial" w:hAnsi="Arial"/>
                <w:sz w:val="22"/>
                <w:szCs w:val="22"/>
              </w:rPr>
              <w:t>D’autre part, la chance pour les demandeurs d’emploi wallons de trouver un emploi augmentera en favorisant la mobilité interrégionale, avec comme objectif annuel, une augmentation annuelle de 10 % des insertions en Flandre</w:t>
            </w:r>
            <w:r w:rsidR="008823B2">
              <w:rPr>
                <w:rFonts w:ascii="Arial" w:hAnsi="Arial"/>
                <w:sz w:val="22"/>
                <w:szCs w:val="22"/>
              </w:rPr>
              <w:t xml:space="preserve"> (</w:t>
            </w:r>
            <w:r w:rsidR="008823B2" w:rsidRPr="008823B2">
              <w:rPr>
                <w:rFonts w:ascii="Arial" w:hAnsi="Arial"/>
                <w:sz w:val="22"/>
                <w:szCs w:val="22"/>
              </w:rPr>
              <w:t>au moin</w:t>
            </w:r>
            <w:r w:rsidR="008823B2">
              <w:rPr>
                <w:rFonts w:ascii="Arial" w:hAnsi="Arial"/>
                <w:sz w:val="22"/>
                <w:szCs w:val="22"/>
              </w:rPr>
              <w:t>s</w:t>
            </w:r>
            <w:r w:rsidR="008823B2" w:rsidRPr="008823B2">
              <w:rPr>
                <w:rFonts w:ascii="Arial" w:hAnsi="Arial"/>
                <w:sz w:val="22"/>
                <w:szCs w:val="22"/>
              </w:rPr>
              <w:t xml:space="preserve"> 2 500 placements</w:t>
            </w:r>
            <w:r w:rsidR="008823B2">
              <w:rPr>
                <w:rFonts w:ascii="Arial" w:hAnsi="Arial"/>
                <w:sz w:val="22"/>
                <w:szCs w:val="22"/>
              </w:rPr>
              <w:t xml:space="preserve"> par an)</w:t>
            </w:r>
            <w:r w:rsidRPr="00BA7DC7">
              <w:rPr>
                <w:rFonts w:ascii="Arial" w:hAnsi="Arial"/>
                <w:sz w:val="22"/>
                <w:szCs w:val="22"/>
              </w:rPr>
              <w:t xml:space="preserve">. </w:t>
            </w:r>
            <w:r w:rsidR="00DB1F52">
              <w:rPr>
                <w:rFonts w:ascii="Arial" w:hAnsi="Arial"/>
                <w:sz w:val="22"/>
                <w:szCs w:val="22"/>
              </w:rPr>
              <w:t>Dans ce cadre</w:t>
            </w:r>
            <w:r w:rsidRPr="00BA7DC7">
              <w:rPr>
                <w:rFonts w:ascii="Arial" w:hAnsi="Arial"/>
                <w:sz w:val="22"/>
                <w:szCs w:val="22"/>
              </w:rPr>
              <w:t xml:space="preserve">, le nombre de réinsertions au travail et/ou stages en entreprises et /ou formations </w:t>
            </w:r>
            <w:r>
              <w:rPr>
                <w:rFonts w:ascii="Arial" w:hAnsi="Arial"/>
                <w:sz w:val="22"/>
                <w:szCs w:val="22"/>
              </w:rPr>
              <w:t xml:space="preserve">individuelles </w:t>
            </w:r>
            <w:r w:rsidRPr="00BA7DC7">
              <w:rPr>
                <w:rFonts w:ascii="Arial" w:hAnsi="Arial"/>
                <w:sz w:val="22"/>
                <w:szCs w:val="22"/>
              </w:rPr>
              <w:t xml:space="preserve">en entreprise augmentera </w:t>
            </w:r>
            <w:r w:rsidR="00CD3037">
              <w:rPr>
                <w:rFonts w:ascii="Arial" w:hAnsi="Arial"/>
                <w:sz w:val="22"/>
                <w:szCs w:val="22"/>
              </w:rPr>
              <w:t>progressivement pour arriver à</w:t>
            </w:r>
            <w:r w:rsidRPr="00BA7DC7">
              <w:rPr>
                <w:rFonts w:ascii="Arial" w:hAnsi="Arial"/>
                <w:sz w:val="22"/>
                <w:szCs w:val="22"/>
              </w:rPr>
              <w:t xml:space="preserve"> 500 </w:t>
            </w:r>
            <w:r w:rsidR="00CD3037">
              <w:rPr>
                <w:rFonts w:ascii="Arial" w:hAnsi="Arial"/>
                <w:sz w:val="22"/>
                <w:szCs w:val="22"/>
              </w:rPr>
              <w:t xml:space="preserve">IBO par an </w:t>
            </w:r>
            <w:r w:rsidRPr="00BA7DC7">
              <w:rPr>
                <w:rFonts w:ascii="Arial" w:hAnsi="Arial"/>
                <w:sz w:val="22"/>
                <w:szCs w:val="22"/>
              </w:rPr>
              <w:t xml:space="preserve">en </w:t>
            </w:r>
            <w:r w:rsidRPr="00B17159">
              <w:rPr>
                <w:rFonts w:ascii="Arial" w:hAnsi="Arial"/>
                <w:sz w:val="22"/>
                <w:szCs w:val="22"/>
              </w:rPr>
              <w:t>2019</w:t>
            </w:r>
            <w:r w:rsidR="00CD3037" w:rsidRPr="00B17159">
              <w:rPr>
                <w:rFonts w:ascii="Arial" w:hAnsi="Arial"/>
                <w:sz w:val="22"/>
                <w:szCs w:val="22"/>
              </w:rPr>
              <w:t xml:space="preserve">. </w:t>
            </w:r>
          </w:p>
          <w:p w:rsidR="000F24C7" w:rsidRDefault="000F24C7" w:rsidP="00205304">
            <w:pPr>
              <w:jc w:val="both"/>
              <w:rPr>
                <w:rFonts w:ascii="Arial" w:hAnsi="Arial"/>
                <w:sz w:val="22"/>
                <w:szCs w:val="22"/>
              </w:rPr>
            </w:pPr>
            <w:r w:rsidRPr="00BA7DC7">
              <w:rPr>
                <w:rFonts w:ascii="Arial" w:hAnsi="Arial"/>
                <w:sz w:val="22"/>
                <w:szCs w:val="22"/>
              </w:rPr>
              <w:t>Un feedback des candidatures est très important en vue d’optimiser la sélection des candidats.</w:t>
            </w:r>
          </w:p>
          <w:p w:rsidR="000F24C7" w:rsidRPr="003877A4" w:rsidRDefault="000F24C7" w:rsidP="00205304">
            <w:pPr>
              <w:jc w:val="both"/>
              <w:rPr>
                <w:rFonts w:ascii="Arial" w:hAnsi="Arial" w:cs="Arial"/>
                <w:b/>
                <w:sz w:val="28"/>
                <w:szCs w:val="28"/>
              </w:rPr>
            </w:pPr>
          </w:p>
        </w:tc>
      </w:tr>
      <w:tr w:rsidR="000F24C7" w:rsidRPr="007469A2" w:rsidTr="00B00BDC">
        <w:tc>
          <w:tcPr>
            <w:tcW w:w="4531" w:type="dxa"/>
          </w:tcPr>
          <w:p w:rsidR="000F24C7" w:rsidRPr="007B2DFB" w:rsidRDefault="000F24C7" w:rsidP="00205304">
            <w:pPr>
              <w:pStyle w:val="Paragraphedeliste"/>
              <w:numPr>
                <w:ilvl w:val="0"/>
                <w:numId w:val="1"/>
              </w:numPr>
              <w:jc w:val="both"/>
              <w:rPr>
                <w:rFonts w:ascii="Arial" w:hAnsi="Arial" w:cs="Arial"/>
                <w:b/>
                <w:sz w:val="22"/>
                <w:szCs w:val="22"/>
              </w:rPr>
            </w:pPr>
            <w:r w:rsidRPr="007B2DFB">
              <w:rPr>
                <w:rFonts w:ascii="Arial" w:hAnsi="Arial" w:cs="Arial"/>
                <w:b/>
                <w:sz w:val="22"/>
                <w:szCs w:val="22"/>
              </w:rPr>
              <w:lastRenderedPageBreak/>
              <w:t>Het aanbod aan taalopleiding Nederlands versterken</w:t>
            </w:r>
          </w:p>
          <w:p w:rsidR="000F24C7" w:rsidRDefault="000F24C7" w:rsidP="00205304">
            <w:pPr>
              <w:jc w:val="both"/>
              <w:rPr>
                <w:rFonts w:ascii="Arial" w:hAnsi="Arial" w:cs="Arial"/>
                <w:sz w:val="22"/>
                <w:szCs w:val="22"/>
              </w:rPr>
            </w:pPr>
          </w:p>
          <w:p w:rsidR="000F24C7" w:rsidRPr="00BA7DC7" w:rsidRDefault="000F24C7" w:rsidP="00205304">
            <w:pPr>
              <w:jc w:val="both"/>
              <w:rPr>
                <w:rFonts w:ascii="Arial" w:hAnsi="Arial" w:cs="Arial"/>
                <w:sz w:val="22"/>
                <w:szCs w:val="22"/>
              </w:rPr>
            </w:pPr>
            <w:r w:rsidRPr="00BA7DC7">
              <w:rPr>
                <w:rFonts w:ascii="Arial" w:hAnsi="Arial" w:cs="Arial"/>
                <w:sz w:val="22"/>
                <w:szCs w:val="22"/>
              </w:rPr>
              <w:t xml:space="preserve">De basiskennis Nederlands (bedrijfsgericht) van de Waalse werkzoekende wordt vergroot om hun werkintegratie in Vlaanderen te bevorderen. Dit zal gebeuren door enerzijds in te zetten op het ontwikkelen van nieuwe taalcursussen en -modules, en anderzijds het Leren van </w:t>
            </w:r>
            <w:r w:rsidRPr="00BA7DC7">
              <w:rPr>
                <w:rFonts w:ascii="Arial" w:hAnsi="Arial" w:cs="Arial"/>
                <w:sz w:val="22"/>
                <w:szCs w:val="22"/>
              </w:rPr>
              <w:lastRenderedPageBreak/>
              <w:t>Nederlands op de werkvloer te bevorderen.</w:t>
            </w:r>
          </w:p>
          <w:p w:rsidR="00B00BDC" w:rsidRDefault="00B00BDC" w:rsidP="00205304">
            <w:pPr>
              <w:jc w:val="both"/>
              <w:rPr>
                <w:rFonts w:ascii="Arial" w:hAnsi="Arial" w:cs="Arial"/>
                <w:sz w:val="22"/>
                <w:szCs w:val="22"/>
              </w:rPr>
            </w:pPr>
          </w:p>
          <w:p w:rsidR="00B00BDC" w:rsidRDefault="00B00BDC" w:rsidP="00205304">
            <w:pPr>
              <w:jc w:val="both"/>
              <w:rPr>
                <w:rFonts w:ascii="Arial" w:hAnsi="Arial" w:cs="Arial"/>
                <w:sz w:val="22"/>
                <w:szCs w:val="22"/>
              </w:rPr>
            </w:pPr>
          </w:p>
          <w:p w:rsidR="000F24C7" w:rsidRPr="00BA7DC7" w:rsidRDefault="000F24C7" w:rsidP="00205304">
            <w:pPr>
              <w:jc w:val="both"/>
              <w:rPr>
                <w:rFonts w:ascii="Arial" w:hAnsi="Arial" w:cs="Arial"/>
                <w:sz w:val="22"/>
                <w:szCs w:val="22"/>
              </w:rPr>
            </w:pPr>
            <w:r w:rsidRPr="00BA7DC7">
              <w:rPr>
                <w:rFonts w:ascii="Arial" w:hAnsi="Arial" w:cs="Arial"/>
                <w:sz w:val="22"/>
                <w:szCs w:val="22"/>
              </w:rPr>
              <w:t>De ondernemingen zullen gesensibiliseerd worden om het gevraagde taalniveau in de jobaanbiedingen naar een niveau te brengen dat overeenkomt met de functie. Nederlands moet hierbij gezien worden als een competentie en niet als een voorwaarde.</w:t>
            </w:r>
          </w:p>
          <w:p w:rsidR="000F24C7" w:rsidRDefault="000F24C7" w:rsidP="00205304">
            <w:pPr>
              <w:pStyle w:val="En-tte"/>
              <w:jc w:val="both"/>
              <w:rPr>
                <w:rFonts w:ascii="Arial" w:hAnsi="Arial" w:cs="Arial"/>
                <w:b/>
                <w:sz w:val="24"/>
                <w:szCs w:val="24"/>
              </w:rPr>
            </w:pPr>
          </w:p>
        </w:tc>
        <w:tc>
          <w:tcPr>
            <w:tcW w:w="4531" w:type="dxa"/>
          </w:tcPr>
          <w:p w:rsidR="000F24C7" w:rsidRPr="000F24C7" w:rsidRDefault="000F24C7" w:rsidP="00205304">
            <w:pPr>
              <w:pStyle w:val="Paragraphedeliste"/>
              <w:numPr>
                <w:ilvl w:val="0"/>
                <w:numId w:val="3"/>
              </w:numPr>
              <w:jc w:val="both"/>
              <w:rPr>
                <w:rFonts w:ascii="Arial" w:hAnsi="Arial" w:cs="Arial"/>
                <w:b/>
                <w:sz w:val="22"/>
                <w:szCs w:val="22"/>
              </w:rPr>
            </w:pPr>
            <w:r w:rsidRPr="000F24C7">
              <w:rPr>
                <w:rFonts w:ascii="Arial" w:hAnsi="Arial" w:cs="Arial"/>
                <w:b/>
                <w:sz w:val="22"/>
                <w:szCs w:val="22"/>
              </w:rPr>
              <w:lastRenderedPageBreak/>
              <w:t>Renforcer la formation en langue</w:t>
            </w:r>
          </w:p>
          <w:p w:rsidR="00B17159" w:rsidRPr="0045457D" w:rsidRDefault="00B17159" w:rsidP="00205304">
            <w:pPr>
              <w:jc w:val="both"/>
              <w:rPr>
                <w:rFonts w:ascii="Arial" w:hAnsi="Arial"/>
                <w:sz w:val="22"/>
                <w:szCs w:val="22"/>
              </w:rPr>
            </w:pPr>
          </w:p>
          <w:p w:rsidR="00B17159" w:rsidRDefault="00B17159" w:rsidP="00205304">
            <w:pPr>
              <w:jc w:val="both"/>
              <w:rPr>
                <w:rFonts w:ascii="Arial" w:hAnsi="Arial"/>
                <w:sz w:val="22"/>
                <w:szCs w:val="22"/>
              </w:rPr>
            </w:pPr>
          </w:p>
          <w:p w:rsidR="000F24C7" w:rsidRPr="007469A2" w:rsidRDefault="000F24C7" w:rsidP="00205304">
            <w:pPr>
              <w:jc w:val="both"/>
              <w:rPr>
                <w:rFonts w:ascii="Arial" w:hAnsi="Arial" w:cs="Arial"/>
                <w:sz w:val="22"/>
                <w:szCs w:val="22"/>
                <w:lang w:val="en-US"/>
              </w:rPr>
            </w:pPr>
            <w:r w:rsidRPr="007469A2">
              <w:rPr>
                <w:rFonts w:ascii="Arial" w:hAnsi="Arial"/>
                <w:sz w:val="22"/>
                <w:szCs w:val="22"/>
                <w:lang w:val="en-US"/>
              </w:rPr>
              <w:t>La connaissance de base du Néerlandais (orientée entreprise) des demandeurs d’emploi wallons doit être renforcée pour</w:t>
            </w:r>
          </w:p>
          <w:p w:rsidR="000F24C7" w:rsidRPr="007469A2" w:rsidRDefault="000F24C7" w:rsidP="00205304">
            <w:pPr>
              <w:jc w:val="both"/>
              <w:rPr>
                <w:rFonts w:ascii="Arial" w:hAnsi="Arial"/>
                <w:sz w:val="22"/>
                <w:szCs w:val="22"/>
                <w:lang w:val="en-US"/>
              </w:rPr>
            </w:pPr>
            <w:r w:rsidRPr="007469A2">
              <w:rPr>
                <w:rFonts w:ascii="Arial" w:hAnsi="Arial"/>
                <w:sz w:val="22"/>
                <w:szCs w:val="22"/>
                <w:lang w:val="en-US"/>
              </w:rPr>
              <w:t xml:space="preserve">favoriser leur intégration professionnelle en Flandre. Cela passera, d’une part, par le développement de nouveaux cours et modules de formation en langue et d’autre </w:t>
            </w:r>
            <w:r w:rsidRPr="007469A2">
              <w:rPr>
                <w:rFonts w:ascii="Arial" w:hAnsi="Arial"/>
                <w:sz w:val="22"/>
                <w:szCs w:val="22"/>
                <w:lang w:val="en-US"/>
              </w:rPr>
              <w:lastRenderedPageBreak/>
              <w:t>part, par l’apprentissage du Néerlandais sur le lieu de travail.</w:t>
            </w:r>
          </w:p>
          <w:p w:rsidR="000F24C7" w:rsidRPr="007469A2" w:rsidRDefault="000F24C7" w:rsidP="00205304">
            <w:pPr>
              <w:jc w:val="both"/>
              <w:rPr>
                <w:rFonts w:ascii="Arial" w:hAnsi="Arial"/>
                <w:sz w:val="22"/>
                <w:szCs w:val="22"/>
                <w:lang w:val="en-US"/>
              </w:rPr>
            </w:pPr>
          </w:p>
          <w:p w:rsidR="008823B2" w:rsidRPr="007469A2" w:rsidRDefault="008823B2" w:rsidP="00205304">
            <w:pPr>
              <w:jc w:val="both"/>
              <w:rPr>
                <w:rFonts w:ascii="Arial" w:hAnsi="Arial"/>
                <w:sz w:val="22"/>
                <w:szCs w:val="22"/>
                <w:lang w:val="en-US"/>
              </w:rPr>
            </w:pPr>
          </w:p>
          <w:p w:rsidR="000F24C7" w:rsidRPr="007469A2" w:rsidRDefault="000F24C7" w:rsidP="00205304">
            <w:pPr>
              <w:jc w:val="both"/>
              <w:rPr>
                <w:rFonts w:ascii="Arial" w:hAnsi="Arial"/>
                <w:sz w:val="22"/>
                <w:szCs w:val="22"/>
                <w:lang w:val="en-US"/>
              </w:rPr>
            </w:pPr>
            <w:r w:rsidRPr="007469A2">
              <w:rPr>
                <w:rFonts w:ascii="Arial" w:hAnsi="Arial"/>
                <w:sz w:val="22"/>
                <w:szCs w:val="22"/>
                <w:lang w:val="en-US"/>
              </w:rPr>
              <w:t>Les entreprises seront sensibilisées pour que le niveau de langue spécifié dans les offres d’emploi corresponde au niveau de langue effectivement requis par la fonction.</w:t>
            </w:r>
          </w:p>
          <w:p w:rsidR="000F24C7" w:rsidRPr="007469A2" w:rsidRDefault="000F24C7" w:rsidP="00205304">
            <w:pPr>
              <w:jc w:val="both"/>
              <w:rPr>
                <w:rFonts w:ascii="Arial" w:hAnsi="Arial"/>
                <w:sz w:val="22"/>
                <w:szCs w:val="22"/>
                <w:lang w:val="en-US"/>
              </w:rPr>
            </w:pPr>
            <w:r w:rsidRPr="007469A2">
              <w:rPr>
                <w:rFonts w:ascii="Arial" w:hAnsi="Arial"/>
                <w:sz w:val="22"/>
                <w:szCs w:val="22"/>
                <w:lang w:val="en-US"/>
              </w:rPr>
              <w:t>Le Néerlandais doit être considéré comme une compétence, non comme une condition.</w:t>
            </w:r>
          </w:p>
          <w:p w:rsidR="000F24C7" w:rsidRPr="007469A2" w:rsidRDefault="000F24C7" w:rsidP="00205304">
            <w:pPr>
              <w:jc w:val="both"/>
              <w:rPr>
                <w:rFonts w:ascii="Arial" w:hAnsi="Arial"/>
                <w:b/>
                <w:sz w:val="24"/>
                <w:szCs w:val="24"/>
                <w:lang w:val="en-US"/>
              </w:rPr>
            </w:pPr>
          </w:p>
          <w:p w:rsidR="000F24C7" w:rsidRPr="007469A2" w:rsidRDefault="000F24C7" w:rsidP="00205304">
            <w:pPr>
              <w:jc w:val="both"/>
              <w:rPr>
                <w:rFonts w:ascii="Arial" w:hAnsi="Arial"/>
                <w:b/>
                <w:sz w:val="24"/>
                <w:szCs w:val="24"/>
                <w:lang w:val="en-US"/>
              </w:rPr>
            </w:pPr>
          </w:p>
        </w:tc>
      </w:tr>
      <w:tr w:rsidR="000F24C7" w:rsidRPr="007469A2" w:rsidTr="00B00BDC">
        <w:tc>
          <w:tcPr>
            <w:tcW w:w="4531" w:type="dxa"/>
          </w:tcPr>
          <w:p w:rsidR="000F24C7" w:rsidRPr="00BA7DC7" w:rsidRDefault="000F24C7" w:rsidP="00205304">
            <w:pPr>
              <w:pStyle w:val="Paragraphedeliste"/>
              <w:numPr>
                <w:ilvl w:val="0"/>
                <w:numId w:val="3"/>
              </w:numPr>
              <w:jc w:val="both"/>
              <w:rPr>
                <w:rFonts w:ascii="Arial" w:hAnsi="Arial" w:cs="Arial"/>
                <w:b/>
                <w:sz w:val="22"/>
                <w:szCs w:val="22"/>
              </w:rPr>
            </w:pPr>
            <w:r w:rsidRPr="00BA7DC7">
              <w:rPr>
                <w:rFonts w:ascii="Arial" w:hAnsi="Arial" w:cs="Arial"/>
                <w:b/>
                <w:sz w:val="22"/>
                <w:szCs w:val="22"/>
              </w:rPr>
              <w:lastRenderedPageBreak/>
              <w:t>De doelgroepen sensibiliseren : bewustmakingscampagne</w:t>
            </w:r>
          </w:p>
          <w:p w:rsidR="000F24C7" w:rsidRPr="00BA7DC7" w:rsidRDefault="000F24C7" w:rsidP="00205304">
            <w:pPr>
              <w:ind w:left="360"/>
              <w:jc w:val="both"/>
              <w:rPr>
                <w:rFonts w:ascii="Arial" w:hAnsi="Arial" w:cs="Arial"/>
                <w:b/>
                <w:sz w:val="22"/>
                <w:szCs w:val="22"/>
              </w:rPr>
            </w:pPr>
          </w:p>
          <w:p w:rsidR="000F24C7" w:rsidRPr="00BA7DC7" w:rsidRDefault="000F24C7" w:rsidP="00205304">
            <w:pPr>
              <w:jc w:val="both"/>
              <w:rPr>
                <w:rFonts w:ascii="Arial" w:hAnsi="Arial" w:cs="Arial"/>
                <w:sz w:val="22"/>
                <w:szCs w:val="22"/>
              </w:rPr>
            </w:pPr>
            <w:r w:rsidRPr="00BA7DC7">
              <w:rPr>
                <w:rFonts w:ascii="Arial" w:hAnsi="Arial" w:cs="Arial"/>
                <w:sz w:val="22"/>
                <w:szCs w:val="22"/>
              </w:rPr>
              <w:t xml:space="preserve">Niet alleen moeten de Waalse werkzoekenden geïnformeerd worden over de werkgelegenheid in Vlaanderen, ook moeten we de Vlaamse bedrijven informeren en sensibiliseren over de mogelijkheden om Waalse kandidaten aan te werven. </w:t>
            </w:r>
          </w:p>
          <w:p w:rsidR="000F24C7" w:rsidRDefault="000F24C7" w:rsidP="00205304">
            <w:pPr>
              <w:jc w:val="both"/>
              <w:rPr>
                <w:rFonts w:ascii="Arial" w:hAnsi="Arial" w:cs="Arial"/>
                <w:sz w:val="22"/>
                <w:szCs w:val="22"/>
              </w:rPr>
            </w:pPr>
            <w:r w:rsidRPr="00BA7DC7">
              <w:rPr>
                <w:rFonts w:ascii="Arial" w:hAnsi="Arial" w:cs="Arial"/>
                <w:sz w:val="22"/>
                <w:szCs w:val="22"/>
              </w:rPr>
              <w:t xml:space="preserve">Dit moet gepaard gaan met een bewustmakingscampagne. Het organiseren van jobbeurzen en jobdatings waarbij vraag en aanbod onmiddellijk met elkaar in contact worden gebracht, moet geïntensifieerd worden. </w:t>
            </w:r>
          </w:p>
          <w:p w:rsidR="000F24C7" w:rsidRPr="00CD3037" w:rsidRDefault="000F24C7" w:rsidP="00205304">
            <w:pPr>
              <w:jc w:val="both"/>
              <w:rPr>
                <w:rFonts w:ascii="Arial" w:hAnsi="Arial" w:cs="Arial"/>
                <w:b/>
                <w:sz w:val="22"/>
                <w:szCs w:val="22"/>
              </w:rPr>
            </w:pPr>
          </w:p>
        </w:tc>
        <w:tc>
          <w:tcPr>
            <w:tcW w:w="4531" w:type="dxa"/>
          </w:tcPr>
          <w:p w:rsidR="000F24C7" w:rsidRPr="007469A2" w:rsidRDefault="000F24C7" w:rsidP="00205304">
            <w:pPr>
              <w:ind w:left="360"/>
              <w:jc w:val="both"/>
              <w:rPr>
                <w:rFonts w:ascii="Arial" w:hAnsi="Arial"/>
                <w:b/>
                <w:sz w:val="22"/>
                <w:szCs w:val="22"/>
                <w:lang w:val="en-US"/>
              </w:rPr>
            </w:pPr>
            <w:r w:rsidRPr="007469A2">
              <w:rPr>
                <w:rFonts w:ascii="Arial" w:hAnsi="Arial" w:cs="Arial"/>
                <w:b/>
                <w:sz w:val="22"/>
                <w:szCs w:val="22"/>
                <w:lang w:val="en-US"/>
              </w:rPr>
              <w:t xml:space="preserve">3 </w:t>
            </w:r>
            <w:r w:rsidRPr="007469A2">
              <w:rPr>
                <w:rFonts w:ascii="Arial" w:hAnsi="Arial"/>
                <w:b/>
                <w:sz w:val="22"/>
                <w:szCs w:val="22"/>
                <w:lang w:val="en-US"/>
              </w:rPr>
              <w:t>Sensibiliser les groupes ciblés : campagne de sensibilisation</w:t>
            </w:r>
          </w:p>
          <w:p w:rsidR="000F24C7" w:rsidRPr="007469A2" w:rsidRDefault="000F24C7" w:rsidP="00205304">
            <w:pPr>
              <w:rPr>
                <w:rFonts w:ascii="Arial" w:hAnsi="Arial"/>
                <w:sz w:val="22"/>
                <w:szCs w:val="22"/>
                <w:u w:val="single"/>
                <w:lang w:val="en-US"/>
              </w:rPr>
            </w:pPr>
          </w:p>
          <w:p w:rsidR="00B00BDC" w:rsidRPr="007469A2" w:rsidRDefault="000F24C7" w:rsidP="00205304">
            <w:pPr>
              <w:jc w:val="both"/>
              <w:rPr>
                <w:rFonts w:ascii="Arial" w:hAnsi="Arial"/>
                <w:sz w:val="22"/>
                <w:szCs w:val="22"/>
                <w:lang w:val="en-US"/>
              </w:rPr>
            </w:pPr>
            <w:r w:rsidRPr="007469A2">
              <w:rPr>
                <w:rFonts w:ascii="Arial" w:hAnsi="Arial"/>
                <w:sz w:val="22"/>
                <w:szCs w:val="22"/>
                <w:lang w:val="en-US"/>
              </w:rPr>
              <w:t xml:space="preserve">Il ne suffit pas d’informer les demandeurs d’emploi wallons des opportunités d’emploi en Flandre. Il faut également sensibiliser et informer les entreprises flamandes des possibilités de recruter des candidats wallons. </w:t>
            </w:r>
          </w:p>
          <w:p w:rsidR="000F24C7" w:rsidRPr="007469A2" w:rsidRDefault="000F24C7" w:rsidP="00205304">
            <w:pPr>
              <w:jc w:val="both"/>
              <w:rPr>
                <w:rFonts w:ascii="Arial" w:hAnsi="Arial"/>
                <w:sz w:val="22"/>
                <w:szCs w:val="22"/>
                <w:lang w:val="en-US"/>
              </w:rPr>
            </w:pPr>
            <w:r w:rsidRPr="007469A2">
              <w:rPr>
                <w:rFonts w:ascii="Arial" w:hAnsi="Arial"/>
                <w:sz w:val="22"/>
                <w:szCs w:val="22"/>
                <w:lang w:val="en-US"/>
              </w:rPr>
              <w:t>Cela doit s’accompagner d’une campagne de sensibilisation.</w:t>
            </w:r>
            <w:r w:rsidR="00B00BDC" w:rsidRPr="007469A2">
              <w:rPr>
                <w:rFonts w:ascii="Arial" w:hAnsi="Arial"/>
                <w:sz w:val="22"/>
                <w:szCs w:val="22"/>
                <w:lang w:val="en-US"/>
              </w:rPr>
              <w:t xml:space="preserve"> </w:t>
            </w:r>
            <w:r w:rsidRPr="007469A2">
              <w:rPr>
                <w:rFonts w:ascii="Arial" w:hAnsi="Arial"/>
                <w:sz w:val="22"/>
                <w:szCs w:val="22"/>
                <w:lang w:val="en-US"/>
              </w:rPr>
              <w:t>L’organisation de bourses et jobsdatings où l’offre et la demande sont directement confrontées sera également intensifiée.</w:t>
            </w:r>
          </w:p>
          <w:p w:rsidR="000F24C7" w:rsidRPr="007469A2" w:rsidRDefault="000F24C7" w:rsidP="00205304">
            <w:pPr>
              <w:jc w:val="both"/>
              <w:rPr>
                <w:rFonts w:ascii="Arial" w:hAnsi="Arial" w:cs="Arial"/>
                <w:sz w:val="22"/>
                <w:szCs w:val="22"/>
                <w:lang w:val="en-US"/>
              </w:rPr>
            </w:pPr>
          </w:p>
          <w:p w:rsidR="000F24C7" w:rsidRPr="007469A2" w:rsidRDefault="000F24C7" w:rsidP="00205304">
            <w:pPr>
              <w:pStyle w:val="Paragraphedeliste"/>
              <w:jc w:val="both"/>
              <w:rPr>
                <w:rFonts w:ascii="Arial" w:hAnsi="Arial" w:cs="Arial"/>
                <w:b/>
                <w:sz w:val="22"/>
                <w:szCs w:val="22"/>
                <w:lang w:val="en-US"/>
              </w:rPr>
            </w:pPr>
          </w:p>
        </w:tc>
      </w:tr>
      <w:tr w:rsidR="000F24C7" w:rsidTr="00B00BDC">
        <w:tc>
          <w:tcPr>
            <w:tcW w:w="4531" w:type="dxa"/>
          </w:tcPr>
          <w:p w:rsidR="000F24C7" w:rsidRPr="00CD3037" w:rsidRDefault="000F24C7" w:rsidP="00205304">
            <w:pPr>
              <w:jc w:val="center"/>
              <w:rPr>
                <w:rFonts w:ascii="Arial" w:hAnsi="Arial" w:cs="Arial"/>
                <w:sz w:val="22"/>
                <w:szCs w:val="22"/>
              </w:rPr>
            </w:pPr>
            <w:r w:rsidRPr="00CD3037">
              <w:rPr>
                <w:rFonts w:ascii="Arial" w:hAnsi="Arial" w:cs="Arial"/>
                <w:sz w:val="22"/>
                <w:szCs w:val="22"/>
              </w:rPr>
              <w:t>Opgesteld in Brussel, 5 februar</w:t>
            </w:r>
            <w:r w:rsidR="00571A11">
              <w:rPr>
                <w:rFonts w:ascii="Arial" w:hAnsi="Arial" w:cs="Arial"/>
                <w:sz w:val="22"/>
                <w:szCs w:val="22"/>
              </w:rPr>
              <w:t>i</w:t>
            </w:r>
            <w:r w:rsidRPr="00CD3037">
              <w:rPr>
                <w:rFonts w:ascii="Arial" w:hAnsi="Arial" w:cs="Arial"/>
                <w:sz w:val="22"/>
                <w:szCs w:val="22"/>
              </w:rPr>
              <w:t xml:space="preserve"> 2018</w:t>
            </w:r>
          </w:p>
          <w:p w:rsidR="000F24C7" w:rsidRPr="00CD3037" w:rsidRDefault="000F24C7" w:rsidP="00205304">
            <w:pPr>
              <w:jc w:val="center"/>
              <w:rPr>
                <w:rFonts w:ascii="Arial" w:hAnsi="Arial" w:cs="Arial"/>
                <w:sz w:val="22"/>
                <w:szCs w:val="22"/>
              </w:rPr>
            </w:pPr>
          </w:p>
          <w:p w:rsidR="000F24C7" w:rsidRPr="00CD3037" w:rsidRDefault="000F24C7" w:rsidP="00205304">
            <w:pPr>
              <w:jc w:val="center"/>
              <w:rPr>
                <w:rFonts w:ascii="Arial" w:hAnsi="Arial" w:cs="Arial"/>
                <w:sz w:val="22"/>
                <w:szCs w:val="22"/>
              </w:rPr>
            </w:pPr>
          </w:p>
          <w:p w:rsidR="000F24C7" w:rsidRPr="00CD3037" w:rsidRDefault="000F24C7" w:rsidP="00205304">
            <w:pPr>
              <w:jc w:val="center"/>
              <w:rPr>
                <w:rFonts w:ascii="Arial" w:hAnsi="Arial" w:cs="Arial"/>
                <w:sz w:val="22"/>
                <w:szCs w:val="22"/>
              </w:rPr>
            </w:pPr>
          </w:p>
          <w:p w:rsidR="000F24C7" w:rsidRPr="00CD3037" w:rsidRDefault="000F24C7" w:rsidP="00205304">
            <w:pPr>
              <w:jc w:val="center"/>
              <w:rPr>
                <w:rFonts w:ascii="Arial" w:hAnsi="Arial" w:cs="Arial"/>
                <w:sz w:val="22"/>
                <w:szCs w:val="22"/>
              </w:rPr>
            </w:pPr>
            <w:r w:rsidRPr="00CD3037">
              <w:rPr>
                <w:rFonts w:ascii="Arial" w:hAnsi="Arial" w:cs="Arial"/>
                <w:sz w:val="22"/>
                <w:szCs w:val="22"/>
              </w:rPr>
              <w:t>Voor het Vlaams Gewest</w:t>
            </w:r>
          </w:p>
          <w:p w:rsidR="000F24C7" w:rsidRPr="00CD3037" w:rsidRDefault="000F24C7" w:rsidP="00205304">
            <w:pPr>
              <w:jc w:val="center"/>
              <w:rPr>
                <w:rFonts w:ascii="Arial" w:hAnsi="Arial" w:cs="Arial"/>
                <w:sz w:val="22"/>
                <w:szCs w:val="22"/>
              </w:rPr>
            </w:pPr>
          </w:p>
          <w:p w:rsidR="000F24C7" w:rsidRPr="00CD3037" w:rsidRDefault="000F24C7" w:rsidP="00205304">
            <w:pPr>
              <w:jc w:val="center"/>
              <w:rPr>
                <w:rFonts w:ascii="Arial" w:hAnsi="Arial" w:cs="Arial"/>
                <w:sz w:val="22"/>
                <w:szCs w:val="22"/>
              </w:rPr>
            </w:pPr>
          </w:p>
          <w:p w:rsidR="000F24C7" w:rsidRPr="00CD3037" w:rsidRDefault="000F24C7" w:rsidP="00205304">
            <w:pPr>
              <w:jc w:val="center"/>
              <w:rPr>
                <w:rFonts w:ascii="Arial" w:hAnsi="Arial" w:cs="Arial"/>
                <w:sz w:val="22"/>
                <w:szCs w:val="22"/>
              </w:rPr>
            </w:pPr>
            <w:r w:rsidRPr="00CD3037">
              <w:rPr>
                <w:rFonts w:ascii="Arial" w:hAnsi="Arial" w:cs="Arial"/>
                <w:sz w:val="22"/>
                <w:szCs w:val="22"/>
              </w:rPr>
              <w:t>De Minister van Werk, Economie, Innovatie en Sport</w:t>
            </w:r>
          </w:p>
          <w:p w:rsidR="000F24C7" w:rsidRDefault="000F24C7" w:rsidP="00205304">
            <w:pPr>
              <w:jc w:val="center"/>
              <w:rPr>
                <w:rFonts w:ascii="Arial" w:hAnsi="Arial" w:cs="Arial"/>
                <w:sz w:val="22"/>
                <w:szCs w:val="22"/>
                <w:highlight w:val="yellow"/>
              </w:rPr>
            </w:pPr>
          </w:p>
          <w:p w:rsidR="000F24C7" w:rsidRDefault="000F24C7" w:rsidP="00205304">
            <w:pPr>
              <w:jc w:val="center"/>
              <w:rPr>
                <w:rFonts w:ascii="Arial" w:hAnsi="Arial" w:cs="Arial"/>
                <w:sz w:val="22"/>
                <w:szCs w:val="22"/>
                <w:highlight w:val="yellow"/>
              </w:rPr>
            </w:pPr>
          </w:p>
          <w:p w:rsidR="000F24C7" w:rsidRDefault="000F24C7" w:rsidP="00205304">
            <w:pPr>
              <w:jc w:val="center"/>
              <w:rPr>
                <w:rFonts w:ascii="Arial" w:hAnsi="Arial" w:cs="Arial"/>
                <w:sz w:val="22"/>
                <w:szCs w:val="22"/>
                <w:highlight w:val="yellow"/>
              </w:rPr>
            </w:pPr>
          </w:p>
          <w:p w:rsidR="000F24C7" w:rsidRDefault="000F24C7" w:rsidP="00205304">
            <w:pPr>
              <w:jc w:val="center"/>
              <w:rPr>
                <w:rFonts w:ascii="Arial" w:hAnsi="Arial" w:cs="Arial"/>
                <w:sz w:val="22"/>
                <w:szCs w:val="22"/>
                <w:highlight w:val="yellow"/>
              </w:rPr>
            </w:pPr>
          </w:p>
          <w:p w:rsidR="000F24C7" w:rsidRDefault="000F24C7" w:rsidP="00205304">
            <w:pPr>
              <w:jc w:val="center"/>
              <w:rPr>
                <w:rFonts w:ascii="Arial" w:hAnsi="Arial" w:cs="Arial"/>
                <w:sz w:val="22"/>
                <w:szCs w:val="22"/>
                <w:highlight w:val="yellow"/>
              </w:rPr>
            </w:pPr>
          </w:p>
          <w:p w:rsidR="00B00BDC" w:rsidRDefault="00B00BDC" w:rsidP="00205304">
            <w:pPr>
              <w:jc w:val="center"/>
              <w:rPr>
                <w:rFonts w:ascii="Arial" w:hAnsi="Arial" w:cs="Arial"/>
                <w:sz w:val="22"/>
                <w:szCs w:val="22"/>
                <w:highlight w:val="yellow"/>
              </w:rPr>
            </w:pPr>
          </w:p>
          <w:p w:rsidR="000D6FED" w:rsidRDefault="000D6FED" w:rsidP="00205304">
            <w:pPr>
              <w:jc w:val="center"/>
              <w:rPr>
                <w:rFonts w:ascii="Arial" w:hAnsi="Arial" w:cs="Arial"/>
                <w:sz w:val="22"/>
                <w:szCs w:val="22"/>
                <w:highlight w:val="yellow"/>
              </w:rPr>
            </w:pPr>
          </w:p>
          <w:p w:rsidR="000D6FED" w:rsidRDefault="000D6FED" w:rsidP="00205304">
            <w:pPr>
              <w:jc w:val="center"/>
              <w:rPr>
                <w:rFonts w:ascii="Arial" w:hAnsi="Arial" w:cs="Arial"/>
                <w:sz w:val="22"/>
                <w:szCs w:val="22"/>
                <w:highlight w:val="yellow"/>
              </w:rPr>
            </w:pPr>
          </w:p>
          <w:p w:rsidR="00B00BDC" w:rsidRDefault="00B00BDC" w:rsidP="00205304">
            <w:pPr>
              <w:jc w:val="center"/>
              <w:rPr>
                <w:rFonts w:ascii="Arial" w:hAnsi="Arial" w:cs="Arial"/>
                <w:sz w:val="22"/>
                <w:szCs w:val="22"/>
                <w:highlight w:val="yellow"/>
              </w:rPr>
            </w:pPr>
          </w:p>
          <w:p w:rsidR="00B00BDC" w:rsidRDefault="00B00BDC" w:rsidP="00205304">
            <w:pPr>
              <w:jc w:val="center"/>
              <w:rPr>
                <w:rFonts w:ascii="Arial" w:hAnsi="Arial" w:cs="Arial"/>
                <w:sz w:val="22"/>
                <w:szCs w:val="22"/>
                <w:highlight w:val="yellow"/>
              </w:rPr>
            </w:pPr>
          </w:p>
          <w:p w:rsidR="00B00BDC" w:rsidRDefault="00B00BDC" w:rsidP="00205304">
            <w:pPr>
              <w:jc w:val="center"/>
              <w:rPr>
                <w:rFonts w:ascii="Arial" w:hAnsi="Arial" w:cs="Arial"/>
                <w:sz w:val="22"/>
                <w:szCs w:val="22"/>
                <w:highlight w:val="yellow"/>
              </w:rPr>
            </w:pPr>
          </w:p>
          <w:p w:rsidR="000F24C7" w:rsidRDefault="000F24C7" w:rsidP="00205304">
            <w:pPr>
              <w:jc w:val="center"/>
              <w:rPr>
                <w:rFonts w:ascii="Arial" w:hAnsi="Arial"/>
                <w:sz w:val="22"/>
                <w:szCs w:val="22"/>
              </w:rPr>
            </w:pPr>
            <w:r>
              <w:rPr>
                <w:rFonts w:ascii="Arial" w:hAnsi="Arial"/>
                <w:sz w:val="22"/>
                <w:szCs w:val="22"/>
              </w:rPr>
              <w:t>Ph. MUYTERS</w:t>
            </w:r>
          </w:p>
          <w:p w:rsidR="000F24C7" w:rsidRDefault="000F24C7" w:rsidP="00205304">
            <w:pPr>
              <w:jc w:val="both"/>
              <w:rPr>
                <w:rFonts w:ascii="Arial" w:hAnsi="Arial" w:cs="Arial"/>
                <w:b/>
                <w:sz w:val="22"/>
                <w:szCs w:val="22"/>
              </w:rPr>
            </w:pPr>
          </w:p>
          <w:p w:rsidR="00B00BDC" w:rsidRDefault="00B00BDC" w:rsidP="00205304">
            <w:pPr>
              <w:jc w:val="both"/>
              <w:rPr>
                <w:rFonts w:ascii="Arial" w:hAnsi="Arial" w:cs="Arial"/>
                <w:b/>
                <w:sz w:val="22"/>
                <w:szCs w:val="22"/>
              </w:rPr>
            </w:pPr>
          </w:p>
          <w:p w:rsidR="00B00BDC" w:rsidRDefault="00B00BDC" w:rsidP="00205304">
            <w:pPr>
              <w:jc w:val="both"/>
              <w:rPr>
                <w:rFonts w:ascii="Arial" w:hAnsi="Arial" w:cs="Arial"/>
                <w:b/>
                <w:sz w:val="22"/>
                <w:szCs w:val="22"/>
              </w:rPr>
            </w:pPr>
          </w:p>
          <w:p w:rsidR="00B00BDC" w:rsidRPr="00B17159" w:rsidRDefault="00B00BDC" w:rsidP="00205304">
            <w:pPr>
              <w:jc w:val="both"/>
              <w:rPr>
                <w:rFonts w:ascii="Arial" w:hAnsi="Arial" w:cs="Arial"/>
                <w:b/>
                <w:sz w:val="22"/>
                <w:szCs w:val="22"/>
              </w:rPr>
            </w:pPr>
          </w:p>
        </w:tc>
        <w:tc>
          <w:tcPr>
            <w:tcW w:w="4531" w:type="dxa"/>
          </w:tcPr>
          <w:p w:rsidR="000F24C7" w:rsidRPr="007469A2" w:rsidRDefault="000F24C7" w:rsidP="00205304">
            <w:pPr>
              <w:jc w:val="center"/>
              <w:rPr>
                <w:rFonts w:ascii="Arial" w:hAnsi="Arial" w:cs="Arial"/>
                <w:sz w:val="22"/>
                <w:szCs w:val="22"/>
                <w:lang w:val="en-US"/>
              </w:rPr>
            </w:pPr>
            <w:r w:rsidRPr="007469A2">
              <w:rPr>
                <w:rFonts w:ascii="Arial" w:hAnsi="Arial" w:cs="Arial"/>
                <w:sz w:val="22"/>
                <w:szCs w:val="22"/>
                <w:lang w:val="en-US"/>
              </w:rPr>
              <w:t>Fait à Bruxelles, le 5 février 2018</w:t>
            </w:r>
          </w:p>
          <w:p w:rsidR="000F24C7" w:rsidRPr="007469A2" w:rsidRDefault="000F24C7" w:rsidP="00205304">
            <w:pPr>
              <w:jc w:val="center"/>
              <w:rPr>
                <w:rFonts w:ascii="Arial" w:hAnsi="Arial" w:cs="Arial"/>
                <w:sz w:val="22"/>
                <w:szCs w:val="22"/>
                <w:highlight w:val="yellow"/>
                <w:lang w:val="en-US"/>
              </w:rPr>
            </w:pPr>
          </w:p>
          <w:p w:rsidR="000F24C7" w:rsidRPr="007469A2" w:rsidRDefault="000F24C7" w:rsidP="00205304">
            <w:pPr>
              <w:rPr>
                <w:rFonts w:ascii="Arial" w:hAnsi="Arial" w:cs="Arial"/>
                <w:sz w:val="22"/>
                <w:szCs w:val="22"/>
                <w:lang w:val="en-US"/>
              </w:rPr>
            </w:pPr>
          </w:p>
          <w:p w:rsidR="000F24C7" w:rsidRPr="007469A2" w:rsidRDefault="000F24C7" w:rsidP="00205304">
            <w:pPr>
              <w:jc w:val="center"/>
              <w:rPr>
                <w:rFonts w:ascii="Arial" w:hAnsi="Arial" w:cs="Arial"/>
                <w:sz w:val="22"/>
                <w:szCs w:val="22"/>
                <w:lang w:val="en-US"/>
              </w:rPr>
            </w:pPr>
          </w:p>
          <w:p w:rsidR="000F24C7" w:rsidRPr="007469A2" w:rsidRDefault="000F24C7" w:rsidP="00205304">
            <w:pPr>
              <w:jc w:val="center"/>
              <w:rPr>
                <w:rFonts w:ascii="Arial" w:hAnsi="Arial" w:cs="Arial"/>
                <w:sz w:val="22"/>
                <w:szCs w:val="22"/>
                <w:lang w:val="en-US"/>
              </w:rPr>
            </w:pPr>
            <w:r w:rsidRPr="007469A2">
              <w:rPr>
                <w:rFonts w:ascii="Arial" w:hAnsi="Arial" w:cs="Arial"/>
                <w:sz w:val="22"/>
                <w:szCs w:val="22"/>
                <w:lang w:val="en-US"/>
              </w:rPr>
              <w:t>Pour la Région wallonne</w:t>
            </w:r>
          </w:p>
          <w:p w:rsidR="000F24C7" w:rsidRPr="007469A2" w:rsidRDefault="000F24C7" w:rsidP="00205304">
            <w:pPr>
              <w:jc w:val="center"/>
              <w:rPr>
                <w:rFonts w:ascii="Arial" w:hAnsi="Arial" w:cs="Arial"/>
                <w:sz w:val="22"/>
                <w:szCs w:val="22"/>
                <w:lang w:val="en-US"/>
              </w:rPr>
            </w:pPr>
          </w:p>
          <w:p w:rsidR="000F24C7" w:rsidRPr="007469A2" w:rsidRDefault="000F24C7" w:rsidP="00205304">
            <w:pPr>
              <w:jc w:val="center"/>
              <w:rPr>
                <w:rFonts w:ascii="Arial" w:hAnsi="Arial" w:cs="Arial"/>
                <w:sz w:val="22"/>
                <w:szCs w:val="22"/>
                <w:lang w:val="en-US"/>
              </w:rPr>
            </w:pPr>
          </w:p>
          <w:p w:rsidR="000F24C7" w:rsidRPr="00BA7DC7" w:rsidRDefault="000F24C7" w:rsidP="00205304">
            <w:pPr>
              <w:jc w:val="center"/>
              <w:rPr>
                <w:rFonts w:ascii="Arial" w:hAnsi="Arial" w:cs="Arial"/>
                <w:sz w:val="22"/>
                <w:szCs w:val="22"/>
              </w:rPr>
            </w:pPr>
            <w:r>
              <w:rPr>
                <w:rFonts w:ascii="Arial" w:hAnsi="Arial" w:cs="Arial"/>
                <w:sz w:val="22"/>
                <w:szCs w:val="22"/>
              </w:rPr>
              <w:t xml:space="preserve">Le </w:t>
            </w:r>
            <w:r w:rsidRPr="00BA7DC7">
              <w:rPr>
                <w:rFonts w:ascii="Arial" w:hAnsi="Arial" w:cs="Arial"/>
                <w:sz w:val="22"/>
                <w:szCs w:val="22"/>
              </w:rPr>
              <w:t>Vice-Président du Gouvernement wallon, Ministre de l’Economie, de l’Industrie, de</w:t>
            </w:r>
            <w:r>
              <w:rPr>
                <w:rFonts w:ascii="Arial" w:hAnsi="Arial" w:cs="Arial"/>
                <w:sz w:val="22"/>
                <w:szCs w:val="22"/>
              </w:rPr>
              <w:t xml:space="preserve"> </w:t>
            </w:r>
            <w:r w:rsidRPr="00BA7DC7">
              <w:rPr>
                <w:rFonts w:ascii="Arial" w:hAnsi="Arial" w:cs="Arial"/>
                <w:sz w:val="22"/>
                <w:szCs w:val="22"/>
              </w:rPr>
              <w:t>la Recherche, de l’Innovation, du Numérique, de l’Emploi et de la Formation</w:t>
            </w:r>
          </w:p>
          <w:p w:rsidR="000F24C7" w:rsidRPr="00BA7DC7" w:rsidRDefault="000F24C7" w:rsidP="00205304">
            <w:pPr>
              <w:jc w:val="center"/>
              <w:rPr>
                <w:rFonts w:ascii="Arial" w:hAnsi="Arial" w:cs="Arial"/>
                <w:sz w:val="22"/>
                <w:szCs w:val="22"/>
              </w:rPr>
            </w:pPr>
          </w:p>
          <w:p w:rsidR="000F24C7" w:rsidRDefault="000F24C7" w:rsidP="00205304">
            <w:pPr>
              <w:rPr>
                <w:rFonts w:ascii="Arial" w:hAnsi="Arial" w:cs="Arial"/>
                <w:sz w:val="22"/>
                <w:szCs w:val="22"/>
              </w:rPr>
            </w:pPr>
          </w:p>
          <w:p w:rsidR="00B00BDC" w:rsidRDefault="00B00BDC" w:rsidP="00205304">
            <w:pPr>
              <w:rPr>
                <w:rFonts w:ascii="Arial" w:hAnsi="Arial" w:cs="Arial"/>
                <w:sz w:val="22"/>
                <w:szCs w:val="22"/>
              </w:rPr>
            </w:pPr>
          </w:p>
          <w:p w:rsidR="00B00BDC" w:rsidRDefault="00B00BDC" w:rsidP="00205304">
            <w:pPr>
              <w:rPr>
                <w:rFonts w:ascii="Arial" w:hAnsi="Arial" w:cs="Arial"/>
                <w:sz w:val="22"/>
                <w:szCs w:val="22"/>
              </w:rPr>
            </w:pPr>
          </w:p>
          <w:p w:rsidR="000D6FED" w:rsidRDefault="000D6FED" w:rsidP="00205304">
            <w:pPr>
              <w:rPr>
                <w:rFonts w:ascii="Arial" w:hAnsi="Arial" w:cs="Arial"/>
                <w:sz w:val="22"/>
                <w:szCs w:val="22"/>
              </w:rPr>
            </w:pPr>
          </w:p>
          <w:p w:rsidR="000D6FED" w:rsidRDefault="000D6FED" w:rsidP="00205304">
            <w:pPr>
              <w:rPr>
                <w:rFonts w:ascii="Arial" w:hAnsi="Arial" w:cs="Arial"/>
                <w:sz w:val="22"/>
                <w:szCs w:val="22"/>
              </w:rPr>
            </w:pPr>
          </w:p>
          <w:p w:rsidR="00B00BDC" w:rsidRDefault="00B00BDC" w:rsidP="00205304">
            <w:pPr>
              <w:rPr>
                <w:rFonts w:ascii="Arial" w:hAnsi="Arial" w:cs="Arial"/>
                <w:sz w:val="22"/>
                <w:szCs w:val="22"/>
              </w:rPr>
            </w:pPr>
          </w:p>
          <w:p w:rsidR="00B00BDC" w:rsidRDefault="00B00BDC" w:rsidP="00205304">
            <w:pPr>
              <w:rPr>
                <w:rFonts w:ascii="Arial" w:hAnsi="Arial" w:cs="Arial"/>
                <w:sz w:val="22"/>
                <w:szCs w:val="22"/>
              </w:rPr>
            </w:pPr>
          </w:p>
          <w:p w:rsidR="000F24C7" w:rsidRDefault="000F24C7" w:rsidP="00205304">
            <w:pPr>
              <w:jc w:val="center"/>
              <w:rPr>
                <w:rFonts w:ascii="Arial" w:hAnsi="Arial" w:cs="Arial"/>
                <w:sz w:val="22"/>
                <w:szCs w:val="22"/>
              </w:rPr>
            </w:pPr>
          </w:p>
          <w:p w:rsidR="000F24C7" w:rsidRDefault="000F24C7" w:rsidP="00205304">
            <w:pPr>
              <w:jc w:val="center"/>
              <w:rPr>
                <w:rFonts w:ascii="Arial" w:hAnsi="Arial" w:cs="Arial"/>
                <w:sz w:val="22"/>
                <w:szCs w:val="22"/>
              </w:rPr>
            </w:pPr>
            <w:r>
              <w:rPr>
                <w:rFonts w:ascii="Arial" w:hAnsi="Arial" w:cs="Arial"/>
                <w:sz w:val="22"/>
                <w:szCs w:val="22"/>
              </w:rPr>
              <w:t>P-Y JEHOLET</w:t>
            </w:r>
          </w:p>
          <w:p w:rsidR="000F24C7" w:rsidRDefault="000F24C7" w:rsidP="00205304">
            <w:pPr>
              <w:ind w:left="360"/>
              <w:jc w:val="both"/>
              <w:rPr>
                <w:rFonts w:ascii="Arial" w:hAnsi="Arial" w:cs="Arial"/>
                <w:b/>
                <w:sz w:val="22"/>
                <w:szCs w:val="22"/>
              </w:rPr>
            </w:pPr>
          </w:p>
        </w:tc>
      </w:tr>
    </w:tbl>
    <w:p w:rsidR="00D00749" w:rsidRDefault="00D00749" w:rsidP="008823B2"/>
    <w:sectPr w:rsidR="00D00749" w:rsidSect="0053684A">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9D" w:rsidRDefault="00F77F9D" w:rsidP="0045457D">
      <w:r>
        <w:separator/>
      </w:r>
    </w:p>
  </w:endnote>
  <w:endnote w:type="continuationSeparator" w:id="0">
    <w:p w:rsidR="00F77F9D" w:rsidRDefault="00F77F9D" w:rsidP="00454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191818"/>
      <w:docPartObj>
        <w:docPartGallery w:val="Page Numbers (Bottom of Page)"/>
        <w:docPartUnique/>
      </w:docPartObj>
    </w:sdtPr>
    <w:sdtContent>
      <w:p w:rsidR="0045457D" w:rsidRDefault="0045457D">
        <w:pPr>
          <w:pStyle w:val="Pieddepage"/>
          <w:jc w:val="right"/>
        </w:pPr>
        <w:r w:rsidRPr="0045457D">
          <w:rPr>
            <w:rFonts w:ascii="Arial" w:hAnsi="Arial" w:cs="Arial"/>
            <w:color w:val="A6A6A6" w:themeColor="background1" w:themeShade="A6"/>
            <w:sz w:val="18"/>
            <w:szCs w:val="18"/>
          </w:rPr>
          <w:t xml:space="preserve">Interregionale mobiliteit/mobilité interégionale / Minister Muyters en </w:t>
        </w:r>
        <w:r w:rsidR="00B00BDC">
          <w:rPr>
            <w:rFonts w:ascii="Arial" w:hAnsi="Arial" w:cs="Arial"/>
            <w:color w:val="A6A6A6" w:themeColor="background1" w:themeShade="A6"/>
            <w:sz w:val="18"/>
            <w:szCs w:val="18"/>
          </w:rPr>
          <w:t xml:space="preserve">Ministre </w:t>
        </w:r>
        <w:r w:rsidRPr="0045457D">
          <w:rPr>
            <w:rFonts w:ascii="Arial" w:hAnsi="Arial" w:cs="Arial"/>
            <w:color w:val="A6A6A6" w:themeColor="background1" w:themeShade="A6"/>
            <w:sz w:val="18"/>
            <w:szCs w:val="18"/>
          </w:rPr>
          <w:t>Jeholet</w:t>
        </w:r>
        <w:r w:rsidRPr="0045457D">
          <w:rPr>
            <w:color w:val="A6A6A6" w:themeColor="background1" w:themeShade="A6"/>
          </w:rPr>
          <w:t xml:space="preserve">                                             </w:t>
        </w:r>
        <w:r w:rsidR="0053684A">
          <w:fldChar w:fldCharType="begin"/>
        </w:r>
        <w:r>
          <w:instrText>PAGE   \* MERGEFORMAT</w:instrText>
        </w:r>
        <w:r w:rsidR="0053684A">
          <w:fldChar w:fldCharType="separate"/>
        </w:r>
        <w:r w:rsidR="006336E6" w:rsidRPr="006336E6">
          <w:rPr>
            <w:noProof/>
            <w:lang w:val="fr-FR"/>
          </w:rPr>
          <w:t>5</w:t>
        </w:r>
        <w:r w:rsidR="0053684A">
          <w:fldChar w:fldCharType="end"/>
        </w:r>
      </w:p>
    </w:sdtContent>
  </w:sdt>
  <w:p w:rsidR="0045457D" w:rsidRDefault="0045457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9D" w:rsidRDefault="00F77F9D" w:rsidP="0045457D">
      <w:r>
        <w:separator/>
      </w:r>
    </w:p>
  </w:footnote>
  <w:footnote w:type="continuationSeparator" w:id="0">
    <w:p w:rsidR="00F77F9D" w:rsidRDefault="00F77F9D" w:rsidP="00454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D1A8A"/>
    <w:multiLevelType w:val="hybridMultilevel"/>
    <w:tmpl w:val="8804972E"/>
    <w:lvl w:ilvl="0" w:tplc="B61C08A4">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45370DA1"/>
    <w:multiLevelType w:val="hybridMultilevel"/>
    <w:tmpl w:val="34C834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6D453848"/>
    <w:multiLevelType w:val="hybridMultilevel"/>
    <w:tmpl w:val="292E20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8477AE9"/>
    <w:multiLevelType w:val="hybridMultilevel"/>
    <w:tmpl w:val="292E2074"/>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0F24C7"/>
    <w:rsid w:val="00095356"/>
    <w:rsid w:val="000B640F"/>
    <w:rsid w:val="000D6FED"/>
    <w:rsid w:val="000F24C7"/>
    <w:rsid w:val="00205304"/>
    <w:rsid w:val="00252EF4"/>
    <w:rsid w:val="0045457D"/>
    <w:rsid w:val="0053684A"/>
    <w:rsid w:val="00571A11"/>
    <w:rsid w:val="005F2375"/>
    <w:rsid w:val="006336E6"/>
    <w:rsid w:val="006E66C8"/>
    <w:rsid w:val="007469A2"/>
    <w:rsid w:val="008823B2"/>
    <w:rsid w:val="00B00BDC"/>
    <w:rsid w:val="00B17159"/>
    <w:rsid w:val="00C73FC7"/>
    <w:rsid w:val="00CD3037"/>
    <w:rsid w:val="00D00749"/>
    <w:rsid w:val="00DB1F52"/>
    <w:rsid w:val="00E933DC"/>
    <w:rsid w:val="00EB75DB"/>
    <w:rsid w:val="00F77F9D"/>
    <w:rsid w:val="00FE4AA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4C7"/>
    <w:pPr>
      <w:spacing w:after="0" w:line="240" w:lineRule="auto"/>
    </w:pPr>
    <w:rPr>
      <w:rFonts w:ascii="Times New Roman" w:eastAsia="Times New Roman" w:hAnsi="Times New Roman" w:cs="Times New Roman"/>
      <w:sz w:val="20"/>
      <w:szCs w:val="20"/>
      <w:lang w:val="nl-NL"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F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F24C7"/>
    <w:pPr>
      <w:tabs>
        <w:tab w:val="center" w:pos="4536"/>
        <w:tab w:val="right" w:pos="9072"/>
      </w:tabs>
    </w:pPr>
  </w:style>
  <w:style w:type="character" w:customStyle="1" w:styleId="En-tteCar">
    <w:name w:val="En-tête Car"/>
    <w:basedOn w:val="Policepardfaut"/>
    <w:link w:val="En-tte"/>
    <w:uiPriority w:val="99"/>
    <w:rsid w:val="000F24C7"/>
    <w:rPr>
      <w:rFonts w:ascii="Times New Roman" w:eastAsia="Times New Roman" w:hAnsi="Times New Roman" w:cs="Times New Roman"/>
      <w:sz w:val="20"/>
      <w:szCs w:val="20"/>
      <w:lang w:val="nl-NL" w:eastAsia="fr-FR"/>
    </w:rPr>
  </w:style>
  <w:style w:type="paragraph" w:styleId="Paragraphedeliste">
    <w:name w:val="List Paragraph"/>
    <w:basedOn w:val="Normal"/>
    <w:uiPriority w:val="34"/>
    <w:qFormat/>
    <w:rsid w:val="000F24C7"/>
    <w:pPr>
      <w:ind w:left="720"/>
      <w:contextualSpacing/>
    </w:pPr>
  </w:style>
  <w:style w:type="paragraph" w:styleId="Textedebulles">
    <w:name w:val="Balloon Text"/>
    <w:basedOn w:val="Normal"/>
    <w:link w:val="TextedebullesCar"/>
    <w:uiPriority w:val="99"/>
    <w:semiHidden/>
    <w:unhideWhenUsed/>
    <w:rsid w:val="00B171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B17159"/>
    <w:rPr>
      <w:rFonts w:ascii="Segoe UI" w:eastAsia="Times New Roman" w:hAnsi="Segoe UI" w:cs="Segoe UI"/>
      <w:sz w:val="18"/>
      <w:szCs w:val="18"/>
      <w:lang w:val="nl-NL" w:eastAsia="fr-FR"/>
    </w:rPr>
  </w:style>
  <w:style w:type="paragraph" w:styleId="Pieddepage">
    <w:name w:val="footer"/>
    <w:basedOn w:val="Normal"/>
    <w:link w:val="PieddepageCar"/>
    <w:uiPriority w:val="99"/>
    <w:unhideWhenUsed/>
    <w:rsid w:val="0045457D"/>
    <w:pPr>
      <w:tabs>
        <w:tab w:val="center" w:pos="4536"/>
        <w:tab w:val="right" w:pos="9072"/>
      </w:tabs>
    </w:pPr>
  </w:style>
  <w:style w:type="character" w:customStyle="1" w:styleId="PieddepageCar">
    <w:name w:val="Pied de page Car"/>
    <w:basedOn w:val="Policepardfaut"/>
    <w:link w:val="Pieddepage"/>
    <w:uiPriority w:val="99"/>
    <w:rsid w:val="0045457D"/>
    <w:rPr>
      <w:rFonts w:ascii="Times New Roman" w:eastAsia="Times New Roman" w:hAnsi="Times New Roman" w:cs="Times New Roman"/>
      <w:sz w:val="20"/>
      <w:szCs w:val="20"/>
      <w:lang w:val="nl-NL" w:eastAsia="fr-FR"/>
    </w:rPr>
  </w:style>
  <w:style w:type="character" w:customStyle="1" w:styleId="shorttext">
    <w:name w:val="short_text"/>
    <w:basedOn w:val="Policepardfaut"/>
    <w:rsid w:val="008823B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1430</Words>
  <Characters>7865</Characters>
  <Application>Microsoft Office Word</Application>
  <DocSecurity>4</DocSecurity>
  <Lines>65</Lines>
  <Paragraphs>18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VAN CAUWENBERGE</dc:creator>
  <cp:lastModifiedBy>137145</cp:lastModifiedBy>
  <cp:revision>2</cp:revision>
  <cp:lastPrinted>2018-02-05T14:07:00Z</cp:lastPrinted>
  <dcterms:created xsi:type="dcterms:W3CDTF">2018-02-07T09:14:00Z</dcterms:created>
  <dcterms:modified xsi:type="dcterms:W3CDTF">2018-02-07T09:14:00Z</dcterms:modified>
</cp:coreProperties>
</file>