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bookmarkEnd w:id="0" w:displacedByCustomXml="next"/>
    <w:sdt>
      <w:sdtPr>
        <w:id w:val="-1436277177"/>
        <w:docPartObj>
          <w:docPartGallery w:val="Cover Pages"/>
          <w:docPartUnique/>
        </w:docPartObj>
      </w:sdtPr>
      <w:sdtEndPr/>
      <w:sdtContent>
        <w:p w14:paraId="063513F8" w14:textId="4E8367D7" w:rsidR="00042D01" w:rsidRPr="0084277F" w:rsidRDefault="00A5104C" w:rsidP="00C07C33">
          <w:pPr>
            <w:spacing w:line="276" w:lineRule="auto"/>
            <w:jc w:val="center"/>
            <w:rPr>
              <w:b/>
              <w:color w:val="00AAE6"/>
              <w:sz w:val="64"/>
              <w:szCs w:val="64"/>
            </w:rPr>
          </w:pPr>
          <w:r w:rsidRPr="0084277F">
            <w:rPr>
              <w:b/>
              <w:noProof/>
              <w:color w:val="00AAE6"/>
              <w:sz w:val="64"/>
              <w:szCs w:val="64"/>
            </w:rPr>
            <mc:AlternateContent>
              <mc:Choice Requires="wps">
                <w:drawing>
                  <wp:anchor distT="0" distB="0" distL="114300" distR="114300" simplePos="0" relativeHeight="251658248" behindDoc="0" locked="0" layoutInCell="1" allowOverlap="1" wp14:anchorId="3D4E6383" wp14:editId="7A8E3815">
                    <wp:simplePos x="0" y="0"/>
                    <wp:positionH relativeFrom="page">
                      <wp:posOffset>162838</wp:posOffset>
                    </wp:positionH>
                    <wp:positionV relativeFrom="page">
                      <wp:posOffset>175364</wp:posOffset>
                    </wp:positionV>
                    <wp:extent cx="7258833" cy="2379946"/>
                    <wp:effectExtent l="0" t="0" r="0" b="1905"/>
                    <wp:wrapSquare wrapText="bothSides"/>
                    <wp:docPr id="154" name="Zone de texte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258833" cy="237994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72DA575" w14:textId="12543903" w:rsidR="00042D01" w:rsidRPr="0084277F" w:rsidRDefault="00042D01" w:rsidP="001E2B0B">
                                <w:pPr>
                                  <w:jc w:val="right"/>
                                  <w:rPr>
                                    <w:smallCaps/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D4E6383"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154" o:spid="_x0000_s1026" type="#_x0000_t202" style="position:absolute;left:0;text-align:left;margin-left:12.8pt;margin-top:13.8pt;width:571.55pt;height:187.4pt;z-index:251658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" filled="f" stroked="f" strokeweight=".5pt">
                    <v:textbox inset="126pt,0,54pt,0">
                      <w:txbxContent>
                        <w:p w14:paraId="472DA575" w14:textId="12543903" w:rsidR="00042D01" w:rsidRPr="0084277F" w:rsidRDefault="00042D01" w:rsidP="001E2B0B">
                          <w:pPr>
                            <w:jc w:val="right"/>
                            <w:rPr>
                              <w:smallCaps/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042D01" w:rsidRPr="0084277F">
            <w:rPr>
              <w:b/>
              <w:noProof/>
              <w:color w:val="00AAE6"/>
              <w:sz w:val="64"/>
              <w:szCs w:val="64"/>
            </w:rPr>
            <mc:AlternateContent>
              <mc:Choice Requires="wpg">
                <w:drawing>
                  <wp:anchor distT="0" distB="0" distL="114300" distR="114300" simplePos="0" relativeHeight="251658244" behindDoc="0" locked="0" layoutInCell="1" allowOverlap="1" wp14:anchorId="1253DF6D" wp14:editId="36AF1344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7315200" cy="2190750"/>
                    <wp:effectExtent l="0" t="0" r="0" b="0"/>
                    <wp:wrapNone/>
                    <wp:docPr id="149" name="Groupe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2190750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Rectangle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Rectangle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1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3F042472" id="Groupe 149" o:spid="_x0000_s1026" style="position:absolute;margin-left:0;margin-top:0;width:8in;height:172.5pt;z-index:251658244;mso-width-percent:941;mso-top-percent:23;mso-position-horizontal:center;mso-position-horizontal-relative:page;mso-position-vertical-relative:page;mso-width-percent:94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">
                    <v:shape id="Rectangle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" path="m,l7312660,r,1129665l3619500,733425,,1091565,,xe" fillcolor="#1cade4 [3204]" stroked="f" strokeweight="1.5pt">
                      <v:stroke endcap="round"/>
                      <v:path arrowok="t" o:connecttype="custom" o:connectlocs="0,0;7315200,0;7315200,1130373;3620757,733885;0,1092249;0,0" o:connectangles="0,0,0,0,0,0"/>
                    </v:shape>
                    <v:rect id="Rectangle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" stroked="f" strokeweight="1.5pt">
                      <v:fill r:id="rId12" o:title="" recolor="t" rotate="t" type="frame"/>
                      <v:stroke endcap="round"/>
                    </v:rect>
                    <w10:wrap anchorx="page" anchory="page"/>
                  </v:group>
                </w:pict>
              </mc:Fallback>
            </mc:AlternateContent>
          </w:r>
          <w:r w:rsidR="00F76B38" w:rsidRPr="0084277F">
            <w:rPr>
              <w:b/>
              <w:color w:val="00AAE6"/>
              <w:sz w:val="64"/>
              <w:szCs w:val="64"/>
            </w:rPr>
            <w:t xml:space="preserve">Ecole Numérique </w:t>
          </w:r>
        </w:p>
        <w:p w14:paraId="56E34231" w14:textId="77777777" w:rsidR="0084277F" w:rsidRDefault="0084277F" w:rsidP="00C07C33">
          <w:pPr>
            <w:spacing w:line="276" w:lineRule="auto"/>
            <w:jc w:val="center"/>
            <w:rPr>
              <w:color w:val="323A3E" w:themeColor="background2" w:themeShade="40"/>
              <w:sz w:val="36"/>
              <w:szCs w:val="36"/>
            </w:rPr>
          </w:pPr>
        </w:p>
        <w:p w14:paraId="6ECC3332" w14:textId="775A0552" w:rsidR="0084277F" w:rsidRPr="00FA78B2" w:rsidRDefault="00F76B38" w:rsidP="00C07C33">
          <w:pPr>
            <w:spacing w:line="276" w:lineRule="auto"/>
            <w:jc w:val="center"/>
            <w:rPr>
              <w:b/>
              <w:color w:val="323A3E" w:themeColor="background2" w:themeShade="40"/>
              <w:sz w:val="40"/>
              <w:szCs w:val="36"/>
            </w:rPr>
          </w:pPr>
          <w:r w:rsidRPr="00FA78B2">
            <w:rPr>
              <w:b/>
              <w:color w:val="323A3E" w:themeColor="background2" w:themeShade="40"/>
              <w:sz w:val="40"/>
              <w:szCs w:val="36"/>
            </w:rPr>
            <w:t>Dossier de presse</w:t>
          </w:r>
        </w:p>
        <w:p w14:paraId="3D4BB91B" w14:textId="03DFDACE" w:rsidR="00042D01" w:rsidRDefault="00042D01" w:rsidP="00C07C33">
          <w:pPr>
            <w:spacing w:line="276" w:lineRule="auto"/>
          </w:pPr>
        </w:p>
        <w:p w14:paraId="014A643D" w14:textId="471AB55A" w:rsidR="001E2B0B" w:rsidRPr="00D55C63" w:rsidRDefault="0084277F" w:rsidP="00C07C33">
          <w:pPr>
            <w:spacing w:line="276" w:lineRule="auto"/>
            <w:jc w:val="center"/>
            <w:rPr>
              <w:color w:val="2683C6" w:themeColor="accent2"/>
              <w:sz w:val="44"/>
              <w:szCs w:val="44"/>
            </w:rPr>
          </w:pPr>
          <w:r w:rsidRPr="00D55C63">
            <w:rPr>
              <w:color w:val="2683C6" w:themeColor="accent2"/>
              <w:sz w:val="44"/>
              <w:szCs w:val="44"/>
            </w:rPr>
            <w:t>Les 20 ans d</w:t>
          </w:r>
          <w:r w:rsidR="00A1357F" w:rsidRPr="00D55C63">
            <w:rPr>
              <w:color w:val="2683C6" w:themeColor="accent2"/>
              <w:sz w:val="44"/>
              <w:szCs w:val="44"/>
            </w:rPr>
            <w:t>e l’investissement numérique wallon au bénéfice des écoles</w:t>
          </w:r>
        </w:p>
        <w:p w14:paraId="1DF4336E" w14:textId="5294B361" w:rsidR="001E2B0B" w:rsidRDefault="001E2B0B" w:rsidP="00C07C33">
          <w:pPr>
            <w:spacing w:line="276" w:lineRule="auto"/>
          </w:pPr>
        </w:p>
        <w:p w14:paraId="7FEED899" w14:textId="70B64CEE" w:rsidR="00EC2718" w:rsidRDefault="00C800B4" w:rsidP="00C07C33">
          <w:pPr>
            <w:spacing w:line="276" w:lineRule="auto"/>
            <w:rPr>
              <w:lang w:val="fr-FR"/>
            </w:rPr>
          </w:pPr>
          <w:r>
            <w:rPr>
              <w:noProof/>
            </w:rPr>
            <w:drawing>
              <wp:anchor distT="0" distB="0" distL="114300" distR="114300" simplePos="0" relativeHeight="251658249" behindDoc="0" locked="0" layoutInCell="1" allowOverlap="1" wp14:anchorId="281DB988" wp14:editId="7A42E80F">
                <wp:simplePos x="0" y="0"/>
                <wp:positionH relativeFrom="margin">
                  <wp:posOffset>355600</wp:posOffset>
                </wp:positionH>
                <wp:positionV relativeFrom="margin">
                  <wp:posOffset>4519930</wp:posOffset>
                </wp:positionV>
                <wp:extent cx="5049520" cy="3366135"/>
                <wp:effectExtent l="0" t="0" r="0" b="5715"/>
                <wp:wrapSquare wrapText="bothSides"/>
                <wp:docPr id="9" name="Imag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shutterstock_141101560.jpg"/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9520" cy="33661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4DF60BD4" w14:textId="2794FBF0" w:rsidR="00961EB2" w:rsidRDefault="00C11341" w:rsidP="00C07C33">
          <w:pPr>
            <w:spacing w:line="276" w:lineRule="auto"/>
          </w:pPr>
          <w:r>
            <w:rPr>
              <w:noProof/>
              <w:lang w:eastAsia="fr-BE"/>
            </w:rPr>
            <w:drawing>
              <wp:anchor distT="0" distB="0" distL="114300" distR="114300" simplePos="0" relativeHeight="251658246" behindDoc="0" locked="0" layoutInCell="1" allowOverlap="1" wp14:anchorId="1C07CEF5" wp14:editId="4201DA18">
                <wp:simplePos x="0" y="0"/>
                <wp:positionH relativeFrom="margin">
                  <wp:posOffset>2921635</wp:posOffset>
                </wp:positionH>
                <wp:positionV relativeFrom="margin">
                  <wp:posOffset>8705850</wp:posOffset>
                </wp:positionV>
                <wp:extent cx="1003300" cy="825500"/>
                <wp:effectExtent l="0" t="0" r="0" b="0"/>
                <wp:wrapSquare wrapText="bothSides"/>
                <wp:docPr id="6" name="Image 5" descr="wallonie_v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wallonie_v.png"/>
                        <pic:cNvPicPr/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9608" b="1666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3300" cy="825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lang w:eastAsia="fr-BE"/>
            </w:rPr>
            <w:drawing>
              <wp:anchor distT="0" distB="0" distL="114300" distR="114300" simplePos="0" relativeHeight="251658245" behindDoc="0" locked="0" layoutInCell="1" allowOverlap="1" wp14:anchorId="4AC5EC2E" wp14:editId="1B42ABD6">
                <wp:simplePos x="0" y="0"/>
                <wp:positionH relativeFrom="margin">
                  <wp:posOffset>1197020</wp:posOffset>
                </wp:positionH>
                <wp:positionV relativeFrom="margin">
                  <wp:posOffset>8853170</wp:posOffset>
                </wp:positionV>
                <wp:extent cx="1771650" cy="501499"/>
                <wp:effectExtent l="0" t="0" r="0" b="0"/>
                <wp:wrapSquare wrapText="bothSides"/>
                <wp:docPr id="7" name="Image 6" descr="Ecole Numérique-transparen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cole Numérique-transparent.png"/>
                        <pic:cNvPicPr/>
                      </pic:nvPicPr>
                      <pic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71650" cy="5014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3384" behindDoc="0" locked="0" layoutInCell="1" allowOverlap="1" wp14:anchorId="5A99F957" wp14:editId="7301BECB">
                <wp:simplePos x="0" y="0"/>
                <wp:positionH relativeFrom="margin">
                  <wp:posOffset>205357</wp:posOffset>
                </wp:positionH>
                <wp:positionV relativeFrom="margin">
                  <wp:posOffset>8759190</wp:posOffset>
                </wp:positionV>
                <wp:extent cx="882015" cy="638175"/>
                <wp:effectExtent l="0" t="0" r="0" b="0"/>
                <wp:wrapSquare wrapText="bothSides"/>
                <wp:docPr id="21" name="Imag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DW-Logo-Degrades-358x259.png"/>
                        <pic:cNvPicPr/>
                      </pic:nvPicPr>
                      <pic:blipFill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2015" cy="638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D3258C">
            <w:rPr>
              <w:noProof/>
            </w:rPr>
            <w:drawing>
              <wp:anchor distT="0" distB="0" distL="114300" distR="114300" simplePos="0" relativeHeight="251658247" behindDoc="0" locked="0" layoutInCell="1" allowOverlap="1" wp14:anchorId="497D3560" wp14:editId="0573B5A9">
                <wp:simplePos x="0" y="0"/>
                <wp:positionH relativeFrom="margin">
                  <wp:posOffset>4017860</wp:posOffset>
                </wp:positionH>
                <wp:positionV relativeFrom="margin">
                  <wp:posOffset>8798117</wp:posOffset>
                </wp:positionV>
                <wp:extent cx="1580515" cy="528955"/>
                <wp:effectExtent l="0" t="0" r="635" b="4445"/>
                <wp:wrapSquare wrapText="bothSides"/>
                <wp:docPr id="28" name="Image 27">
                  <a:extLst xmlns:a="http://schemas.openxmlformats.org/drawingml/2006/main">
                    <a:ext uri="{FF2B5EF4-FFF2-40B4-BE49-F238E27FC236}">
                      <a16:creationId xmlns:a16="http://schemas.microsoft.com/office/drawing/2014/main" id="{F14CEC7F-745A-4BEF-AA4C-418CC804906D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Image 27">
                          <a:extLst>
                            <a:ext uri="{FF2B5EF4-FFF2-40B4-BE49-F238E27FC236}">
                              <a16:creationId xmlns:a16="http://schemas.microsoft.com/office/drawing/2014/main" id="{F14CEC7F-745A-4BEF-AA4C-418CC804906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80515" cy="5289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42D01">
            <w:br w:type="page"/>
          </w:r>
        </w:p>
        <w:p w14:paraId="6D9C447F" w14:textId="5813AC2F" w:rsidR="00961EB2" w:rsidRDefault="005D2B43" w:rsidP="00C07C33">
          <w:pPr>
            <w:pStyle w:val="Titre1"/>
            <w:numPr>
              <w:ilvl w:val="0"/>
              <w:numId w:val="17"/>
            </w:numPr>
            <w:spacing w:line="276" w:lineRule="auto"/>
          </w:pPr>
          <w:r>
            <w:lastRenderedPageBreak/>
            <w:t>E</w:t>
          </w:r>
          <w:r w:rsidR="00961EB2">
            <w:t xml:space="preserve">volution </w:t>
          </w:r>
          <w:r>
            <w:t xml:space="preserve">des dispositifs </w:t>
          </w:r>
          <w:r w:rsidR="00961EB2">
            <w:t>depuis 20 ans</w:t>
          </w:r>
        </w:p>
        <w:p w14:paraId="55E59912" w14:textId="77777777" w:rsidR="00961EB2" w:rsidRDefault="00961EB2" w:rsidP="00C07C33">
          <w:pPr>
            <w:spacing w:line="276" w:lineRule="auto"/>
          </w:pPr>
        </w:p>
        <w:p w14:paraId="0FB8D9BB" w14:textId="0CD7460F" w:rsidR="00577469" w:rsidRDefault="00404712" w:rsidP="00C07C33">
          <w:pPr>
            <w:spacing w:line="276" w:lineRule="auto"/>
          </w:pPr>
          <w:r>
            <w:rPr>
              <w:noProof/>
            </w:rPr>
            <w:drawing>
              <wp:anchor distT="0" distB="0" distL="114300" distR="114300" simplePos="0" relativeHeight="251658250" behindDoc="0" locked="0" layoutInCell="1" allowOverlap="1" wp14:anchorId="07CA9822" wp14:editId="78E151E7">
                <wp:simplePos x="0" y="0"/>
                <wp:positionH relativeFrom="margin">
                  <wp:align>center</wp:align>
                </wp:positionH>
                <wp:positionV relativeFrom="margin">
                  <wp:posOffset>1567180</wp:posOffset>
                </wp:positionV>
                <wp:extent cx="6200775" cy="3848100"/>
                <wp:effectExtent l="0" t="0" r="9525" b="0"/>
                <wp:wrapSquare wrapText="bothSides"/>
                <wp:docPr id="13" name="Imag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évolution.PNG"/>
                        <pic:cNvPicPr/>
                      </pic:nvPicPr>
                      <pic:blipFill rotWithShape="1"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306"/>
                        <a:stretch/>
                      </pic:blipFill>
                      <pic:spPr bwMode="auto">
                        <a:xfrm>
                          <a:off x="0" y="0"/>
                          <a:ext cx="6200775" cy="38481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961EB2">
            <w:t>L’</w:t>
          </w:r>
          <w:r w:rsidR="00E130CB">
            <w:t>investissement numérique</w:t>
          </w:r>
          <w:r w:rsidR="00961EB2">
            <w:t xml:space="preserve"> </w:t>
          </w:r>
          <w:r w:rsidR="00E130CB">
            <w:t>d</w:t>
          </w:r>
          <w:r w:rsidR="00207660">
            <w:t>u</w:t>
          </w:r>
          <w:r w:rsidR="00E130CB">
            <w:t xml:space="preserve"> Service Public de Wallonie (SPW) </w:t>
          </w:r>
          <w:r w:rsidR="00207660">
            <w:t xml:space="preserve">dans les écoles wallonnes </w:t>
          </w:r>
          <w:r w:rsidR="00E130CB">
            <w:t xml:space="preserve">fête </w:t>
          </w:r>
          <w:r w:rsidR="002D0572">
            <w:t>s</w:t>
          </w:r>
          <w:r w:rsidR="00E130CB">
            <w:t>es 20 ans.</w:t>
          </w:r>
          <w:r w:rsidR="00E711A9">
            <w:t xml:space="preserve"> Toutes les écoles de Wallonie connaissent l</w:t>
          </w:r>
          <w:r w:rsidR="00BF0A4A">
            <w:t xml:space="preserve">’actuel </w:t>
          </w:r>
          <w:r w:rsidR="00E711A9">
            <w:t>projet « </w:t>
          </w:r>
          <w:r w:rsidR="00E711A9" w:rsidRPr="008014A1">
            <w:rPr>
              <w:b/>
            </w:rPr>
            <w:t>Ecole Numérique </w:t>
          </w:r>
          <w:r w:rsidR="00E711A9">
            <w:t>»</w:t>
          </w:r>
          <w:r w:rsidR="003560EE">
            <w:t xml:space="preserve"> </w:t>
          </w:r>
          <w:r w:rsidR="00741742">
            <w:t xml:space="preserve">(EN) </w:t>
          </w:r>
          <w:r w:rsidR="003560EE">
            <w:t>mais</w:t>
          </w:r>
          <w:r w:rsidR="00A85F02">
            <w:t xml:space="preserve"> toutes ne</w:t>
          </w:r>
          <w:r w:rsidR="00BF0A4A">
            <w:t xml:space="preserve"> savent </w:t>
          </w:r>
          <w:r w:rsidR="00A85F02">
            <w:t xml:space="preserve">pas </w:t>
          </w:r>
          <w:r w:rsidR="00A73B64">
            <w:t>que derrière ce projet se cache</w:t>
          </w:r>
          <w:r w:rsidR="00221E54">
            <w:t xml:space="preserve"> </w:t>
          </w:r>
          <w:r w:rsidR="00A73B64">
            <w:t>une longue politique d’inv</w:t>
          </w:r>
          <w:r w:rsidR="00A85F02">
            <w:t>estissements et d’actions</w:t>
          </w:r>
          <w:r w:rsidR="00B81BF8">
            <w:t xml:space="preserve"> de la Région Wallonne</w:t>
          </w:r>
          <w:r w:rsidR="00A73B64">
            <w:t xml:space="preserve">. </w:t>
          </w:r>
        </w:p>
        <w:p w14:paraId="39A759A8" w14:textId="77777777" w:rsidR="00404712" w:rsidRDefault="00404712" w:rsidP="00C07C33">
          <w:pPr>
            <w:spacing w:line="276" w:lineRule="auto"/>
          </w:pPr>
        </w:p>
        <w:p w14:paraId="758BEE72" w14:textId="2A5408E6" w:rsidR="005D184E" w:rsidRDefault="00BD1797" w:rsidP="003A6723">
          <w:pPr>
            <w:pStyle w:val="Titre2"/>
            <w:numPr>
              <w:ilvl w:val="1"/>
              <w:numId w:val="17"/>
            </w:numPr>
          </w:pPr>
          <w:r>
            <w:t>U</w:t>
          </w:r>
          <w:r w:rsidR="00CB4FE4">
            <w:t>n premier pas vers le numérique</w:t>
          </w:r>
        </w:p>
        <w:p w14:paraId="4FB5918D" w14:textId="45143BA4" w:rsidR="00E130CB" w:rsidRDefault="00A73B64" w:rsidP="00C07C33">
          <w:pPr>
            <w:spacing w:line="276" w:lineRule="auto"/>
          </w:pPr>
          <w:r>
            <w:t xml:space="preserve">Tout </w:t>
          </w:r>
          <w:r w:rsidR="00E130CB">
            <w:t>a commencé en 1999 avec le projet «</w:t>
          </w:r>
          <w:r w:rsidR="00E130CB" w:rsidRPr="008014A1">
            <w:t> </w:t>
          </w:r>
          <w:r w:rsidR="00E130CB" w:rsidRPr="008014A1">
            <w:rPr>
              <w:b/>
            </w:rPr>
            <w:t>Cyberécole</w:t>
          </w:r>
          <w:r w:rsidR="00E130CB" w:rsidRPr="008014A1">
            <w:t> </w:t>
          </w:r>
          <w:r w:rsidR="00E130CB">
            <w:t xml:space="preserve">». L’objectif de ce </w:t>
          </w:r>
          <w:r w:rsidR="00C70E46">
            <w:t>projet était d’</w:t>
          </w:r>
          <w:r w:rsidR="00DC20A0">
            <w:t xml:space="preserve">introduire </w:t>
          </w:r>
          <w:r w:rsidR="00A85F02">
            <w:t xml:space="preserve">l’informatique </w:t>
          </w:r>
          <w:r w:rsidR="00B71FB3">
            <w:t xml:space="preserve">dans les pratiques pédagogiques </w:t>
          </w:r>
          <w:r w:rsidR="00DC20A0">
            <w:t>et d</w:t>
          </w:r>
          <w:r w:rsidR="00A85F02">
            <w:t>e fournir à</w:t>
          </w:r>
          <w:r w:rsidR="009652D5">
            <w:t xml:space="preserve"> </w:t>
          </w:r>
          <w:r w:rsidR="00D22FF5">
            <w:t xml:space="preserve">chaque </w:t>
          </w:r>
          <w:r w:rsidR="00A71EC8">
            <w:t>implantation scolaire</w:t>
          </w:r>
          <w:r w:rsidR="003E33D0">
            <w:t xml:space="preserve"> de</w:t>
          </w:r>
          <w:r w:rsidR="0080002C">
            <w:t>s</w:t>
          </w:r>
          <w:r w:rsidR="003E33D0">
            <w:t xml:space="preserve"> nivea</w:t>
          </w:r>
          <w:r w:rsidR="00715AD8">
            <w:t>ux</w:t>
          </w:r>
          <w:r w:rsidR="00C822D2">
            <w:t xml:space="preserve"> primaire</w:t>
          </w:r>
          <w:r w:rsidR="003E33D0">
            <w:t xml:space="preserve">, </w:t>
          </w:r>
          <w:r w:rsidR="00C822D2">
            <w:t>secondaire</w:t>
          </w:r>
          <w:r w:rsidR="003E33D0">
            <w:t xml:space="preserve"> et de promotion sociale</w:t>
          </w:r>
          <w:r w:rsidR="00C822D2">
            <w:t xml:space="preserve"> </w:t>
          </w:r>
          <w:r w:rsidR="00715AD8">
            <w:t>d</w:t>
          </w:r>
          <w:r w:rsidR="00A85F02">
            <w:t xml:space="preserve">es locaux </w:t>
          </w:r>
          <w:r w:rsidR="00B71FB3">
            <w:t>muni</w:t>
          </w:r>
          <w:r w:rsidR="00A85F02">
            <w:t>s</w:t>
          </w:r>
          <w:r w:rsidR="00B71FB3">
            <w:t xml:space="preserve"> </w:t>
          </w:r>
          <w:r w:rsidR="009C1749">
            <w:t>d</w:t>
          </w:r>
          <w:r w:rsidR="004C1FE5">
            <w:t>’</w:t>
          </w:r>
          <w:r w:rsidR="009C1749">
            <w:t>ordinateurs fixes</w:t>
          </w:r>
          <w:r w:rsidR="005527B1">
            <w:t xml:space="preserve"> et divers accessoires</w:t>
          </w:r>
          <w:r w:rsidR="00715AD8">
            <w:t xml:space="preserve">. </w:t>
          </w:r>
          <w:r w:rsidR="00A85F02">
            <w:t>Les</w:t>
          </w:r>
          <w:r w:rsidR="00715AD8">
            <w:t xml:space="preserve"> </w:t>
          </w:r>
          <w:r w:rsidR="00547F33">
            <w:t>salle</w:t>
          </w:r>
          <w:r w:rsidR="00A85F02">
            <w:t>s</w:t>
          </w:r>
          <w:r w:rsidR="00547F33">
            <w:t xml:space="preserve"> de cours permettai</w:t>
          </w:r>
          <w:r w:rsidR="00A85F02">
            <w:t>en</w:t>
          </w:r>
          <w:r w:rsidR="00547F33">
            <w:t>t</w:t>
          </w:r>
          <w:r w:rsidR="00715AD8">
            <w:t xml:space="preserve"> </w:t>
          </w:r>
          <w:r w:rsidR="009C1749">
            <w:t xml:space="preserve">aux élèves et aux professeurs </w:t>
          </w:r>
          <w:r w:rsidR="00B71FB3">
            <w:t xml:space="preserve">d'utiliser les </w:t>
          </w:r>
          <w:r w:rsidR="009C1749">
            <w:t>technologies numériques</w:t>
          </w:r>
          <w:r>
            <w:t xml:space="preserve">. </w:t>
          </w:r>
        </w:p>
        <w:p w14:paraId="6DBA7D85" w14:textId="4340BF2F" w:rsidR="004327F6" w:rsidRDefault="004327F6" w:rsidP="00C07C33">
          <w:pPr>
            <w:spacing w:line="276" w:lineRule="auto"/>
          </w:pPr>
        </w:p>
        <w:p w14:paraId="44566C34" w14:textId="00C534C8" w:rsidR="005D184E" w:rsidRDefault="00BD1797" w:rsidP="003E46DE">
          <w:pPr>
            <w:pStyle w:val="Titre2"/>
            <w:numPr>
              <w:ilvl w:val="1"/>
              <w:numId w:val="17"/>
            </w:numPr>
            <w:spacing w:after="240" w:line="276" w:lineRule="auto"/>
          </w:pPr>
          <w:r>
            <w:t>R</w:t>
          </w:r>
          <w:r w:rsidR="00CB4FE4">
            <w:t>éduire la fracture numérique</w:t>
          </w:r>
        </w:p>
        <w:p w14:paraId="53EEF5B4" w14:textId="48E59A90" w:rsidR="00FB1EDD" w:rsidRDefault="00DA5D6B" w:rsidP="003E46DE">
          <w:pPr>
            <w:spacing w:after="240" w:line="276" w:lineRule="auto"/>
          </w:pPr>
          <w:r>
            <w:t xml:space="preserve">En </w:t>
          </w:r>
          <w:r w:rsidR="00961EB2">
            <w:t>2009</w:t>
          </w:r>
          <w:r>
            <w:t xml:space="preserve">, </w:t>
          </w:r>
          <w:r w:rsidR="00761C55">
            <w:t xml:space="preserve">le </w:t>
          </w:r>
          <w:r w:rsidR="004E261C">
            <w:t xml:space="preserve">SPW </w:t>
          </w:r>
          <w:r w:rsidR="006B3A45">
            <w:t xml:space="preserve">a </w:t>
          </w:r>
          <w:r w:rsidR="004E261C">
            <w:t>continu</w:t>
          </w:r>
          <w:r w:rsidR="006B3A45">
            <w:t xml:space="preserve">é </w:t>
          </w:r>
          <w:r w:rsidR="004E261C">
            <w:t>d</w:t>
          </w:r>
          <w:r w:rsidR="00A85F02">
            <w:t>e fournir de l’équipement</w:t>
          </w:r>
          <w:r w:rsidR="00C74FA1">
            <w:t xml:space="preserve"> aux</w:t>
          </w:r>
          <w:r w:rsidR="004E261C">
            <w:t xml:space="preserve"> écoles </w:t>
          </w:r>
          <w:r w:rsidR="00B64038">
            <w:t xml:space="preserve">de Wallonie </w:t>
          </w:r>
          <w:r w:rsidR="00CE5254">
            <w:t>mais l</w:t>
          </w:r>
          <w:r w:rsidR="00761C55">
            <w:t>e nouvel objectif</w:t>
          </w:r>
          <w:r w:rsidR="00CE5254">
            <w:t xml:space="preserve"> était de réduire la fracture numérique entre les </w:t>
          </w:r>
          <w:r w:rsidR="003D2E2A">
            <w:t>élèves</w:t>
          </w:r>
          <w:r w:rsidR="00F620D0">
            <w:t xml:space="preserve">. </w:t>
          </w:r>
          <w:r w:rsidR="006B3A45">
            <w:t>C’est la naissance du projet</w:t>
          </w:r>
          <w:r w:rsidR="00596FAF">
            <w:t xml:space="preserve"> « </w:t>
          </w:r>
          <w:r w:rsidR="00596FAF" w:rsidRPr="008014A1">
            <w:rPr>
              <w:b/>
            </w:rPr>
            <w:t>Cyberclasse</w:t>
          </w:r>
          <w:r w:rsidR="00596FAF" w:rsidRPr="008014A1">
            <w:t> »</w:t>
          </w:r>
          <w:r w:rsidR="006B3A45" w:rsidRPr="008014A1">
            <w:t>.</w:t>
          </w:r>
          <w:r w:rsidR="0088057F" w:rsidRPr="008014A1">
            <w:t xml:space="preserve"> </w:t>
          </w:r>
          <w:r w:rsidR="00DC4B25">
            <w:t xml:space="preserve">Il </w:t>
          </w:r>
          <w:r w:rsidR="006B3A45">
            <w:t>a permis d</w:t>
          </w:r>
          <w:r w:rsidR="00C74FA1">
            <w:t xml:space="preserve">’équiper d’avantage ou de </w:t>
          </w:r>
          <w:r w:rsidR="0088057F">
            <w:t xml:space="preserve">rééquiper </w:t>
          </w:r>
          <w:r w:rsidR="00DC4B25">
            <w:t xml:space="preserve">progressivement </w:t>
          </w:r>
          <w:r w:rsidR="0088057F">
            <w:t xml:space="preserve">les écoles en matériel informatique performant </w:t>
          </w:r>
          <w:r w:rsidR="00D22FF5">
            <w:t>tout en</w:t>
          </w:r>
          <w:r w:rsidR="00FB1EDD">
            <w:t xml:space="preserve"> essayant</w:t>
          </w:r>
          <w:r w:rsidR="0088057F">
            <w:t xml:space="preserve"> d’atteindre la norme d’</w:t>
          </w:r>
          <w:r w:rsidR="0088057F" w:rsidRPr="006E4AF4">
            <w:rPr>
              <w:b/>
            </w:rPr>
            <w:t xml:space="preserve">un </w:t>
          </w:r>
          <w:r w:rsidR="00F620D0" w:rsidRPr="006E4AF4">
            <w:rPr>
              <w:b/>
            </w:rPr>
            <w:t>ordinateur fixe pour maximum 15 élèves</w:t>
          </w:r>
          <w:r w:rsidR="00FB1EDD">
            <w:t xml:space="preserve">. </w:t>
          </w:r>
        </w:p>
        <w:p w14:paraId="6DCACCFB" w14:textId="37DF28F5" w:rsidR="004327F6" w:rsidRDefault="00961EB2" w:rsidP="00C07C33">
          <w:pPr>
            <w:spacing w:line="276" w:lineRule="auto"/>
          </w:pPr>
          <w:r>
            <w:lastRenderedPageBreak/>
            <w:t xml:space="preserve">Bien que le SPW n’installe plus aucune Cyberclasse dans les écoles depuis </w:t>
          </w:r>
          <w:r w:rsidR="00315A30">
            <w:t>2015</w:t>
          </w:r>
          <w:r>
            <w:t xml:space="preserve">, </w:t>
          </w:r>
          <w:r w:rsidR="00D22FF5">
            <w:t xml:space="preserve">ses </w:t>
          </w:r>
          <w:r>
            <w:t xml:space="preserve">agents continuent de les maintenir en état de fonctionnement. </w:t>
          </w:r>
          <w:r w:rsidR="00FB1EDD">
            <w:t xml:space="preserve">Elles </w:t>
          </w:r>
          <w:r>
            <w:t xml:space="preserve">sont toujours utilisées par les </w:t>
          </w:r>
          <w:r w:rsidR="00B71FB3">
            <w:t>apprenants d'</w:t>
          </w:r>
          <w:r w:rsidR="00EE08DA">
            <w:t>aujourd’hui</w:t>
          </w:r>
          <w:r>
            <w:t>.</w:t>
          </w:r>
        </w:p>
        <w:p w14:paraId="4DD542A9" w14:textId="77777777" w:rsidR="00664F63" w:rsidRDefault="00664F63" w:rsidP="00C07C33">
          <w:pPr>
            <w:spacing w:line="276" w:lineRule="auto"/>
          </w:pPr>
        </w:p>
        <w:p w14:paraId="6D0B1009" w14:textId="3E5418D6" w:rsidR="00CB4FE4" w:rsidRDefault="00BD1797" w:rsidP="00E9270C">
          <w:pPr>
            <w:pStyle w:val="Titre2"/>
            <w:numPr>
              <w:ilvl w:val="1"/>
              <w:numId w:val="17"/>
            </w:numPr>
            <w:spacing w:after="240" w:line="276" w:lineRule="auto"/>
          </w:pPr>
          <w:r>
            <w:t>P</w:t>
          </w:r>
          <w:r w:rsidR="00C227E6">
            <w:t>rojet</w:t>
          </w:r>
          <w:r>
            <w:t>s</w:t>
          </w:r>
          <w:r w:rsidR="00C227E6">
            <w:t xml:space="preserve"> pédagogique</w:t>
          </w:r>
          <w:r>
            <w:t>s</w:t>
          </w:r>
          <w:r w:rsidR="00C227E6">
            <w:t xml:space="preserve"> et numérique</w:t>
          </w:r>
          <w:r>
            <w:t>s</w:t>
          </w:r>
        </w:p>
        <w:p w14:paraId="7FAD17ED" w14:textId="48F29686" w:rsidR="00741742" w:rsidRDefault="006210FA" w:rsidP="00E9270C">
          <w:pPr>
            <w:spacing w:after="240" w:line="276" w:lineRule="auto"/>
          </w:pPr>
          <w:r>
            <w:t xml:space="preserve">En 2011, </w:t>
          </w:r>
          <w:r w:rsidR="00253A4E">
            <w:t>la Région Wallonne</w:t>
          </w:r>
          <w:r w:rsidR="00B97C25">
            <w:t>, en collaboration avec les Communautés française et germanophone</w:t>
          </w:r>
          <w:r w:rsidR="005829B3">
            <w:t>,</w:t>
          </w:r>
          <w:r>
            <w:t xml:space="preserve"> </w:t>
          </w:r>
          <w:r w:rsidR="00D22FF5">
            <w:t>décide</w:t>
          </w:r>
          <w:r>
            <w:t xml:space="preserve"> d</w:t>
          </w:r>
          <w:r w:rsidR="00FB1EDD">
            <w:t xml:space="preserve">’actualiser </w:t>
          </w:r>
          <w:r>
            <w:t>le dispositif</w:t>
          </w:r>
          <w:r w:rsidR="00B71FB3">
            <w:t>.</w:t>
          </w:r>
          <w:r w:rsidR="00FB1EDD">
            <w:t xml:space="preserve"> </w:t>
          </w:r>
          <w:r w:rsidR="00B71FB3">
            <w:t>C</w:t>
          </w:r>
          <w:r w:rsidR="00FB1EDD">
            <w:t xml:space="preserve">’est le premier appel à projet pilote </w:t>
          </w:r>
          <w:r w:rsidR="00E90FF1">
            <w:t>« </w:t>
          </w:r>
          <w:r w:rsidR="00FB1EDD" w:rsidRPr="008014A1">
            <w:rPr>
              <w:b/>
            </w:rPr>
            <w:t>Ecole Numérique</w:t>
          </w:r>
          <w:r w:rsidR="00E90FF1">
            <w:rPr>
              <w:b/>
            </w:rPr>
            <w:t> </w:t>
          </w:r>
          <w:r w:rsidR="00E90FF1" w:rsidRPr="00E90FF1">
            <w:t>»</w:t>
          </w:r>
          <w:r w:rsidR="00741742" w:rsidRPr="00E90FF1">
            <w:t xml:space="preserve"> </w:t>
          </w:r>
          <w:r w:rsidR="00741742">
            <w:t>appelé EN</w:t>
          </w:r>
          <w:r w:rsidR="00D7538E">
            <w:t xml:space="preserve"> </w:t>
          </w:r>
          <w:r w:rsidR="00741742">
            <w:t>1</w:t>
          </w:r>
          <w:r w:rsidR="0032316B">
            <w:t xml:space="preserve">. </w:t>
          </w:r>
          <w:r w:rsidR="00B71FB3">
            <w:rPr>
              <w:rFonts w:cs="Helvetica"/>
              <w:szCs w:val="24"/>
            </w:rPr>
            <w:t>L</w:t>
          </w:r>
          <w:r w:rsidR="00F64DC1">
            <w:rPr>
              <w:rFonts w:cs="Helvetica"/>
              <w:szCs w:val="24"/>
            </w:rPr>
            <w:t>es</w:t>
          </w:r>
          <w:r w:rsidR="00741742">
            <w:rPr>
              <w:rFonts w:cs="Helvetica"/>
              <w:szCs w:val="24"/>
            </w:rPr>
            <w:t xml:space="preserve"> </w:t>
          </w:r>
          <w:r w:rsidR="00A17D23">
            <w:rPr>
              <w:rFonts w:cs="Helvetica"/>
              <w:szCs w:val="24"/>
            </w:rPr>
            <w:t xml:space="preserve">appels à </w:t>
          </w:r>
          <w:r w:rsidR="00741742">
            <w:rPr>
              <w:rFonts w:cs="Helvetica"/>
              <w:szCs w:val="24"/>
            </w:rPr>
            <w:t xml:space="preserve">projets Ecole Numérique </w:t>
          </w:r>
          <w:r w:rsidR="00B71FB3">
            <w:rPr>
              <w:rFonts w:cs="Helvetica"/>
              <w:szCs w:val="24"/>
            </w:rPr>
            <w:t xml:space="preserve">successifs </w:t>
          </w:r>
          <w:r w:rsidR="00741742">
            <w:rPr>
              <w:rFonts w:cs="Helvetica"/>
              <w:szCs w:val="24"/>
            </w:rPr>
            <w:t xml:space="preserve">visent à encourager les usages des Technologies de l’Information et de la Communication (TIC) dans les pratiques pédagogiques des enseignants du niveau maternel jusqu’à l’enseignement secondaire, ordinaire ou spécialisé, et </w:t>
          </w:r>
          <w:r w:rsidR="00B71FB3">
            <w:rPr>
              <w:rFonts w:cs="Helvetica"/>
              <w:szCs w:val="24"/>
            </w:rPr>
            <w:t>de</w:t>
          </w:r>
          <w:r w:rsidR="00741742">
            <w:rPr>
              <w:rFonts w:cs="Helvetica"/>
              <w:szCs w:val="24"/>
            </w:rPr>
            <w:t xml:space="preserve"> promotion sociale. </w:t>
          </w:r>
          <w:r w:rsidR="00BF2339">
            <w:t>Pour ce nouveau dispositif, les écoles doivent rentrer un projet pédagogique afin de justifier une demande de matériel numérique.</w:t>
          </w:r>
        </w:p>
        <w:p w14:paraId="61F8B5B8" w14:textId="688A050E" w:rsidR="00741742" w:rsidRDefault="00741742" w:rsidP="00C07C33">
          <w:pPr>
            <w:spacing w:line="276" w:lineRule="auto"/>
          </w:pPr>
          <w:r>
            <w:rPr>
              <w:rFonts w:cs="Helvetica"/>
              <w:szCs w:val="24"/>
            </w:rPr>
            <w:t xml:space="preserve">Le Service Public de Wallonie (SPW) assure </w:t>
          </w:r>
          <w:r w:rsidR="00B71FB3">
            <w:rPr>
              <w:rFonts w:cs="Helvetica"/>
              <w:szCs w:val="24"/>
            </w:rPr>
            <w:t xml:space="preserve">aux écoles lauréates </w:t>
          </w:r>
          <w:r>
            <w:rPr>
              <w:rFonts w:cs="Helvetica"/>
              <w:szCs w:val="24"/>
            </w:rPr>
            <w:t>un soutien global de ces appels à projet, fournit le matériel Ecole Numérique et accompagne les porteurs de projet</w:t>
          </w:r>
          <w:r w:rsidR="00CB70CA">
            <w:rPr>
              <w:rFonts w:cs="Helvetica"/>
              <w:szCs w:val="24"/>
            </w:rPr>
            <w:t>s</w:t>
          </w:r>
          <w:r w:rsidR="00EA528D">
            <w:rPr>
              <w:rFonts w:cs="Helvetica"/>
              <w:szCs w:val="24"/>
            </w:rPr>
            <w:t>.</w:t>
          </w:r>
          <w:r>
            <w:rPr>
              <w:rFonts w:cs="Helvetica"/>
              <w:szCs w:val="24"/>
            </w:rPr>
            <w:t xml:space="preserve"> L’objectif est d’encourager les enseignants du projet EN à intégrer de manière transversale les TIC dans leur pédagogie pour ensuite étendre l’utilisation du numérique à toute l’implantation scolaire. </w:t>
          </w:r>
        </w:p>
        <w:p w14:paraId="724252A2" w14:textId="678A8D51" w:rsidR="00664F63" w:rsidRDefault="00F64DC1" w:rsidP="00C07C33">
          <w:pPr>
            <w:spacing w:line="276" w:lineRule="auto"/>
            <w:rPr>
              <w:rFonts w:cs="Helvetica"/>
              <w:szCs w:val="24"/>
            </w:rPr>
          </w:pPr>
          <w:r>
            <w:rPr>
              <w:rFonts w:cs="Helvetica"/>
              <w:szCs w:val="24"/>
            </w:rPr>
            <w:t xml:space="preserve">Les lauréats </w:t>
          </w:r>
          <w:r w:rsidR="0054139D">
            <w:rPr>
              <w:rFonts w:cs="Helvetica"/>
              <w:szCs w:val="24"/>
            </w:rPr>
            <w:t xml:space="preserve">des projets pilotes </w:t>
          </w:r>
          <w:r w:rsidR="00741742">
            <w:rPr>
              <w:rFonts w:cs="Helvetica"/>
              <w:szCs w:val="24"/>
            </w:rPr>
            <w:t>EN 1, EN 2 et EN3</w:t>
          </w:r>
          <w:r>
            <w:rPr>
              <w:rFonts w:cs="Helvetica"/>
              <w:szCs w:val="24"/>
            </w:rPr>
            <w:t xml:space="preserve"> ont </w:t>
          </w:r>
          <w:r w:rsidR="0052754D">
            <w:rPr>
              <w:rFonts w:cs="Helvetica"/>
              <w:szCs w:val="24"/>
            </w:rPr>
            <w:t xml:space="preserve">pu </w:t>
          </w:r>
          <w:r w:rsidR="00BC054D">
            <w:rPr>
              <w:rFonts w:cs="Helvetica"/>
              <w:szCs w:val="24"/>
            </w:rPr>
            <w:t xml:space="preserve">terminer </w:t>
          </w:r>
          <w:r w:rsidR="0052754D">
            <w:rPr>
              <w:rFonts w:cs="Helvetica"/>
              <w:szCs w:val="24"/>
            </w:rPr>
            <w:t>leur projet avec l’aide d</w:t>
          </w:r>
          <w:r>
            <w:rPr>
              <w:rFonts w:cs="Helvetica"/>
              <w:szCs w:val="24"/>
            </w:rPr>
            <w:t>e</w:t>
          </w:r>
          <w:r w:rsidR="003038A2">
            <w:rPr>
              <w:rFonts w:cs="Helvetica"/>
              <w:szCs w:val="24"/>
            </w:rPr>
            <w:t>s agents du</w:t>
          </w:r>
          <w:r>
            <w:rPr>
              <w:rFonts w:cs="Helvetica"/>
              <w:szCs w:val="24"/>
            </w:rPr>
            <w:t xml:space="preserve"> SPW</w:t>
          </w:r>
          <w:r w:rsidR="003038A2">
            <w:rPr>
              <w:rFonts w:cs="Helvetica"/>
              <w:szCs w:val="24"/>
            </w:rPr>
            <w:t xml:space="preserve">. </w:t>
          </w:r>
          <w:r w:rsidR="00741742">
            <w:rPr>
              <w:rFonts w:cs="Helvetica"/>
              <w:szCs w:val="24"/>
            </w:rPr>
            <w:t>Aujourd’hui, les lauréats EN 2017, EN 2018 et EN 2019</w:t>
          </w:r>
          <w:r w:rsidR="00082017">
            <w:rPr>
              <w:rFonts w:cs="Helvetica"/>
              <w:szCs w:val="24"/>
            </w:rPr>
            <w:t xml:space="preserve"> sont toujours accompagnés par la Région Wallonne</w:t>
          </w:r>
          <w:r w:rsidR="00EA528D">
            <w:rPr>
              <w:rFonts w:cs="Helvetica"/>
              <w:szCs w:val="24"/>
            </w:rPr>
            <w:t xml:space="preserve"> pendant une durée de 3 ans</w:t>
          </w:r>
          <w:r w:rsidR="00741742">
            <w:rPr>
              <w:rFonts w:cs="Helvetica"/>
              <w:szCs w:val="24"/>
            </w:rPr>
            <w:t xml:space="preserve">. </w:t>
          </w:r>
          <w:r w:rsidR="00741742" w:rsidRPr="008014A1">
            <w:rPr>
              <w:rFonts w:cs="Helvetica"/>
              <w:b/>
              <w:szCs w:val="24"/>
            </w:rPr>
            <w:t>L’ouverture de l’appel à projet aux lauréats EN 2020 est prévue à la mi-janvier</w:t>
          </w:r>
          <w:r w:rsidR="00741742" w:rsidRPr="008014A1">
            <w:rPr>
              <w:rFonts w:cs="Helvetica"/>
              <w:szCs w:val="24"/>
            </w:rPr>
            <w:t xml:space="preserve">. </w:t>
          </w:r>
        </w:p>
        <w:p w14:paraId="0912E189" w14:textId="096B3E51" w:rsidR="006E53C8" w:rsidRDefault="009108C0" w:rsidP="00C07C33">
          <w:pPr>
            <w:spacing w:line="276" w:lineRule="auto"/>
          </w:pPr>
        </w:p>
      </w:sdtContent>
    </w:sdt>
    <w:p w14:paraId="52B527C0" w14:textId="1390EC1B" w:rsidR="006E53C8" w:rsidRDefault="00A85F02" w:rsidP="004716C2">
      <w:pPr>
        <w:pStyle w:val="Titre2"/>
        <w:numPr>
          <w:ilvl w:val="1"/>
          <w:numId w:val="17"/>
        </w:numPr>
        <w:spacing w:after="240" w:line="276" w:lineRule="auto"/>
      </w:pPr>
      <w:r>
        <w:t xml:space="preserve">Connectivité </w:t>
      </w:r>
      <w:r w:rsidR="00C308DF">
        <w:t>professionnelle pour les écoles</w:t>
      </w:r>
    </w:p>
    <w:p w14:paraId="68E7E143" w14:textId="7D4D5B3C" w:rsidR="00C227E6" w:rsidRDefault="00C308DF" w:rsidP="004716C2">
      <w:pPr>
        <w:spacing w:after="240" w:line="276" w:lineRule="auto"/>
      </w:pPr>
      <w:r>
        <w:t xml:space="preserve">Le projet </w:t>
      </w:r>
      <w:r w:rsidR="00631F31">
        <w:t xml:space="preserve">pilote </w:t>
      </w:r>
      <w:r w:rsidRPr="008014A1">
        <w:rPr>
          <w:b/>
        </w:rPr>
        <w:t>Connectivité</w:t>
      </w:r>
      <w:r w:rsidRPr="00F17A7F">
        <w:rPr>
          <w:b/>
          <w:color w:val="2683C6" w:themeColor="accent2"/>
        </w:rPr>
        <w:t xml:space="preserve"> </w:t>
      </w:r>
      <w:r w:rsidR="00C74FA1" w:rsidRPr="00C74FA1">
        <w:t>interne</w:t>
      </w:r>
      <w:r w:rsidR="00C74FA1">
        <w:rPr>
          <w:b/>
          <w:color w:val="2683C6" w:themeColor="accent2"/>
        </w:rPr>
        <w:t xml:space="preserve"> </w:t>
      </w:r>
      <w:r w:rsidR="00631F31">
        <w:t>a été lancé en 2016. Ce</w:t>
      </w:r>
      <w:r w:rsidR="00B71FB3">
        <w:t xml:space="preserve"> projet </w:t>
      </w:r>
      <w:r w:rsidR="00002BE3">
        <w:t>consist</w:t>
      </w:r>
      <w:r w:rsidR="0002084E">
        <w:t xml:space="preserve">e à </w:t>
      </w:r>
      <w:r w:rsidR="004327F6">
        <w:t>installer</w:t>
      </w:r>
      <w:r w:rsidR="0002084E">
        <w:t xml:space="preserve"> une connectique professionnelle</w:t>
      </w:r>
      <w:r w:rsidR="00002BE3">
        <w:t xml:space="preserve"> </w:t>
      </w:r>
      <w:r w:rsidR="004F3785">
        <w:t xml:space="preserve">dans </w:t>
      </w:r>
      <w:r w:rsidR="00777CDC" w:rsidRPr="008014A1">
        <w:rPr>
          <w:b/>
        </w:rPr>
        <w:t xml:space="preserve">200 </w:t>
      </w:r>
      <w:r w:rsidR="00156B1C" w:rsidRPr="008014A1">
        <w:rPr>
          <w:b/>
        </w:rPr>
        <w:t>implantations</w:t>
      </w:r>
      <w:r w:rsidR="00156B1C" w:rsidRPr="008014A1">
        <w:t xml:space="preserve"> </w:t>
      </w:r>
      <w:r w:rsidR="00156B1C">
        <w:t xml:space="preserve">scolaires différentes </w:t>
      </w:r>
      <w:r w:rsidR="004F3785">
        <w:t>(petites, moyennes, grandes…). L’objectif</w:t>
      </w:r>
      <w:r w:rsidR="00E43ADD">
        <w:t xml:space="preserve"> de ce projet pilote</w:t>
      </w:r>
      <w:r w:rsidR="004F3785">
        <w:t xml:space="preserve"> est de fournir une connexion filaire et Wi-Fi </w:t>
      </w:r>
      <w:r w:rsidR="00E43ADD">
        <w:t>pour permettre l’usage du matériel numérique</w:t>
      </w:r>
      <w:r w:rsidR="00E70148">
        <w:t xml:space="preserve"> en classe</w:t>
      </w:r>
      <w:r w:rsidR="00E43ADD">
        <w:t xml:space="preserve">. En effet, </w:t>
      </w:r>
      <w:r w:rsidR="00707550">
        <w:t xml:space="preserve">avoir </w:t>
      </w:r>
      <w:r w:rsidR="00E43ADD">
        <w:t xml:space="preserve">une bonne connectique et une bonne connexion Internet reste </w:t>
      </w:r>
      <w:r w:rsidR="00E70148">
        <w:t>un</w:t>
      </w:r>
      <w:r w:rsidR="00707550">
        <w:t xml:space="preserve"> souci </w:t>
      </w:r>
      <w:r w:rsidR="00A85F02">
        <w:t>récurent</w:t>
      </w:r>
      <w:r w:rsidR="00707550">
        <w:t xml:space="preserve"> rencontré p</w:t>
      </w:r>
      <w:r w:rsidR="00C74FA1">
        <w:t>ar</w:t>
      </w:r>
      <w:r w:rsidR="00883A4E">
        <w:t xml:space="preserve"> les établissements</w:t>
      </w:r>
      <w:r w:rsidR="004327F6">
        <w:t xml:space="preserve"> </w:t>
      </w:r>
      <w:r w:rsidR="00B71FB3">
        <w:t xml:space="preserve">scolaires </w:t>
      </w:r>
      <w:r w:rsidR="00E70148">
        <w:t>en</w:t>
      </w:r>
      <w:r w:rsidR="006A7036">
        <w:t xml:space="preserve"> Wallonie</w:t>
      </w:r>
      <w:r w:rsidR="00883A4E">
        <w:t xml:space="preserve">. </w:t>
      </w:r>
      <w:r w:rsidR="0017468F">
        <w:t>Actuellement, c</w:t>
      </w:r>
      <w:r w:rsidR="00D71023">
        <w:t>e projet pilote a permis d</w:t>
      </w:r>
      <w:r w:rsidR="00A636CF">
        <w:t>’</w:t>
      </w:r>
      <w:r w:rsidR="00D71023">
        <w:t>installer une co</w:t>
      </w:r>
      <w:r w:rsidR="00C74FA1">
        <w:t>uverture</w:t>
      </w:r>
      <w:r w:rsidR="0017468F">
        <w:t xml:space="preserve"> Wi-Fi</w:t>
      </w:r>
      <w:r w:rsidR="00D71023">
        <w:t xml:space="preserve"> performante dans </w:t>
      </w:r>
      <w:r w:rsidR="0017468F">
        <w:t>183 implantations scolaires.</w:t>
      </w:r>
    </w:p>
    <w:p w14:paraId="549903C3" w14:textId="1F916FDC" w:rsidR="00C07C33" w:rsidRDefault="00C07C33" w:rsidP="00C07C33">
      <w:pPr>
        <w:spacing w:line="276" w:lineRule="auto"/>
      </w:pPr>
    </w:p>
    <w:p w14:paraId="297D0990" w14:textId="3CE4AD75" w:rsidR="00664F63" w:rsidRDefault="00664F63" w:rsidP="00C07C33">
      <w:pPr>
        <w:spacing w:line="276" w:lineRule="auto"/>
      </w:pPr>
    </w:p>
    <w:p w14:paraId="351863F4" w14:textId="03BF527F" w:rsidR="00664F63" w:rsidRDefault="00664F63" w:rsidP="00C07C33">
      <w:pPr>
        <w:spacing w:line="276" w:lineRule="auto"/>
      </w:pPr>
    </w:p>
    <w:p w14:paraId="75D49272" w14:textId="77777777" w:rsidR="00664F63" w:rsidRDefault="00664F63" w:rsidP="00C07C33">
      <w:pPr>
        <w:spacing w:line="276" w:lineRule="auto"/>
      </w:pPr>
    </w:p>
    <w:p w14:paraId="1755BD24" w14:textId="01C37DCC" w:rsidR="003D51C6" w:rsidRDefault="00926F45" w:rsidP="00C07C33">
      <w:pPr>
        <w:pStyle w:val="Titre1"/>
        <w:numPr>
          <w:ilvl w:val="0"/>
          <w:numId w:val="15"/>
        </w:numPr>
        <w:spacing w:line="276" w:lineRule="auto"/>
      </w:pPr>
      <w:r>
        <w:lastRenderedPageBreak/>
        <w:t xml:space="preserve">L’investissement </w:t>
      </w:r>
      <w:r w:rsidR="0051275F">
        <w:t xml:space="preserve">budgétaire </w:t>
      </w:r>
      <w:r>
        <w:t>du SPW</w:t>
      </w:r>
      <w:r w:rsidR="00F76B38">
        <w:t xml:space="preserve"> en quelques chiffres</w:t>
      </w:r>
    </w:p>
    <w:p w14:paraId="0A3079F9" w14:textId="3069E066" w:rsidR="0084277F" w:rsidRDefault="0084277F" w:rsidP="00C07C33">
      <w:pPr>
        <w:tabs>
          <w:tab w:val="left" w:pos="1540"/>
        </w:tabs>
        <w:spacing w:line="276" w:lineRule="auto"/>
      </w:pPr>
    </w:p>
    <w:p w14:paraId="68D27E9F" w14:textId="31A695DF" w:rsidR="008A5E7C" w:rsidRDefault="008A5E7C" w:rsidP="00C07C33">
      <w:pPr>
        <w:tabs>
          <w:tab w:val="left" w:pos="1540"/>
        </w:tabs>
        <w:spacing w:line="276" w:lineRule="auto"/>
      </w:pPr>
      <w:r>
        <w:t xml:space="preserve">Depuis 20 ans, le budget </w:t>
      </w:r>
      <w:r w:rsidR="000B69EC">
        <w:t>dépensé par le SPW, pour</w:t>
      </w:r>
      <w:r w:rsidR="00B70E9F">
        <w:t xml:space="preserve"> l’ensemble d</w:t>
      </w:r>
      <w:r w:rsidR="000B69EC">
        <w:t>es projets concernant le</w:t>
      </w:r>
      <w:r>
        <w:t xml:space="preserve"> numérique dans les écoles est de </w:t>
      </w:r>
      <w:r w:rsidR="00E90FF1">
        <w:t xml:space="preserve">plus de </w:t>
      </w:r>
      <w:r w:rsidRPr="002615E9">
        <w:rPr>
          <w:b/>
          <w:color w:val="27CED7" w:themeColor="accent3"/>
          <w:u w:val="single"/>
        </w:rPr>
        <w:t>13</w:t>
      </w:r>
      <w:r w:rsidR="00E90FF1">
        <w:rPr>
          <w:b/>
          <w:color w:val="27CED7" w:themeColor="accent3"/>
          <w:u w:val="single"/>
        </w:rPr>
        <w:t>7</w:t>
      </w:r>
      <w:r w:rsidRPr="002615E9">
        <w:rPr>
          <w:b/>
          <w:color w:val="27CED7" w:themeColor="accent3"/>
          <w:u w:val="single"/>
        </w:rPr>
        <w:t xml:space="preserve"> millions d’euros</w:t>
      </w:r>
      <w:r w:rsidR="00E90FF1">
        <w:rPr>
          <w:color w:val="27CED7" w:themeColor="accent3"/>
        </w:rPr>
        <w:t>.</w:t>
      </w:r>
    </w:p>
    <w:p w14:paraId="0B99AE3A" w14:textId="4146FBDB" w:rsidR="00B70E9F" w:rsidRDefault="00B70E9F" w:rsidP="00C07C33">
      <w:pPr>
        <w:tabs>
          <w:tab w:val="left" w:pos="1540"/>
        </w:tabs>
        <w:spacing w:line="276" w:lineRule="auto"/>
      </w:pPr>
    </w:p>
    <w:p w14:paraId="05E4AA67" w14:textId="56AB1386" w:rsidR="008A5E7C" w:rsidRDefault="00CD20DF" w:rsidP="00F10323">
      <w:pPr>
        <w:pStyle w:val="Titre2"/>
        <w:numPr>
          <w:ilvl w:val="1"/>
          <w:numId w:val="15"/>
        </w:numPr>
        <w:spacing w:after="240" w:line="276" w:lineRule="auto"/>
      </w:pPr>
      <w:r w:rsidRPr="00E32C15">
        <w:rPr>
          <w:noProof/>
          <w:sz w:val="18"/>
          <w:highlight w:val="yellow"/>
        </w:rPr>
        <mc:AlternateContent>
          <mc:Choice Requires="wps">
            <w:drawing>
              <wp:anchor distT="320040" distB="320040" distL="320040" distR="320040" simplePos="0" relativeHeight="251658259" behindDoc="0" locked="0" layoutInCell="1" allowOverlap="1" wp14:anchorId="57FACF71" wp14:editId="05851E9B">
                <wp:simplePos x="0" y="0"/>
                <wp:positionH relativeFrom="margin">
                  <wp:posOffset>4338955</wp:posOffset>
                </wp:positionH>
                <wp:positionV relativeFrom="margin">
                  <wp:posOffset>1804670</wp:posOffset>
                </wp:positionV>
                <wp:extent cx="2103120" cy="3629025"/>
                <wp:effectExtent l="0" t="0" r="3175" b="9525"/>
                <wp:wrapSquare wrapText="bothSides"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3120" cy="36290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7E23A7" w14:textId="10E71207" w:rsidR="00E32C15" w:rsidRPr="00071841" w:rsidRDefault="006B2F8F">
                            <w:pPr>
                              <w:pBdr>
                                <w:left w:val="single" w:sz="80" w:space="4" w:color="7F7F7F" w:themeColor="text1" w:themeTint="80"/>
                                <w:bottom w:val="single" w:sz="8" w:space="4" w:color="7F7F7F" w:themeColor="text1" w:themeTint="80"/>
                              </w:pBdr>
                              <w:spacing w:before="40" w:line="288" w:lineRule="auto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71841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Bon à savoir</w:t>
                            </w:r>
                          </w:p>
                          <w:p w14:paraId="40F69F20" w14:textId="2A7CEC52" w:rsidR="006B2F8F" w:rsidRPr="00071841" w:rsidRDefault="006B2F8F" w:rsidP="00BD1797">
                            <w:pPr>
                              <w:jc w:val="left"/>
                              <w:rPr>
                                <w:iCs/>
                                <w:color w:val="FFFFFF" w:themeColor="background1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071841">
                              <w:rPr>
                                <w:iCs/>
                                <w:color w:val="FFFFFF" w:themeColor="background1"/>
                                <w:sz w:val="28"/>
                                <w:szCs w:val="28"/>
                                <w:lang w:val="fr-FR"/>
                              </w:rPr>
                              <w:t>Il y a environ 3</w:t>
                            </w:r>
                            <w:r w:rsidR="00C74FA1">
                              <w:rPr>
                                <w:iCs/>
                                <w:color w:val="FFFFFF" w:themeColor="background1"/>
                                <w:sz w:val="28"/>
                                <w:szCs w:val="28"/>
                                <w:lang w:val="fr-FR"/>
                              </w:rPr>
                              <w:t xml:space="preserve">800 </w:t>
                            </w:r>
                            <w:r w:rsidRPr="00071841">
                              <w:rPr>
                                <w:iCs/>
                                <w:color w:val="FFFFFF" w:themeColor="background1"/>
                                <w:sz w:val="28"/>
                                <w:szCs w:val="28"/>
                                <w:lang w:val="fr-FR"/>
                              </w:rPr>
                              <w:t xml:space="preserve">implantations scolaires en Wallonie de niveau </w:t>
                            </w:r>
                            <w:r w:rsidR="00C74FA1">
                              <w:rPr>
                                <w:iCs/>
                                <w:color w:val="FFFFFF" w:themeColor="background1"/>
                                <w:sz w:val="28"/>
                                <w:szCs w:val="28"/>
                                <w:lang w:val="fr-FR"/>
                              </w:rPr>
                              <w:t xml:space="preserve">maternel, </w:t>
                            </w:r>
                            <w:r w:rsidRPr="00071841">
                              <w:rPr>
                                <w:iCs/>
                                <w:color w:val="FFFFFF" w:themeColor="background1"/>
                                <w:sz w:val="28"/>
                                <w:szCs w:val="28"/>
                                <w:lang w:val="fr-FR"/>
                              </w:rPr>
                              <w:t xml:space="preserve">primaire et secondaire dans l’enseignement ordinaire ou spécialisé. </w:t>
                            </w:r>
                          </w:p>
                          <w:p w14:paraId="504354FB" w14:textId="646A7F7A" w:rsidR="006B2F8F" w:rsidRPr="00071841" w:rsidRDefault="00C74FA1" w:rsidP="00BD1797">
                            <w:pPr>
                              <w:jc w:val="left"/>
                              <w:rPr>
                                <w:iCs/>
                                <w:color w:val="FFFFFF" w:themeColor="background1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iCs/>
                                <w:color w:val="FFFFFF" w:themeColor="background1"/>
                                <w:sz w:val="28"/>
                                <w:szCs w:val="28"/>
                                <w:lang w:val="fr-FR"/>
                              </w:rPr>
                              <w:t xml:space="preserve">Dont </w:t>
                            </w:r>
                            <w:r w:rsidR="006B2F8F" w:rsidRPr="00071841">
                              <w:rPr>
                                <w:iCs/>
                                <w:color w:val="FFFFFF" w:themeColor="background1"/>
                                <w:sz w:val="28"/>
                                <w:szCs w:val="28"/>
                                <w:lang w:val="fr-FR"/>
                              </w:rPr>
                              <w:t>300 implantations de promotion sociale</w:t>
                            </w:r>
                            <w:r w:rsidR="004F420C" w:rsidRPr="00071841">
                              <w:rPr>
                                <w:iCs/>
                                <w:color w:val="FFFFFF" w:themeColor="background1"/>
                                <w:sz w:val="28"/>
                                <w:szCs w:val="28"/>
                                <w:lang w:val="fr-FR"/>
                              </w:rPr>
                              <w:t xml:space="preserve"> en Wallonie.</w:t>
                            </w:r>
                          </w:p>
                          <w:p w14:paraId="5EFDDED5" w14:textId="65AEC934" w:rsidR="006B2F8F" w:rsidRPr="006B2F8F" w:rsidRDefault="006B2F8F" w:rsidP="006B2F8F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132FF3E8" w14:textId="2E26D0B4" w:rsidR="00E32C15" w:rsidRDefault="00E32C15" w:rsidP="006B2F8F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35000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ACF71" id="Zone de texte 47" o:spid="_x0000_s1027" type="#_x0000_t202" style="position:absolute;left:0;text-align:left;margin-left:341.65pt;margin-top:142.1pt;width:165.6pt;height:285.75pt;z-index:251658259;visibility:visible;mso-wrap-style:square;mso-width-percent:350;mso-height-percent:0;mso-wrap-distance-left:25.2pt;mso-wrap-distance-top:25.2pt;mso-wrap-distance-right:25.2pt;mso-wrap-distance-bottom:25.2pt;mso-position-horizontal:absolute;mso-position-horizontal-relative:margin;mso-position-vertical:absolute;mso-position-vertical-relative:margin;mso-width-percent:35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" fillcolor="#1481ab [2404]" stroked="f">
                <v:textbox inset="14.4pt,0,10.8pt,0">
                  <w:txbxContent>
                    <w:p w14:paraId="257E23A7" w14:textId="10E71207" w:rsidR="00E32C15" w:rsidRPr="00071841" w:rsidRDefault="006B2F8F">
                      <w:pPr>
                        <w:pBdr>
                          <w:left w:val="single" w:sz="80" w:space="4" w:color="7F7F7F" w:themeColor="text1" w:themeTint="80"/>
                          <w:bottom w:val="single" w:sz="8" w:space="4" w:color="7F7F7F" w:themeColor="text1" w:themeTint="80"/>
                        </w:pBdr>
                        <w:spacing w:before="40" w:line="288" w:lineRule="auto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071841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Bon à savoir</w:t>
                      </w:r>
                    </w:p>
                    <w:p w14:paraId="40F69F20" w14:textId="2A7CEC52" w:rsidR="006B2F8F" w:rsidRPr="00071841" w:rsidRDefault="006B2F8F" w:rsidP="00BD1797">
                      <w:pPr>
                        <w:jc w:val="left"/>
                        <w:rPr>
                          <w:iCs/>
                          <w:color w:val="FFFFFF" w:themeColor="background1"/>
                          <w:sz w:val="28"/>
                          <w:szCs w:val="28"/>
                          <w:lang w:val="fr-FR"/>
                        </w:rPr>
                      </w:pPr>
                      <w:r w:rsidRPr="00071841">
                        <w:rPr>
                          <w:iCs/>
                          <w:color w:val="FFFFFF" w:themeColor="background1"/>
                          <w:sz w:val="28"/>
                          <w:szCs w:val="28"/>
                          <w:lang w:val="fr-FR"/>
                        </w:rPr>
                        <w:t>Il y a environ 3</w:t>
                      </w:r>
                      <w:r w:rsidR="00C74FA1">
                        <w:rPr>
                          <w:iCs/>
                          <w:color w:val="FFFFFF" w:themeColor="background1"/>
                          <w:sz w:val="28"/>
                          <w:szCs w:val="28"/>
                          <w:lang w:val="fr-FR"/>
                        </w:rPr>
                        <w:t xml:space="preserve">800 </w:t>
                      </w:r>
                      <w:r w:rsidRPr="00071841">
                        <w:rPr>
                          <w:iCs/>
                          <w:color w:val="FFFFFF" w:themeColor="background1"/>
                          <w:sz w:val="28"/>
                          <w:szCs w:val="28"/>
                          <w:lang w:val="fr-FR"/>
                        </w:rPr>
                        <w:t xml:space="preserve">implantations scolaires en Wallonie de niveau </w:t>
                      </w:r>
                      <w:r w:rsidR="00C74FA1">
                        <w:rPr>
                          <w:iCs/>
                          <w:color w:val="FFFFFF" w:themeColor="background1"/>
                          <w:sz w:val="28"/>
                          <w:szCs w:val="28"/>
                          <w:lang w:val="fr-FR"/>
                        </w:rPr>
                        <w:t xml:space="preserve">maternel, </w:t>
                      </w:r>
                      <w:r w:rsidRPr="00071841">
                        <w:rPr>
                          <w:iCs/>
                          <w:color w:val="FFFFFF" w:themeColor="background1"/>
                          <w:sz w:val="28"/>
                          <w:szCs w:val="28"/>
                          <w:lang w:val="fr-FR"/>
                        </w:rPr>
                        <w:t xml:space="preserve">primaire et secondaire dans l’enseignement ordinaire ou spécialisé. </w:t>
                      </w:r>
                    </w:p>
                    <w:p w14:paraId="504354FB" w14:textId="646A7F7A" w:rsidR="006B2F8F" w:rsidRPr="00071841" w:rsidRDefault="00C74FA1" w:rsidP="00BD1797">
                      <w:pPr>
                        <w:jc w:val="left"/>
                        <w:rPr>
                          <w:iCs/>
                          <w:color w:val="FFFFFF" w:themeColor="background1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iCs/>
                          <w:color w:val="FFFFFF" w:themeColor="background1"/>
                          <w:sz w:val="28"/>
                          <w:szCs w:val="28"/>
                          <w:lang w:val="fr-FR"/>
                        </w:rPr>
                        <w:t xml:space="preserve">Dont </w:t>
                      </w:r>
                      <w:r w:rsidR="006B2F8F" w:rsidRPr="00071841">
                        <w:rPr>
                          <w:iCs/>
                          <w:color w:val="FFFFFF" w:themeColor="background1"/>
                          <w:sz w:val="28"/>
                          <w:szCs w:val="28"/>
                          <w:lang w:val="fr-FR"/>
                        </w:rPr>
                        <w:t>300 implantations de promotion sociale</w:t>
                      </w:r>
                      <w:r w:rsidR="004F420C" w:rsidRPr="00071841">
                        <w:rPr>
                          <w:iCs/>
                          <w:color w:val="FFFFFF" w:themeColor="background1"/>
                          <w:sz w:val="28"/>
                          <w:szCs w:val="28"/>
                          <w:lang w:val="fr-FR"/>
                        </w:rPr>
                        <w:t xml:space="preserve"> en Wallonie.</w:t>
                      </w:r>
                    </w:p>
                    <w:p w14:paraId="5EFDDED5" w14:textId="65AEC934" w:rsidR="006B2F8F" w:rsidRPr="006B2F8F" w:rsidRDefault="006B2F8F" w:rsidP="006B2F8F">
                      <w:pPr>
                        <w:rPr>
                          <w:color w:val="000000" w:themeColor="text1"/>
                        </w:rPr>
                      </w:pPr>
                    </w:p>
                    <w:p w14:paraId="132FF3E8" w14:textId="2E26D0B4" w:rsidR="00E32C15" w:rsidRDefault="00E32C15" w:rsidP="006B2F8F">
                      <w:pPr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02B29">
        <w:t>Le premier investissement wallon</w:t>
      </w:r>
    </w:p>
    <w:p w14:paraId="02269B4D" w14:textId="704A7811" w:rsidR="00B70E9F" w:rsidRDefault="00926F45" w:rsidP="00F10323">
      <w:pPr>
        <w:tabs>
          <w:tab w:val="left" w:pos="1540"/>
        </w:tabs>
        <w:spacing w:after="240" w:line="276" w:lineRule="auto"/>
      </w:pPr>
      <w:r>
        <w:t xml:space="preserve">Le projet Cyberécole a </w:t>
      </w:r>
      <w:r w:rsidR="00CD0176">
        <w:t xml:space="preserve">équipé </w:t>
      </w:r>
      <w:r w:rsidR="0065716A">
        <w:t xml:space="preserve">plus de 1700 établissements de niveau primaire et </w:t>
      </w:r>
      <w:r w:rsidR="00F708C9">
        <w:t xml:space="preserve">plus de </w:t>
      </w:r>
      <w:r w:rsidR="004A0C30">
        <w:t>5</w:t>
      </w:r>
      <w:r w:rsidR="00F708C9">
        <w:t>40</w:t>
      </w:r>
      <w:r w:rsidR="004A0C30">
        <w:t xml:space="preserve"> </w:t>
      </w:r>
      <w:r w:rsidR="007F2DE7">
        <w:t xml:space="preserve">établissements </w:t>
      </w:r>
      <w:r w:rsidR="004A0C30">
        <w:t>scolaires de niveau secondaire et de promotion sociale</w:t>
      </w:r>
      <w:r w:rsidR="001C197A">
        <w:rPr>
          <w:rStyle w:val="Appelnotedebasdep"/>
        </w:rPr>
        <w:footnoteReference w:id="2"/>
      </w:r>
      <w:r w:rsidR="003F211F">
        <w:t>.</w:t>
      </w:r>
      <w:r w:rsidR="00A46085">
        <w:t xml:space="preserve"> Pour un budget total de </w:t>
      </w:r>
      <w:r w:rsidR="00706323">
        <w:t xml:space="preserve">805 millions de FB </w:t>
      </w:r>
      <w:r w:rsidR="0065716A">
        <w:t xml:space="preserve">c’est-à-dire </w:t>
      </w:r>
      <w:r w:rsidR="0065716A" w:rsidRPr="008014A1">
        <w:rPr>
          <w:b/>
        </w:rPr>
        <w:t>20 millions d’euros</w:t>
      </w:r>
      <w:r w:rsidR="0065716A">
        <w:t>.</w:t>
      </w:r>
    </w:p>
    <w:p w14:paraId="73ED091A" w14:textId="77777777" w:rsidR="008F399B" w:rsidRDefault="008F399B" w:rsidP="00F10323">
      <w:pPr>
        <w:tabs>
          <w:tab w:val="left" w:pos="1540"/>
        </w:tabs>
        <w:spacing w:after="240" w:line="276" w:lineRule="auto"/>
      </w:pPr>
    </w:p>
    <w:p w14:paraId="6659BD31" w14:textId="76EF555F" w:rsidR="00722853" w:rsidRDefault="00602B29" w:rsidP="00F10323">
      <w:pPr>
        <w:pStyle w:val="Titre2"/>
        <w:numPr>
          <w:ilvl w:val="1"/>
          <w:numId w:val="15"/>
        </w:numPr>
        <w:spacing w:after="240" w:line="276" w:lineRule="auto"/>
      </w:pPr>
      <w:r>
        <w:t>Un budget augmenté</w:t>
      </w:r>
    </w:p>
    <w:p w14:paraId="3EA12299" w14:textId="0A8B38CA" w:rsidR="00E21631" w:rsidRDefault="0065716A" w:rsidP="00F10323">
      <w:pPr>
        <w:tabs>
          <w:tab w:val="left" w:pos="1540"/>
        </w:tabs>
        <w:spacing w:after="240" w:line="276" w:lineRule="auto"/>
      </w:pPr>
      <w:r>
        <w:t xml:space="preserve">Cyberclasse </w:t>
      </w:r>
      <w:r w:rsidR="000737CA">
        <w:t xml:space="preserve">a équipé </w:t>
      </w:r>
      <w:r w:rsidR="00C74FA1">
        <w:t xml:space="preserve">environ </w:t>
      </w:r>
      <w:r w:rsidR="009B445B">
        <w:t>3</w:t>
      </w:r>
      <w:r w:rsidR="00C74FA1">
        <w:t>000</w:t>
      </w:r>
      <w:r w:rsidR="000737CA">
        <w:t xml:space="preserve"> </w:t>
      </w:r>
      <w:r w:rsidR="009B445B">
        <w:t>implantations scolaires</w:t>
      </w:r>
      <w:r w:rsidR="000737CA">
        <w:t xml:space="preserve"> pour un montant </w:t>
      </w:r>
      <w:r w:rsidR="00E21631">
        <w:t xml:space="preserve">total </w:t>
      </w:r>
      <w:r w:rsidR="000737CA">
        <w:t xml:space="preserve">de </w:t>
      </w:r>
      <w:r w:rsidR="00E156BF">
        <w:rPr>
          <w:b/>
        </w:rPr>
        <w:t>85</w:t>
      </w:r>
      <w:r w:rsidR="000737CA" w:rsidRPr="00CD15F2">
        <w:rPr>
          <w:b/>
        </w:rPr>
        <w:t xml:space="preserve"> millions d’euros</w:t>
      </w:r>
      <w:r w:rsidR="00E156BF">
        <w:t>.</w:t>
      </w:r>
      <w:r w:rsidR="000737CA">
        <w:t xml:space="preserve"> </w:t>
      </w:r>
    </w:p>
    <w:p w14:paraId="139EC69E" w14:textId="74C0A5C3" w:rsidR="00CD15F2" w:rsidRDefault="00201942" w:rsidP="00F10323">
      <w:pPr>
        <w:tabs>
          <w:tab w:val="left" w:pos="1540"/>
        </w:tabs>
        <w:spacing w:after="240" w:line="276" w:lineRule="auto"/>
      </w:pPr>
      <w:r>
        <w:t>Ce montant comprend</w:t>
      </w:r>
      <w:r w:rsidR="002B1C29">
        <w:t xml:space="preserve">, </w:t>
      </w:r>
      <w:r w:rsidR="00BF2A89">
        <w:t>entre autres</w:t>
      </w:r>
      <w:r w:rsidR="002B1C29">
        <w:t>,</w:t>
      </w:r>
      <w:r>
        <w:t xml:space="preserve"> plusieurs éléments</w:t>
      </w:r>
      <w:r w:rsidR="00CD15F2">
        <w:t> :</w:t>
      </w:r>
    </w:p>
    <w:p w14:paraId="68F54F84" w14:textId="303136F9" w:rsidR="00D7253F" w:rsidRDefault="00201942" w:rsidP="00CD15F2">
      <w:pPr>
        <w:pStyle w:val="Paragraphedeliste"/>
        <w:numPr>
          <w:ilvl w:val="0"/>
          <w:numId w:val="21"/>
        </w:numPr>
        <w:tabs>
          <w:tab w:val="left" w:pos="1540"/>
        </w:tabs>
        <w:spacing w:after="240"/>
      </w:pPr>
      <w:r>
        <w:t xml:space="preserve">D’abord le financement d’un helpdesk </w:t>
      </w:r>
      <w:r w:rsidR="004C392D">
        <w:t xml:space="preserve">pour 9 489 </w:t>
      </w:r>
      <w:r w:rsidR="00C74FA1">
        <w:t>000</w:t>
      </w:r>
      <w:r w:rsidR="004C392D">
        <w:t xml:space="preserve"> euros</w:t>
      </w:r>
      <w:r w:rsidR="00D7253F">
        <w:t xml:space="preserve"> depuis 2009</w:t>
      </w:r>
      <w:r w:rsidR="00A85F02">
        <w:t xml:space="preserve"> jusqu’à aujourd’hui</w:t>
      </w:r>
      <w:r w:rsidR="004C392D">
        <w:t xml:space="preserve">. L’objectif du </w:t>
      </w:r>
      <w:r w:rsidR="004C392D" w:rsidRPr="00E156BF">
        <w:rPr>
          <w:b/>
          <w:color w:val="262626" w:themeColor="text1" w:themeTint="D9"/>
        </w:rPr>
        <w:t xml:space="preserve">helpdesk </w:t>
      </w:r>
      <w:r w:rsidR="004C392D">
        <w:t>est</w:t>
      </w:r>
      <w:r w:rsidR="00E21631">
        <w:t xml:space="preserve"> d’assurer </w:t>
      </w:r>
      <w:r w:rsidR="00E46D2E">
        <w:t xml:space="preserve">un </w:t>
      </w:r>
      <w:r w:rsidR="0058588F">
        <w:t xml:space="preserve">aide </w:t>
      </w:r>
      <w:r w:rsidR="00E46D2E">
        <w:t xml:space="preserve">technique </w:t>
      </w:r>
      <w:r w:rsidR="0058588F">
        <w:t xml:space="preserve">aux écoles </w:t>
      </w:r>
      <w:r w:rsidR="00B71FB3">
        <w:t>pour l'utilisation de</w:t>
      </w:r>
      <w:r w:rsidR="0058588F">
        <w:t xml:space="preserve"> leur </w:t>
      </w:r>
      <w:r w:rsidR="004203D9">
        <w:t>C</w:t>
      </w:r>
      <w:r w:rsidR="0058588F">
        <w:t>yberclasse</w:t>
      </w:r>
      <w:r w:rsidR="004C392D">
        <w:t xml:space="preserve"> et</w:t>
      </w:r>
      <w:r w:rsidR="00CD20DF">
        <w:t>, depuis 2016,</w:t>
      </w:r>
      <w:r w:rsidR="004C392D">
        <w:t xml:space="preserve"> </w:t>
      </w:r>
      <w:r w:rsidR="00B71FB3">
        <w:t xml:space="preserve">de </w:t>
      </w:r>
      <w:r w:rsidR="00D7253F">
        <w:t xml:space="preserve">leur </w:t>
      </w:r>
      <w:r w:rsidR="004C392D">
        <w:t>matériel Ecole Numérique</w:t>
      </w:r>
      <w:r w:rsidR="00C74FA1">
        <w:t xml:space="preserve"> et après, la connectivité interne.</w:t>
      </w:r>
    </w:p>
    <w:p w14:paraId="73233BEB" w14:textId="67432551" w:rsidR="00CC10F2" w:rsidRDefault="00D7253F" w:rsidP="00CD15F2">
      <w:pPr>
        <w:pStyle w:val="Paragraphedeliste"/>
        <w:numPr>
          <w:ilvl w:val="0"/>
          <w:numId w:val="21"/>
        </w:numPr>
        <w:tabs>
          <w:tab w:val="left" w:pos="1540"/>
        </w:tabs>
        <w:spacing w:after="240"/>
      </w:pPr>
      <w:r>
        <w:t>Ensuite, u</w:t>
      </w:r>
      <w:r w:rsidR="004B7B7D">
        <w:t xml:space="preserve">ne assurance a été contractée pour chaque Cyberclasse placée dans les écoles pour un montant total de </w:t>
      </w:r>
      <w:r w:rsidR="00201942">
        <w:t>503 mille euros.</w:t>
      </w:r>
      <w:r w:rsidR="00C74FA1" w:rsidRPr="00C74FA1">
        <w:t xml:space="preserve"> </w:t>
      </w:r>
      <w:r w:rsidR="00C74FA1">
        <w:t>Ceci était lié au placement d'alarmes.</w:t>
      </w:r>
    </w:p>
    <w:p w14:paraId="67ADA333" w14:textId="483DA9A4" w:rsidR="00201942" w:rsidRDefault="00807419" w:rsidP="00CD15F2">
      <w:pPr>
        <w:pStyle w:val="Paragraphedeliste"/>
        <w:numPr>
          <w:ilvl w:val="0"/>
          <w:numId w:val="21"/>
        </w:numPr>
        <w:tabs>
          <w:tab w:val="left" w:pos="1540"/>
        </w:tabs>
        <w:spacing w:after="240"/>
      </w:pPr>
      <w:r>
        <w:t xml:space="preserve">Et enfin, </w:t>
      </w:r>
      <w:r w:rsidR="006333DF">
        <w:t>pour assurer des réparation</w:t>
      </w:r>
      <w:r w:rsidR="00CD15F2">
        <w:t>s</w:t>
      </w:r>
      <w:r w:rsidR="006333DF">
        <w:t xml:space="preserve"> </w:t>
      </w:r>
      <w:r w:rsidR="00CD15F2">
        <w:t xml:space="preserve">nécessaires </w:t>
      </w:r>
      <w:r w:rsidR="006333DF">
        <w:t xml:space="preserve">et maintenir le bon état de fonctionnement des Cyberclasses, le SPW a acheté des pièces de rechange pour </w:t>
      </w:r>
      <w:r w:rsidR="00CD15F2">
        <w:t>462 948 euros</w:t>
      </w:r>
    </w:p>
    <w:p w14:paraId="530830C4" w14:textId="738F5AA1" w:rsidR="006D5B74" w:rsidRDefault="006D5B74" w:rsidP="00C07C33">
      <w:pPr>
        <w:tabs>
          <w:tab w:val="left" w:pos="1540"/>
        </w:tabs>
        <w:spacing w:line="276" w:lineRule="auto"/>
      </w:pPr>
    </w:p>
    <w:p w14:paraId="48AE2EDC" w14:textId="526B614A" w:rsidR="00296AFE" w:rsidRDefault="00602B29" w:rsidP="0096747B">
      <w:pPr>
        <w:pStyle w:val="Titre2"/>
        <w:numPr>
          <w:ilvl w:val="1"/>
          <w:numId w:val="15"/>
        </w:numPr>
        <w:spacing w:after="240" w:line="276" w:lineRule="auto"/>
      </w:pPr>
      <w:r>
        <w:lastRenderedPageBreak/>
        <w:t>Un budget pour un tout</w:t>
      </w:r>
      <w:r w:rsidR="006D5208">
        <w:t xml:space="preserve"> nouveau projet</w:t>
      </w:r>
    </w:p>
    <w:p w14:paraId="4BDC50D1" w14:textId="3E545D99" w:rsidR="008C25A3" w:rsidRDefault="00CD3604" w:rsidP="0096747B">
      <w:pPr>
        <w:spacing w:after="240" w:line="276" w:lineRule="auto"/>
      </w:pPr>
      <w:r>
        <w:t xml:space="preserve">Pour les appels à projets Ecole Numérique, </w:t>
      </w:r>
      <w:r w:rsidR="008C25A3">
        <w:t xml:space="preserve">le nombre de projets lauréats est en augmentation presque constante. </w:t>
      </w:r>
      <w:r w:rsidR="00C74FA1">
        <w:t xml:space="preserve">Pour EN2018, le nombre de projets a diminué car chacun recevait d’avantage d’équipement par rapport aux autres appels. </w:t>
      </w:r>
      <w:r w:rsidR="00A740B7">
        <w:t xml:space="preserve">Depuis 2012 jusqu’en 2019, </w:t>
      </w:r>
      <w:r w:rsidR="00120053">
        <w:t>ce sont</w:t>
      </w:r>
      <w:r w:rsidR="00A740B7">
        <w:t xml:space="preserve"> </w:t>
      </w:r>
      <w:r w:rsidR="00A740B7" w:rsidRPr="008014A1">
        <w:rPr>
          <w:b/>
        </w:rPr>
        <w:t>1</w:t>
      </w:r>
      <w:r w:rsidR="005E0EAA">
        <w:rPr>
          <w:b/>
        </w:rPr>
        <w:t>709</w:t>
      </w:r>
      <w:r w:rsidR="00A740B7" w:rsidRPr="008014A1">
        <w:rPr>
          <w:b/>
        </w:rPr>
        <w:t xml:space="preserve"> projets</w:t>
      </w:r>
      <w:r w:rsidR="00B71FB3">
        <w:rPr>
          <w:b/>
        </w:rPr>
        <w:t xml:space="preserve"> pédagogiques</w:t>
      </w:r>
      <w:r w:rsidR="00A740B7" w:rsidRPr="008014A1">
        <w:rPr>
          <w:b/>
        </w:rPr>
        <w:t xml:space="preserve"> </w:t>
      </w:r>
      <w:r w:rsidR="00A740B7">
        <w:t>qui ont reçu à la fois de l’équipement numérique</w:t>
      </w:r>
      <w:r w:rsidR="002265B4">
        <w:t xml:space="preserve"> </w:t>
      </w:r>
      <w:r w:rsidR="00A740B7">
        <w:t xml:space="preserve">mais aussi un accompagnement et un suivi technique par la cellule Ecole Numérique du SPW. </w:t>
      </w:r>
    </w:p>
    <w:p w14:paraId="2723A6A3" w14:textId="18402950" w:rsidR="00243679" w:rsidRDefault="00AA7078" w:rsidP="00742544">
      <w:pPr>
        <w:spacing w:after="240" w:line="276" w:lineRule="auto"/>
      </w:pPr>
      <w:r>
        <w:rPr>
          <w:noProof/>
        </w:rPr>
        <w:drawing>
          <wp:inline distT="0" distB="0" distL="0" distR="0" wp14:anchorId="4DD8A8C9" wp14:editId="6AA55EE9">
            <wp:extent cx="4943475" cy="2552700"/>
            <wp:effectExtent l="0" t="0" r="9525" b="0"/>
            <wp:docPr id="2" name="Graphique 2">
              <a:extLst xmlns:a="http://schemas.openxmlformats.org/drawingml/2006/main">
                <a:ext uri="{FF2B5EF4-FFF2-40B4-BE49-F238E27FC236}">
                  <a16:creationId xmlns:a16="http://schemas.microsoft.com/office/drawing/2014/main" id="{396DCDB9-C98C-4BB0-B506-2FDB0D17CB2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144021B0" w14:textId="14A5AAC9" w:rsidR="00CD20DF" w:rsidRDefault="008C25A3" w:rsidP="00C07C33">
      <w:pPr>
        <w:tabs>
          <w:tab w:val="left" w:pos="1540"/>
        </w:tabs>
        <w:spacing w:line="276" w:lineRule="auto"/>
      </w:pPr>
      <w:r>
        <w:t>Le budget</w:t>
      </w:r>
      <w:r w:rsidR="00A740B7">
        <w:t xml:space="preserve"> total</w:t>
      </w:r>
      <w:r>
        <w:t xml:space="preserve"> </w:t>
      </w:r>
      <w:r w:rsidR="00A740B7">
        <w:t>attribué</w:t>
      </w:r>
      <w:r w:rsidR="00903AEB">
        <w:t xml:space="preserve"> aux </w:t>
      </w:r>
      <w:r w:rsidR="005E0EAA">
        <w:t>1709</w:t>
      </w:r>
      <w:r w:rsidR="00A740B7">
        <w:t xml:space="preserve"> lauréats des</w:t>
      </w:r>
      <w:r w:rsidR="00903AEB">
        <w:t xml:space="preserve"> projets E</w:t>
      </w:r>
      <w:r w:rsidR="00A740B7">
        <w:t xml:space="preserve">cole Numérique </w:t>
      </w:r>
      <w:r w:rsidR="00A740B7" w:rsidRPr="008014A1">
        <w:rPr>
          <w:b/>
        </w:rPr>
        <w:t xml:space="preserve">depuis 2012 </w:t>
      </w:r>
      <w:r w:rsidR="0017468F" w:rsidRPr="008014A1">
        <w:rPr>
          <w:b/>
        </w:rPr>
        <w:t xml:space="preserve">jusqu’en 2019 </w:t>
      </w:r>
      <w:r w:rsidR="00A740B7" w:rsidRPr="008014A1">
        <w:rPr>
          <w:b/>
        </w:rPr>
        <w:t>est</w:t>
      </w:r>
      <w:r w:rsidR="00A740B7" w:rsidRPr="008014A1">
        <w:t xml:space="preserve"> </w:t>
      </w:r>
      <w:r w:rsidR="00A740B7" w:rsidRPr="008014A1">
        <w:rPr>
          <w:b/>
        </w:rPr>
        <w:t>de</w:t>
      </w:r>
      <w:r w:rsidR="00EE2C34">
        <w:rPr>
          <w:b/>
        </w:rPr>
        <w:t xml:space="preserve"> plus de</w:t>
      </w:r>
      <w:r w:rsidR="00A740B7" w:rsidRPr="008014A1">
        <w:rPr>
          <w:b/>
        </w:rPr>
        <w:t xml:space="preserve"> 25 millions d’euros</w:t>
      </w:r>
      <w:r w:rsidR="006719D1" w:rsidRPr="008014A1">
        <w:t xml:space="preserve"> </w:t>
      </w:r>
      <w:r w:rsidR="006719D1">
        <w:t>d’équipement</w:t>
      </w:r>
      <w:r w:rsidR="008014A1">
        <w:t>s</w:t>
      </w:r>
      <w:r w:rsidR="006719D1">
        <w:t xml:space="preserve"> installés dans les écoles.</w:t>
      </w:r>
      <w:r w:rsidR="00903AEB">
        <w:t xml:space="preserve"> </w:t>
      </w:r>
    </w:p>
    <w:p w14:paraId="791981E6" w14:textId="4D8E2B52" w:rsidR="008C25A3" w:rsidRDefault="00CD20DF" w:rsidP="00C07C33">
      <w:pPr>
        <w:tabs>
          <w:tab w:val="left" w:pos="1540"/>
        </w:tabs>
        <w:spacing w:line="276" w:lineRule="auto"/>
      </w:pPr>
      <w:r>
        <w:rPr>
          <w:noProof/>
        </w:rPr>
        <w:drawing>
          <wp:inline distT="0" distB="0" distL="0" distR="0" wp14:anchorId="6B1D2F6E" wp14:editId="6E2C200B">
            <wp:extent cx="5057775" cy="3190875"/>
            <wp:effectExtent l="0" t="0" r="9525" b="9525"/>
            <wp:docPr id="32" name="Graphique 32">
              <a:extLst xmlns:a="http://schemas.openxmlformats.org/drawingml/2006/main">
                <a:ext uri="{FF2B5EF4-FFF2-40B4-BE49-F238E27FC236}">
                  <a16:creationId xmlns:a16="http://schemas.microsoft.com/office/drawing/2014/main" id="{052D535D-0379-464C-953F-669EDD2F576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3276B072" w14:textId="77777777" w:rsidR="008F399B" w:rsidRDefault="008F399B" w:rsidP="00C07C33">
      <w:pPr>
        <w:tabs>
          <w:tab w:val="left" w:pos="1540"/>
        </w:tabs>
        <w:spacing w:line="276" w:lineRule="auto"/>
      </w:pPr>
    </w:p>
    <w:p w14:paraId="37570F94" w14:textId="53FE3181" w:rsidR="006D5208" w:rsidRDefault="00BF40D9" w:rsidP="00990DD1">
      <w:pPr>
        <w:pStyle w:val="Titre2"/>
        <w:numPr>
          <w:ilvl w:val="1"/>
          <w:numId w:val="15"/>
        </w:numPr>
        <w:spacing w:after="240" w:line="276" w:lineRule="auto"/>
      </w:pPr>
      <w:r>
        <w:lastRenderedPageBreak/>
        <w:t>Investissement dans de la conn</w:t>
      </w:r>
      <w:r w:rsidR="00C74FA1">
        <w:t>ectivité</w:t>
      </w:r>
    </w:p>
    <w:p w14:paraId="0BE95BCC" w14:textId="7D32CEF7" w:rsidR="00E555F4" w:rsidRDefault="00002BE3" w:rsidP="00CD20DF">
      <w:pPr>
        <w:tabs>
          <w:tab w:val="left" w:pos="1540"/>
        </w:tabs>
        <w:spacing w:after="240" w:line="276" w:lineRule="auto"/>
      </w:pPr>
      <w:r>
        <w:t>Le projet</w:t>
      </w:r>
      <w:r w:rsidR="00631F31">
        <w:t xml:space="preserve"> pilote</w:t>
      </w:r>
      <w:r>
        <w:t xml:space="preserve"> Connectivité a permis d’équiper </w:t>
      </w:r>
      <w:r w:rsidR="00B32879">
        <w:t xml:space="preserve">200 implantations scolaires dont </w:t>
      </w:r>
      <w:r>
        <w:t>18</w:t>
      </w:r>
      <w:r w:rsidR="00B32879">
        <w:t>3</w:t>
      </w:r>
      <w:r>
        <w:t xml:space="preserve"> </w:t>
      </w:r>
      <w:r w:rsidR="00B32879">
        <w:t>déjà installée</w:t>
      </w:r>
      <w:r w:rsidR="001A6D6F">
        <w:t>s</w:t>
      </w:r>
      <w:r w:rsidR="00B32879">
        <w:t xml:space="preserve"> </w:t>
      </w:r>
      <w:r w:rsidR="007F5725">
        <w:t xml:space="preserve">selon </w:t>
      </w:r>
      <w:r w:rsidR="00DB2CF5">
        <w:t>un modèle</w:t>
      </w:r>
      <w:r w:rsidR="00631F31">
        <w:t xml:space="preserve"> professionnel pour </w:t>
      </w:r>
      <w:r w:rsidR="00D7253F" w:rsidRPr="00A14A51">
        <w:rPr>
          <w:b/>
        </w:rPr>
        <w:t>7</w:t>
      </w:r>
      <w:r w:rsidR="00C74FA1">
        <w:rPr>
          <w:b/>
        </w:rPr>
        <w:t> </w:t>
      </w:r>
      <w:r w:rsidR="00807419" w:rsidRPr="00A14A51">
        <w:rPr>
          <w:b/>
        </w:rPr>
        <w:t>124</w:t>
      </w:r>
      <w:r w:rsidR="00C74FA1">
        <w:rPr>
          <w:b/>
        </w:rPr>
        <w:t xml:space="preserve"> </w:t>
      </w:r>
      <w:r w:rsidR="00807419" w:rsidRPr="00A14A51">
        <w:rPr>
          <w:b/>
        </w:rPr>
        <w:t>359 euros</w:t>
      </w:r>
      <w:r w:rsidR="00631F31" w:rsidRPr="00807419">
        <w:t>.</w:t>
      </w:r>
      <w:r w:rsidR="00631F31">
        <w:t xml:space="preserve"> </w:t>
      </w:r>
    </w:p>
    <w:p w14:paraId="698CC30B" w14:textId="77777777" w:rsidR="00CD20DF" w:rsidRDefault="00CD20DF" w:rsidP="00CD20DF">
      <w:pPr>
        <w:tabs>
          <w:tab w:val="left" w:pos="1540"/>
        </w:tabs>
        <w:spacing w:after="240" w:line="276" w:lineRule="auto"/>
      </w:pPr>
    </w:p>
    <w:p w14:paraId="2A8B03F5" w14:textId="1D5E3F39" w:rsidR="00B957BD" w:rsidRPr="0051275F" w:rsidRDefault="008517C7" w:rsidP="00C07C33">
      <w:pPr>
        <w:pStyle w:val="Titre1"/>
        <w:numPr>
          <w:ilvl w:val="0"/>
          <w:numId w:val="15"/>
        </w:numPr>
        <w:spacing w:line="276" w:lineRule="auto"/>
      </w:pPr>
      <w:r>
        <w:t>L’i</w:t>
      </w:r>
      <w:r w:rsidR="0051275F" w:rsidRPr="0051275F">
        <w:t xml:space="preserve">nvestissement en personnel du SPW </w:t>
      </w:r>
      <w:r>
        <w:t>en quelques chiffres</w:t>
      </w:r>
    </w:p>
    <w:p w14:paraId="709FF84B" w14:textId="77777777" w:rsidR="0051275F" w:rsidRDefault="0051275F" w:rsidP="00C07C33">
      <w:pPr>
        <w:tabs>
          <w:tab w:val="left" w:pos="1540"/>
        </w:tabs>
        <w:spacing w:line="276" w:lineRule="auto"/>
      </w:pPr>
    </w:p>
    <w:p w14:paraId="2D4FF7EA" w14:textId="096168F7" w:rsidR="00960D31" w:rsidRDefault="00960D31" w:rsidP="00C07C33">
      <w:pPr>
        <w:tabs>
          <w:tab w:val="left" w:pos="1540"/>
        </w:tabs>
        <w:spacing w:line="276" w:lineRule="auto"/>
      </w:pPr>
      <w:r>
        <w:t xml:space="preserve">Pour </w:t>
      </w:r>
      <w:r w:rsidR="00C07C33">
        <w:t>Cy</w:t>
      </w:r>
      <w:r>
        <w:t xml:space="preserve">berécole, </w:t>
      </w:r>
      <w:r w:rsidR="00E81976">
        <w:t>7</w:t>
      </w:r>
      <w:r>
        <w:t xml:space="preserve"> personnes étaient engagées </w:t>
      </w:r>
      <w:r w:rsidR="00F17AEB">
        <w:t>pour</w:t>
      </w:r>
      <w:r w:rsidR="002F07FB">
        <w:t xml:space="preserve"> assurer</w:t>
      </w:r>
      <w:r w:rsidR="00E02EA0">
        <w:t xml:space="preserve"> la mise en œuvre du projet.</w:t>
      </w:r>
      <w:r w:rsidR="00735C1D">
        <w:t xml:space="preserve"> </w:t>
      </w:r>
      <w:r w:rsidR="007F30D7">
        <w:t xml:space="preserve">Dont 3 contrôleurs de terrain avec selon les périodes, un renfort en personnel. </w:t>
      </w:r>
    </w:p>
    <w:p w14:paraId="3416F98B" w14:textId="13357C43" w:rsidR="00960D31" w:rsidRDefault="00960D31" w:rsidP="00C07C33">
      <w:pPr>
        <w:tabs>
          <w:tab w:val="left" w:pos="1540"/>
        </w:tabs>
        <w:spacing w:line="276" w:lineRule="auto"/>
      </w:pPr>
      <w:r>
        <w:t xml:space="preserve">Pour </w:t>
      </w:r>
      <w:r w:rsidR="00B85E54">
        <w:t>gérer le</w:t>
      </w:r>
      <w:r>
        <w:t xml:space="preserve"> projet Cyberclasse</w:t>
      </w:r>
      <w:r w:rsidR="003378FB">
        <w:t xml:space="preserve">, c’est une équipe </w:t>
      </w:r>
      <w:r w:rsidR="0015422C">
        <w:t>qui fluctue entre</w:t>
      </w:r>
      <w:r w:rsidR="003378FB">
        <w:t xml:space="preserve"> 1</w:t>
      </w:r>
      <w:r w:rsidR="00AE2C5E">
        <w:t>4</w:t>
      </w:r>
      <w:r w:rsidR="003378FB">
        <w:t xml:space="preserve"> </w:t>
      </w:r>
      <w:r w:rsidR="0015422C">
        <w:t>et</w:t>
      </w:r>
      <w:r w:rsidR="003378FB">
        <w:t xml:space="preserve"> 16 personnes</w:t>
      </w:r>
      <w:r w:rsidR="00B13331">
        <w:t xml:space="preserve"> tant </w:t>
      </w:r>
      <w:r w:rsidR="00943494">
        <w:t xml:space="preserve">pour sensibiliser et promouvoir le projet auprès des écoles que </w:t>
      </w:r>
      <w:r w:rsidR="00B13331">
        <w:t xml:space="preserve">pour assurer un accompagnement et un support technique. </w:t>
      </w:r>
    </w:p>
    <w:p w14:paraId="410CE0EC" w14:textId="2A56B7F8" w:rsidR="00A3741A" w:rsidRDefault="00D37228" w:rsidP="00C07C33">
      <w:pPr>
        <w:tabs>
          <w:tab w:val="left" w:pos="1540"/>
        </w:tabs>
        <w:spacing w:line="276" w:lineRule="auto"/>
      </w:pPr>
      <w:r>
        <w:t>Pour les projets pilotes EN1</w:t>
      </w:r>
      <w:r w:rsidR="005B50FF">
        <w:t xml:space="preserve"> et </w:t>
      </w:r>
      <w:r>
        <w:t>EN2</w:t>
      </w:r>
      <w:r w:rsidR="005B50FF">
        <w:t>,</w:t>
      </w:r>
      <w:r>
        <w:t xml:space="preserve"> l’équipe </w:t>
      </w:r>
      <w:r w:rsidR="009C618E">
        <w:t>est rest</w:t>
      </w:r>
      <w:r w:rsidR="002A496B">
        <w:t>ée la même.</w:t>
      </w:r>
      <w:r w:rsidR="003046A6">
        <w:t xml:space="preserve"> </w:t>
      </w:r>
      <w:r w:rsidR="005E46E8">
        <w:t>En 2014, p</w:t>
      </w:r>
      <w:r w:rsidR="00413E36">
        <w:t>our répondre aux besoins</w:t>
      </w:r>
      <w:r w:rsidR="00DA628D">
        <w:t xml:space="preserve"> des écoles</w:t>
      </w:r>
      <w:r w:rsidR="00362500">
        <w:t xml:space="preserve">, </w:t>
      </w:r>
      <w:r w:rsidR="00E6755A">
        <w:t xml:space="preserve">le SPW a engagé </w:t>
      </w:r>
      <w:r w:rsidR="00E6755A" w:rsidRPr="00DB1B07">
        <w:t>quinze</w:t>
      </w:r>
      <w:r w:rsidR="00980A9D" w:rsidRPr="00DB1B07">
        <w:t xml:space="preserve"> </w:t>
      </w:r>
      <w:r w:rsidR="00980A9D" w:rsidRPr="008014A1">
        <w:rPr>
          <w:b/>
        </w:rPr>
        <w:t>assistant</w:t>
      </w:r>
      <w:r w:rsidR="00D119C8">
        <w:rPr>
          <w:b/>
        </w:rPr>
        <w:t>s</w:t>
      </w:r>
      <w:r w:rsidR="00980A9D" w:rsidRPr="008014A1">
        <w:rPr>
          <w:b/>
        </w:rPr>
        <w:t xml:space="preserve"> à la maintenance informatique</w:t>
      </w:r>
      <w:r w:rsidR="00980A9D" w:rsidRPr="008014A1">
        <w:t xml:space="preserve"> </w:t>
      </w:r>
      <w:r w:rsidR="00980A9D">
        <w:t>(AMI)</w:t>
      </w:r>
      <w:r w:rsidR="00D763D4">
        <w:t xml:space="preserve">. Les AMI ont </w:t>
      </w:r>
      <w:r w:rsidR="005E1845">
        <w:t xml:space="preserve">intégré l’équipe du SPW </w:t>
      </w:r>
      <w:r w:rsidR="00A5283A">
        <w:t xml:space="preserve">afin de régler </w:t>
      </w:r>
      <w:r w:rsidR="00B13331">
        <w:t xml:space="preserve">le plus rapidement possible </w:t>
      </w:r>
      <w:r w:rsidR="00A5283A">
        <w:t>les problèmes informatiques rencontrés par les écoles</w:t>
      </w:r>
      <w:r w:rsidR="003046A6">
        <w:t xml:space="preserve"> et </w:t>
      </w:r>
      <w:r w:rsidR="005E1845">
        <w:t>de</w:t>
      </w:r>
      <w:r w:rsidR="003046A6">
        <w:t xml:space="preserve"> maintenir </w:t>
      </w:r>
      <w:r w:rsidR="005E1845">
        <w:t xml:space="preserve">le matériel </w:t>
      </w:r>
      <w:r w:rsidR="003046A6">
        <w:t>en ordre d</w:t>
      </w:r>
      <w:r w:rsidR="007F5725">
        <w:t>e marche</w:t>
      </w:r>
      <w:r w:rsidR="00E6755A">
        <w:t xml:space="preserve">. </w:t>
      </w:r>
      <w:r w:rsidR="003046A6">
        <w:t>Leur réactivité permet de renforcer l’utilisation des outils numérique</w:t>
      </w:r>
      <w:r w:rsidR="00B15ADB">
        <w:t>s</w:t>
      </w:r>
      <w:r w:rsidR="003046A6">
        <w:t xml:space="preserve"> dans les établissements scolaires. </w:t>
      </w:r>
    </w:p>
    <w:p w14:paraId="4775AFE1" w14:textId="6625B284" w:rsidR="0051275F" w:rsidRDefault="00F167B7" w:rsidP="00C07C33">
      <w:pPr>
        <w:tabs>
          <w:tab w:val="left" w:pos="1540"/>
        </w:tabs>
        <w:spacing w:line="276" w:lineRule="auto"/>
      </w:pPr>
      <w:r>
        <w:t xml:space="preserve">Aujourd’hui, la cellule est composée de </w:t>
      </w:r>
      <w:r w:rsidR="00EA0E01">
        <w:t>30</w:t>
      </w:r>
      <w:r>
        <w:t xml:space="preserve"> personnes</w:t>
      </w:r>
      <w:r w:rsidR="00243679">
        <w:t xml:space="preserve"> qui permettent</w:t>
      </w:r>
      <w:r w:rsidR="00FE7957">
        <w:t xml:space="preserve"> d’assurer la mise en œuvre des appels à projets</w:t>
      </w:r>
      <w:r w:rsidR="00243679">
        <w:t xml:space="preserve">. </w:t>
      </w:r>
      <w:r w:rsidR="00A3741A">
        <w:t xml:space="preserve">En plus des </w:t>
      </w:r>
      <w:r w:rsidR="00DB1B07" w:rsidRPr="008014A1">
        <w:rPr>
          <w:b/>
        </w:rPr>
        <w:t>onze</w:t>
      </w:r>
      <w:r w:rsidR="00A3741A" w:rsidRPr="008014A1">
        <w:rPr>
          <w:b/>
        </w:rPr>
        <w:t xml:space="preserve"> AMI</w:t>
      </w:r>
      <w:r w:rsidR="00A3741A">
        <w:t xml:space="preserve">, </w:t>
      </w:r>
      <w:r w:rsidR="00BC2ACB">
        <w:t>la cellule compte</w:t>
      </w:r>
      <w:r w:rsidR="00FE7957">
        <w:t xml:space="preserve"> </w:t>
      </w:r>
      <w:r w:rsidR="00386495">
        <w:rPr>
          <w:b/>
        </w:rPr>
        <w:t>neuf</w:t>
      </w:r>
      <w:r w:rsidR="00243679" w:rsidRPr="008014A1">
        <w:rPr>
          <w:b/>
        </w:rPr>
        <w:t xml:space="preserve"> conseillers Ecole Numérique</w:t>
      </w:r>
      <w:r w:rsidR="00FE7957" w:rsidRPr="006369F6">
        <w:rPr>
          <w:color w:val="2683C6" w:themeColor="accent2"/>
        </w:rPr>
        <w:t xml:space="preserve"> </w:t>
      </w:r>
      <w:r w:rsidR="00FE7957">
        <w:t xml:space="preserve">qui assurent un accompagnement et un suivi technique des projets lauréats. Chaque conseiller s’occupe d’un ensemble de communes wallonnes qui lui est attribué. </w:t>
      </w:r>
      <w:r w:rsidR="006369F6">
        <w:t>Pour les épauler dans leur travail de terrain</w:t>
      </w:r>
      <w:r w:rsidR="00CE7F4F">
        <w:t xml:space="preserve"> et coordonner le projet</w:t>
      </w:r>
      <w:r w:rsidR="006369F6">
        <w:t xml:space="preserve">, la cellule Ecole Numérique dispose également </w:t>
      </w:r>
      <w:r w:rsidR="006E67FB">
        <w:t>d’un</w:t>
      </w:r>
      <w:r w:rsidR="006369F6">
        <w:t xml:space="preserve"> chef de projet, d’un consultant externe</w:t>
      </w:r>
      <w:r w:rsidR="008B6DC3">
        <w:t>, d’une juriste,</w:t>
      </w:r>
      <w:r w:rsidR="006369F6">
        <w:t xml:space="preserve"> et d</w:t>
      </w:r>
      <w:r w:rsidR="005164DC">
        <w:t>’</w:t>
      </w:r>
      <w:r w:rsidR="006369F6">
        <w:t>agents administratifs</w:t>
      </w:r>
      <w:r w:rsidR="00243679">
        <w:t xml:space="preserve"> (secrétariat, comptabilité, communication…)</w:t>
      </w:r>
      <w:r w:rsidR="00AA4D68">
        <w:t>.</w:t>
      </w:r>
      <w:r w:rsidR="006369F6">
        <w:t xml:space="preserve"> </w:t>
      </w:r>
    </w:p>
    <w:p w14:paraId="5EFF7143" w14:textId="08A8F17B" w:rsidR="008517C7" w:rsidRDefault="008517C7" w:rsidP="00C07C33">
      <w:pPr>
        <w:tabs>
          <w:tab w:val="left" w:pos="1540"/>
        </w:tabs>
        <w:spacing w:line="276" w:lineRule="auto"/>
      </w:pPr>
    </w:p>
    <w:p w14:paraId="5444C2DD" w14:textId="6CF4878D" w:rsidR="008517C7" w:rsidRDefault="008517C7" w:rsidP="00C07C33">
      <w:pPr>
        <w:tabs>
          <w:tab w:val="left" w:pos="1540"/>
        </w:tabs>
        <w:spacing w:line="276" w:lineRule="auto"/>
      </w:pPr>
    </w:p>
    <w:p w14:paraId="7C01224E" w14:textId="528E14BA" w:rsidR="008517C7" w:rsidRDefault="008517C7" w:rsidP="00C07C33">
      <w:pPr>
        <w:tabs>
          <w:tab w:val="left" w:pos="1540"/>
        </w:tabs>
        <w:spacing w:line="276" w:lineRule="auto"/>
      </w:pPr>
    </w:p>
    <w:p w14:paraId="2FBE104B" w14:textId="2983D63A" w:rsidR="008517C7" w:rsidRDefault="008517C7" w:rsidP="00C07C33">
      <w:pPr>
        <w:tabs>
          <w:tab w:val="left" w:pos="1540"/>
        </w:tabs>
        <w:spacing w:line="276" w:lineRule="auto"/>
      </w:pPr>
    </w:p>
    <w:p w14:paraId="41BE45C3" w14:textId="3B8729C0" w:rsidR="008517C7" w:rsidRDefault="008517C7" w:rsidP="00C07C33">
      <w:pPr>
        <w:tabs>
          <w:tab w:val="left" w:pos="1540"/>
        </w:tabs>
        <w:spacing w:line="276" w:lineRule="auto"/>
      </w:pPr>
    </w:p>
    <w:p w14:paraId="4B597168" w14:textId="416087A3" w:rsidR="008517C7" w:rsidRDefault="008517C7" w:rsidP="00C07C33">
      <w:pPr>
        <w:tabs>
          <w:tab w:val="left" w:pos="1540"/>
        </w:tabs>
        <w:spacing w:line="276" w:lineRule="auto"/>
      </w:pPr>
    </w:p>
    <w:p w14:paraId="2F403E6D" w14:textId="32899B81" w:rsidR="008517C7" w:rsidRDefault="008517C7" w:rsidP="00C07C33">
      <w:pPr>
        <w:tabs>
          <w:tab w:val="left" w:pos="1540"/>
        </w:tabs>
        <w:spacing w:line="276" w:lineRule="auto"/>
      </w:pPr>
    </w:p>
    <w:p w14:paraId="08E93836" w14:textId="38F859D0" w:rsidR="0051275F" w:rsidRDefault="00C74FA1" w:rsidP="00C07C33">
      <w:pPr>
        <w:pStyle w:val="Titre1"/>
        <w:numPr>
          <w:ilvl w:val="0"/>
          <w:numId w:val="15"/>
        </w:numPr>
        <w:spacing w:line="276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2886449D" wp14:editId="184E856A">
                <wp:simplePos x="0" y="0"/>
                <wp:positionH relativeFrom="margin">
                  <wp:posOffset>2957830</wp:posOffset>
                </wp:positionH>
                <wp:positionV relativeFrom="paragraph">
                  <wp:posOffset>2795905</wp:posOffset>
                </wp:positionV>
                <wp:extent cx="2987040" cy="635"/>
                <wp:effectExtent l="0" t="0" r="3810" b="0"/>
                <wp:wrapSquare wrapText="bothSides"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70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0100EAC" w14:textId="77777777" w:rsidR="0051275F" w:rsidRPr="001F4FE0" w:rsidRDefault="0051275F" w:rsidP="0051275F">
                            <w:pPr>
                              <w:pStyle w:val="Lgende"/>
                              <w:rPr>
                                <w:noProof/>
                                <w:color w:val="000000" w:themeColor="text1"/>
                                <w:sz w:val="24"/>
                              </w:rPr>
                            </w:pPr>
                            <w:r w:rsidRPr="00EB4C18">
                              <w:rPr>
                                <w:b/>
                                <w:color w:val="000000" w:themeColor="text1"/>
                              </w:rPr>
                              <w:t>Cyberclasse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s</w:t>
                            </w:r>
                            <w:r w:rsidRPr="001F4FE0">
                              <w:rPr>
                                <w:color w:val="000000" w:themeColor="text1"/>
                              </w:rPr>
                              <w:t xml:space="preserve"> – Les ordinateurs fixes installés dans les </w:t>
                            </w:r>
                            <w:r>
                              <w:rPr>
                                <w:color w:val="000000" w:themeColor="text1"/>
                              </w:rPr>
                              <w:t>C</w:t>
                            </w:r>
                            <w:r w:rsidRPr="001F4FE0">
                              <w:rPr>
                                <w:color w:val="000000" w:themeColor="text1"/>
                              </w:rPr>
                              <w:t>yberclasses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86449D" id="Zone de texte 27" o:spid="_x0000_s1028" type="#_x0000_t202" style="position:absolute;left:0;text-align:left;margin-left:232.9pt;margin-top:220.15pt;width:235.2pt;height:.05pt;z-index:251658257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" stroked="f">
                <v:textbox style="mso-fit-shape-to-text:t" inset="0,0,0,0">
                  <w:txbxContent>
                    <w:p w14:paraId="10100EAC" w14:textId="77777777" w:rsidR="0051275F" w:rsidRPr="001F4FE0" w:rsidRDefault="0051275F" w:rsidP="0051275F">
                      <w:pPr>
                        <w:pStyle w:val="Lgende"/>
                        <w:rPr>
                          <w:noProof/>
                          <w:color w:val="000000" w:themeColor="text1"/>
                          <w:sz w:val="24"/>
                        </w:rPr>
                      </w:pPr>
                      <w:r w:rsidRPr="00EB4C18">
                        <w:rPr>
                          <w:b/>
                          <w:color w:val="000000" w:themeColor="text1"/>
                        </w:rPr>
                        <w:t>Cyberclasse</w:t>
                      </w:r>
                      <w:r>
                        <w:rPr>
                          <w:b/>
                          <w:color w:val="000000" w:themeColor="text1"/>
                        </w:rPr>
                        <w:t>s</w:t>
                      </w:r>
                      <w:r w:rsidRPr="001F4FE0">
                        <w:rPr>
                          <w:color w:val="000000" w:themeColor="text1"/>
                        </w:rPr>
                        <w:t xml:space="preserve"> – Les ordinateurs fixes installés dans les </w:t>
                      </w:r>
                      <w:r>
                        <w:rPr>
                          <w:color w:val="000000" w:themeColor="text1"/>
                        </w:rPr>
                        <w:t>C</w:t>
                      </w:r>
                      <w:r w:rsidRPr="001F4FE0">
                        <w:rPr>
                          <w:color w:val="000000" w:themeColor="text1"/>
                        </w:rPr>
                        <w:t>yberclasses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53" behindDoc="0" locked="0" layoutInCell="1" allowOverlap="1" wp14:anchorId="31DF7510" wp14:editId="12092F09">
            <wp:simplePos x="0" y="0"/>
            <wp:positionH relativeFrom="margin">
              <wp:posOffset>-71120</wp:posOffset>
            </wp:positionH>
            <wp:positionV relativeFrom="margin">
              <wp:posOffset>462280</wp:posOffset>
            </wp:positionV>
            <wp:extent cx="2819400" cy="2223770"/>
            <wp:effectExtent l="0" t="0" r="0" b="508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c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376"/>
                    <a:stretch/>
                  </pic:blipFill>
                  <pic:spPr bwMode="auto">
                    <a:xfrm>
                      <a:off x="0" y="0"/>
                      <a:ext cx="2819400" cy="2223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54" behindDoc="0" locked="0" layoutInCell="1" allowOverlap="1" wp14:anchorId="255AE9B6" wp14:editId="703030F8">
            <wp:simplePos x="0" y="0"/>
            <wp:positionH relativeFrom="margin">
              <wp:posOffset>2957195</wp:posOffset>
            </wp:positionH>
            <wp:positionV relativeFrom="margin">
              <wp:posOffset>466725</wp:posOffset>
            </wp:positionV>
            <wp:extent cx="2987040" cy="2190115"/>
            <wp:effectExtent l="0" t="0" r="3810" b="635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yberclasse-Mac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2190115"/>
                    </a:xfrm>
                    <a:prstGeom prst="rect">
                      <a:avLst/>
                    </a:prstGeom>
                    <a:ln w="7620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275F">
        <w:t>Evolution du matériel proposé</w:t>
      </w:r>
    </w:p>
    <w:p w14:paraId="6177588F" w14:textId="7AFE9BF4" w:rsidR="0051275F" w:rsidRDefault="00C74FA1" w:rsidP="00C07C33">
      <w:pPr>
        <w:tabs>
          <w:tab w:val="left" w:pos="1540"/>
        </w:tabs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1EDAE3FB" wp14:editId="081A7F8B">
                <wp:simplePos x="0" y="0"/>
                <wp:positionH relativeFrom="margin">
                  <wp:posOffset>-71120</wp:posOffset>
                </wp:positionH>
                <wp:positionV relativeFrom="paragraph">
                  <wp:posOffset>2501900</wp:posOffset>
                </wp:positionV>
                <wp:extent cx="2819400" cy="635"/>
                <wp:effectExtent l="0" t="0" r="0" b="0"/>
                <wp:wrapSquare wrapText="bothSides"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ECC561A" w14:textId="77777777" w:rsidR="0051275F" w:rsidRPr="001F4FE0" w:rsidRDefault="0051275F" w:rsidP="0051275F">
                            <w:pPr>
                              <w:pStyle w:val="Lgende"/>
                              <w:rPr>
                                <w:noProof/>
                                <w:color w:val="000000" w:themeColor="text1"/>
                                <w:sz w:val="24"/>
                              </w:rPr>
                            </w:pPr>
                            <w:r w:rsidRPr="00EB4C18">
                              <w:rPr>
                                <w:b/>
                                <w:color w:val="000000" w:themeColor="text1"/>
                              </w:rPr>
                              <w:t>Cyberécoles</w:t>
                            </w:r>
                            <w:r w:rsidRPr="001F4FE0">
                              <w:rPr>
                                <w:color w:val="000000" w:themeColor="text1"/>
                              </w:rPr>
                              <w:t xml:space="preserve"> – Les anciens ordinateurs fixes mis à la disposition des écoles dans le cadre du projet Cyberécoles.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DAE3FB" id="Zone de texte 26" o:spid="_x0000_s1029" type="#_x0000_t202" style="position:absolute;left:0;text-align:left;margin-left:-5.6pt;margin-top:197pt;width:222pt;height:.05pt;z-index:2516582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" stroked="f">
                <v:textbox style="mso-fit-shape-to-text:t" inset="0,0,0,0">
                  <w:txbxContent>
                    <w:p w14:paraId="4ECC561A" w14:textId="77777777" w:rsidR="0051275F" w:rsidRPr="001F4FE0" w:rsidRDefault="0051275F" w:rsidP="0051275F">
                      <w:pPr>
                        <w:pStyle w:val="Lgende"/>
                        <w:rPr>
                          <w:noProof/>
                          <w:color w:val="000000" w:themeColor="text1"/>
                          <w:sz w:val="24"/>
                        </w:rPr>
                      </w:pPr>
                      <w:r w:rsidRPr="00EB4C18">
                        <w:rPr>
                          <w:b/>
                          <w:color w:val="000000" w:themeColor="text1"/>
                        </w:rPr>
                        <w:t>Cyberécoles</w:t>
                      </w:r>
                      <w:r w:rsidRPr="001F4FE0">
                        <w:rPr>
                          <w:color w:val="000000" w:themeColor="text1"/>
                        </w:rPr>
                        <w:t xml:space="preserve"> – Les anciens ordinateurs fixes mis à la disposition des écoles dans le cadre du projet Cyberécoles.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D192C02" w14:textId="0CFB992C" w:rsidR="00CA7841" w:rsidRPr="008014A1" w:rsidRDefault="0051275F" w:rsidP="00C07C33">
      <w:pPr>
        <w:tabs>
          <w:tab w:val="left" w:pos="1540"/>
        </w:tabs>
        <w:spacing w:line="276" w:lineRule="auto"/>
      </w:pPr>
      <w:r>
        <w:t xml:space="preserve">Le matériel proposé aux écoles au fil des projets a beaucoup évolué. Cyberécole </w:t>
      </w:r>
      <w:r w:rsidR="00967E5A">
        <w:t xml:space="preserve">proposait deux types d’ordinateurs </w:t>
      </w:r>
      <w:r w:rsidR="00F26D5C">
        <w:t xml:space="preserve">fixes </w:t>
      </w:r>
      <w:r w:rsidR="00967E5A">
        <w:t>destiné</w:t>
      </w:r>
      <w:r w:rsidR="00F26D5C">
        <w:t>s</w:t>
      </w:r>
      <w:r w:rsidR="00967E5A">
        <w:t xml:space="preserve"> soit au</w:t>
      </w:r>
      <w:r w:rsidR="00F26D5C">
        <w:t>x</w:t>
      </w:r>
      <w:r w:rsidR="00967E5A">
        <w:t xml:space="preserve"> é</w:t>
      </w:r>
      <w:r w:rsidR="00F26D5C">
        <w:t xml:space="preserve">tablissements de niveau </w:t>
      </w:r>
      <w:r>
        <w:t xml:space="preserve">primaire </w:t>
      </w:r>
      <w:r w:rsidR="00F26D5C">
        <w:t xml:space="preserve">soit au niveau </w:t>
      </w:r>
      <w:r>
        <w:t xml:space="preserve">secondaire </w:t>
      </w:r>
      <w:r w:rsidR="00F26D5C">
        <w:t xml:space="preserve">et de promotion sociale. </w:t>
      </w:r>
      <w:r>
        <w:t xml:space="preserve">Cyberclasses </w:t>
      </w:r>
      <w:r w:rsidR="000842C8">
        <w:t xml:space="preserve">a installé </w:t>
      </w:r>
      <w:r w:rsidR="00F26D5C" w:rsidRPr="008014A1">
        <w:t>un même type</w:t>
      </w:r>
      <w:r w:rsidRPr="008014A1">
        <w:t xml:space="preserve"> </w:t>
      </w:r>
      <w:r w:rsidR="00F26D5C" w:rsidRPr="008014A1">
        <w:t>d’</w:t>
      </w:r>
      <w:r w:rsidRPr="008014A1">
        <w:rPr>
          <w:b/>
        </w:rPr>
        <w:t>ordinateurs fixes</w:t>
      </w:r>
      <w:r w:rsidRPr="008014A1">
        <w:t xml:space="preserve"> avec la même configuration de matériel dans toutes les écoles</w:t>
      </w:r>
      <w:r w:rsidR="000842C8">
        <w:t xml:space="preserve"> primaire, secondaire et de promotion sociale</w:t>
      </w:r>
      <w:r w:rsidRPr="008014A1">
        <w:t xml:space="preserve">. </w:t>
      </w:r>
    </w:p>
    <w:p w14:paraId="6C96D22D" w14:textId="6A9572D0" w:rsidR="0051275F" w:rsidRPr="008014A1" w:rsidRDefault="00CA7841" w:rsidP="00C07C33">
      <w:pPr>
        <w:tabs>
          <w:tab w:val="left" w:pos="1540"/>
        </w:tabs>
        <w:spacing w:line="276" w:lineRule="auto"/>
      </w:pPr>
      <w:r w:rsidRPr="008014A1">
        <w:t>Aujourd’hui, le</w:t>
      </w:r>
      <w:r w:rsidR="0051275F" w:rsidRPr="008014A1">
        <w:t xml:space="preserve"> SPW propose dans sa centrale de marché</w:t>
      </w:r>
      <w:r w:rsidR="0051275F" w:rsidRPr="008014A1">
        <w:rPr>
          <w:rStyle w:val="Appelnotedebasdep"/>
        </w:rPr>
        <w:footnoteReference w:id="3"/>
      </w:r>
      <w:r w:rsidR="0051275F" w:rsidRPr="008014A1">
        <w:t xml:space="preserve">, </w:t>
      </w:r>
      <w:r w:rsidR="0051275F" w:rsidRPr="008014A1">
        <w:rPr>
          <w:b/>
        </w:rPr>
        <w:t>une grande variété de matériel</w:t>
      </w:r>
      <w:r w:rsidRPr="008014A1">
        <w:t xml:space="preserve"> afin de s’adapter aux évolutions rapides d</w:t>
      </w:r>
      <w:r w:rsidR="005E39C0" w:rsidRPr="008014A1">
        <w:t xml:space="preserve">e la technologie numérique et à un grand nombre de projets </w:t>
      </w:r>
      <w:r w:rsidR="0070670D" w:rsidRPr="008014A1">
        <w:t>pédagogique</w:t>
      </w:r>
      <w:r w:rsidR="000842C8">
        <w:t>s</w:t>
      </w:r>
      <w:r w:rsidR="0070670D" w:rsidRPr="008014A1">
        <w:t xml:space="preserve"> et numérique</w:t>
      </w:r>
      <w:r w:rsidR="000842C8">
        <w:t>s</w:t>
      </w:r>
      <w:r w:rsidR="0070670D" w:rsidRPr="008014A1">
        <w:t xml:space="preserve"> </w:t>
      </w:r>
      <w:r w:rsidR="005E39C0" w:rsidRPr="008014A1">
        <w:t xml:space="preserve">différents. </w:t>
      </w:r>
    </w:p>
    <w:p w14:paraId="5CDB4FDD" w14:textId="7F3966C6" w:rsidR="0051275F" w:rsidRDefault="00404712" w:rsidP="00C07C33">
      <w:pPr>
        <w:tabs>
          <w:tab w:val="left" w:pos="1540"/>
        </w:tabs>
        <w:spacing w:line="276" w:lineRule="auto"/>
      </w:pPr>
      <w:r w:rsidRPr="00ED75F9">
        <w:rPr>
          <w:noProof/>
        </w:rPr>
        <w:drawing>
          <wp:anchor distT="0" distB="0" distL="114300" distR="114300" simplePos="0" relativeHeight="251658258" behindDoc="0" locked="0" layoutInCell="1" allowOverlap="1" wp14:anchorId="0B12B908" wp14:editId="2DC718AF">
            <wp:simplePos x="0" y="0"/>
            <wp:positionH relativeFrom="margin">
              <wp:posOffset>-189865</wp:posOffset>
            </wp:positionH>
            <wp:positionV relativeFrom="margin">
              <wp:posOffset>6122670</wp:posOffset>
            </wp:positionV>
            <wp:extent cx="1855470" cy="1323975"/>
            <wp:effectExtent l="0" t="0" r="0" b="9525"/>
            <wp:wrapSquare wrapText="bothSides"/>
            <wp:docPr id="16" name="Image 5">
              <a:extLst xmlns:a="http://schemas.openxmlformats.org/drawingml/2006/main">
                <a:ext uri="{FF2B5EF4-FFF2-40B4-BE49-F238E27FC236}">
                  <a16:creationId xmlns:a16="http://schemas.microsoft.com/office/drawing/2014/main" id="{88BB83D4-CFF0-40B3-8F7D-64FC83C128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5">
                      <a:extLst>
                        <a:ext uri="{FF2B5EF4-FFF2-40B4-BE49-F238E27FC236}">
                          <a16:creationId xmlns:a16="http://schemas.microsoft.com/office/drawing/2014/main" id="{88BB83D4-CFF0-40B3-8F7D-64FC83C128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275F" w:rsidRPr="008014A1">
        <w:t>Pour EN2019, ce sont 16 types de matériel (= lots) qui</w:t>
      </w:r>
      <w:r w:rsidR="000842C8">
        <w:t xml:space="preserve"> sont </w:t>
      </w:r>
      <w:r w:rsidR="0051275F" w:rsidRPr="008014A1">
        <w:t>mis à la disposition des lauréats. Vous pouvez y retrouver</w:t>
      </w:r>
      <w:r w:rsidR="000842C8">
        <w:t xml:space="preserve">, par exemple, </w:t>
      </w:r>
      <w:r w:rsidR="0051275F" w:rsidRPr="008014A1">
        <w:t xml:space="preserve">des tableaux blancs interactifs, des PC hybrides, des robots en passant par des tablettes. </w:t>
      </w:r>
    </w:p>
    <w:p w14:paraId="6493BD7B" w14:textId="67AEDC80" w:rsidR="0051275F" w:rsidRDefault="00404712" w:rsidP="00C07C33">
      <w:pPr>
        <w:tabs>
          <w:tab w:val="left" w:pos="1540"/>
        </w:tabs>
        <w:spacing w:line="276" w:lineRule="auto"/>
      </w:pPr>
      <w:r w:rsidRPr="00510FC9">
        <w:rPr>
          <w:noProof/>
        </w:rPr>
        <w:drawing>
          <wp:anchor distT="0" distB="0" distL="114300" distR="114300" simplePos="0" relativeHeight="251658260" behindDoc="0" locked="0" layoutInCell="1" allowOverlap="1" wp14:anchorId="5E3416A8" wp14:editId="29FF1BB5">
            <wp:simplePos x="0" y="0"/>
            <wp:positionH relativeFrom="margin">
              <wp:posOffset>3992880</wp:posOffset>
            </wp:positionH>
            <wp:positionV relativeFrom="margin">
              <wp:posOffset>6024880</wp:posOffset>
            </wp:positionV>
            <wp:extent cx="2142490" cy="1522095"/>
            <wp:effectExtent l="0" t="0" r="0" b="1905"/>
            <wp:wrapSquare wrapText="bothSides"/>
            <wp:docPr id="34" name="Image 4">
              <a:extLst xmlns:a="http://schemas.openxmlformats.org/drawingml/2006/main">
                <a:ext uri="{FF2B5EF4-FFF2-40B4-BE49-F238E27FC236}">
                  <a16:creationId xmlns:a16="http://schemas.microsoft.com/office/drawing/2014/main" id="{52C53948-5852-4B6B-9376-FDFC715D53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4">
                      <a:extLst>
                        <a:ext uri="{FF2B5EF4-FFF2-40B4-BE49-F238E27FC236}">
                          <a16:creationId xmlns:a16="http://schemas.microsoft.com/office/drawing/2014/main" id="{52C53948-5852-4B6B-9376-FDFC715D53F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90" cy="152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75F9">
        <w:rPr>
          <w:noProof/>
        </w:rPr>
        <w:drawing>
          <wp:anchor distT="0" distB="0" distL="114300" distR="114300" simplePos="0" relativeHeight="251658255" behindDoc="0" locked="0" layoutInCell="1" allowOverlap="1" wp14:anchorId="0AA96E09" wp14:editId="17285E12">
            <wp:simplePos x="0" y="0"/>
            <wp:positionH relativeFrom="margin">
              <wp:posOffset>1734820</wp:posOffset>
            </wp:positionH>
            <wp:positionV relativeFrom="margin">
              <wp:posOffset>6203315</wp:posOffset>
            </wp:positionV>
            <wp:extent cx="2171700" cy="1236345"/>
            <wp:effectExtent l="0" t="0" r="0" b="1905"/>
            <wp:wrapSquare wrapText="bothSides"/>
            <wp:docPr id="17" name="Image 5" descr="thymio-2016-2.jpg">
              <a:extLst xmlns:a="http://schemas.openxmlformats.org/drawingml/2006/main">
                <a:ext uri="{FF2B5EF4-FFF2-40B4-BE49-F238E27FC236}">
                  <a16:creationId xmlns:a16="http://schemas.microsoft.com/office/drawing/2014/main" id="{66FCF796-600E-49AC-A0EA-512B754EE16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5" descr="thymio-2016-2.jpg">
                      <a:extLst>
                        <a:ext uri="{FF2B5EF4-FFF2-40B4-BE49-F238E27FC236}">
                          <a16:creationId xmlns:a16="http://schemas.microsoft.com/office/drawing/2014/main" id="{66FCF796-600E-49AC-A0EA-512B754EE16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71700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C252D0" w14:textId="32DAF032" w:rsidR="008517C7" w:rsidRDefault="008517C7" w:rsidP="00C07C33">
      <w:pPr>
        <w:tabs>
          <w:tab w:val="left" w:pos="1540"/>
        </w:tabs>
        <w:spacing w:line="276" w:lineRule="auto"/>
      </w:pPr>
    </w:p>
    <w:p w14:paraId="34FA9BAD" w14:textId="15F976D6" w:rsidR="00C07C33" w:rsidRDefault="0051275F" w:rsidP="00C07C33">
      <w:pPr>
        <w:tabs>
          <w:tab w:val="left" w:pos="1540"/>
        </w:tabs>
        <w:spacing w:line="276" w:lineRule="auto"/>
      </w:pPr>
      <w:r>
        <w:t>Comme la technologie et les besoins des écoles évol</w:t>
      </w:r>
      <w:r w:rsidRPr="008014A1">
        <w:t xml:space="preserve">uent constamment, notre objectif est de proposer 7 lots supplémentaires pour EN 2020 dont la </w:t>
      </w:r>
      <w:r w:rsidRPr="008014A1">
        <w:rPr>
          <w:b/>
        </w:rPr>
        <w:t>TV interactive</w:t>
      </w:r>
      <w:r w:rsidRPr="008014A1">
        <w:t xml:space="preserve"> et des cartes de programmation </w:t>
      </w:r>
      <w:r w:rsidR="008F0A9E">
        <w:rPr>
          <w:b/>
        </w:rPr>
        <w:t>m</w:t>
      </w:r>
      <w:r w:rsidRPr="008014A1">
        <w:rPr>
          <w:b/>
        </w:rPr>
        <w:t>icro</w:t>
      </w:r>
      <w:r w:rsidR="00565DAC">
        <w:rPr>
          <w:b/>
        </w:rPr>
        <w:t>:b</w:t>
      </w:r>
      <w:r w:rsidRPr="008014A1">
        <w:rPr>
          <w:b/>
        </w:rPr>
        <w:t>it</w:t>
      </w:r>
      <w:r w:rsidRPr="008014A1">
        <w:t xml:space="preserve"> </w:t>
      </w:r>
      <w:r w:rsidR="00C963C9">
        <w:t>par exemple</w:t>
      </w:r>
      <w:r w:rsidR="00510FC9">
        <w:t>.</w:t>
      </w:r>
    </w:p>
    <w:p w14:paraId="3496C085" w14:textId="4E0EE3B9" w:rsidR="0070670D" w:rsidRDefault="0070670D" w:rsidP="00C07C33">
      <w:pPr>
        <w:tabs>
          <w:tab w:val="left" w:pos="1540"/>
        </w:tabs>
        <w:spacing w:line="276" w:lineRule="auto"/>
      </w:pPr>
    </w:p>
    <w:p w14:paraId="299A3A46" w14:textId="6678C045" w:rsidR="0070670D" w:rsidRDefault="00C963C9" w:rsidP="00C07C33">
      <w:pPr>
        <w:tabs>
          <w:tab w:val="left" w:pos="1540"/>
        </w:tabs>
        <w:spacing w:line="276" w:lineRule="auto"/>
      </w:pPr>
      <w:r>
        <w:rPr>
          <w:noProof/>
        </w:rPr>
        <w:drawing>
          <wp:anchor distT="0" distB="0" distL="114300" distR="114300" simplePos="0" relativeHeight="251658252" behindDoc="0" locked="0" layoutInCell="1" allowOverlap="1" wp14:anchorId="0838AB70" wp14:editId="71CF0926">
            <wp:simplePos x="0" y="0"/>
            <wp:positionH relativeFrom="margin">
              <wp:posOffset>3420110</wp:posOffset>
            </wp:positionH>
            <wp:positionV relativeFrom="margin">
              <wp:posOffset>-374015</wp:posOffset>
            </wp:positionV>
            <wp:extent cx="1828165" cy="1383665"/>
            <wp:effectExtent l="0" t="0" r="635" b="6985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icrobit_11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43" b="12652"/>
                    <a:stretch/>
                  </pic:blipFill>
                  <pic:spPr bwMode="auto">
                    <a:xfrm>
                      <a:off x="0" y="0"/>
                      <a:ext cx="1828165" cy="1383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76124">
        <w:rPr>
          <w:noProof/>
        </w:rPr>
        <w:drawing>
          <wp:anchor distT="0" distB="0" distL="114300" distR="114300" simplePos="0" relativeHeight="251658251" behindDoc="0" locked="0" layoutInCell="1" allowOverlap="1" wp14:anchorId="325389EF" wp14:editId="18093DAC">
            <wp:simplePos x="0" y="0"/>
            <wp:positionH relativeFrom="margin">
              <wp:posOffset>93345</wp:posOffset>
            </wp:positionH>
            <wp:positionV relativeFrom="margin">
              <wp:posOffset>-467995</wp:posOffset>
            </wp:positionV>
            <wp:extent cx="2706370" cy="1691005"/>
            <wp:effectExtent l="0" t="0" r="0" b="0"/>
            <wp:wrapSquare wrapText="bothSides"/>
            <wp:docPr id="15" name="Image 5">
              <a:extLst xmlns:a="http://schemas.openxmlformats.org/drawingml/2006/main">
                <a:ext uri="{FF2B5EF4-FFF2-40B4-BE49-F238E27FC236}">
                  <a16:creationId xmlns:a16="http://schemas.microsoft.com/office/drawing/2014/main" id="{5B83BF4E-A8D3-4F6E-90AC-3232E759203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>
                      <a:extLst>
                        <a:ext uri="{FF2B5EF4-FFF2-40B4-BE49-F238E27FC236}">
                          <a16:creationId xmlns:a16="http://schemas.microsoft.com/office/drawing/2014/main" id="{5B83BF4E-A8D3-4F6E-90AC-3232E759203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370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07C899" w14:textId="55EC0832" w:rsidR="0070670D" w:rsidRDefault="0070670D" w:rsidP="00C07C33">
      <w:pPr>
        <w:tabs>
          <w:tab w:val="left" w:pos="1540"/>
        </w:tabs>
        <w:spacing w:line="276" w:lineRule="auto"/>
      </w:pPr>
    </w:p>
    <w:p w14:paraId="394C9037" w14:textId="70ACC23F" w:rsidR="0070670D" w:rsidRDefault="0070670D" w:rsidP="00C07C33">
      <w:pPr>
        <w:tabs>
          <w:tab w:val="left" w:pos="1540"/>
        </w:tabs>
        <w:spacing w:line="276" w:lineRule="auto"/>
      </w:pPr>
    </w:p>
    <w:p w14:paraId="6AC8B2DC" w14:textId="77777777" w:rsidR="00C963C9" w:rsidRDefault="00C963C9" w:rsidP="00C07C33">
      <w:pPr>
        <w:tabs>
          <w:tab w:val="left" w:pos="1540"/>
        </w:tabs>
        <w:spacing w:line="276" w:lineRule="auto"/>
      </w:pPr>
    </w:p>
    <w:p w14:paraId="19ABA56F" w14:textId="1B123CB0" w:rsidR="00967523" w:rsidRDefault="00C07C33" w:rsidP="00C07C33">
      <w:pPr>
        <w:tabs>
          <w:tab w:val="left" w:pos="1540"/>
        </w:tabs>
        <w:spacing w:line="276" w:lineRule="auto"/>
      </w:pPr>
      <w:r>
        <w:t xml:space="preserve">Cette centrale de marché est accessible également à tous les établissements scolaires pour des achats en fonds propres. </w:t>
      </w:r>
    </w:p>
    <w:p w14:paraId="0138E1EC" w14:textId="77777777" w:rsidR="0070670D" w:rsidRDefault="0070670D" w:rsidP="00C07C33">
      <w:pPr>
        <w:tabs>
          <w:tab w:val="left" w:pos="1540"/>
        </w:tabs>
        <w:spacing w:line="276" w:lineRule="auto"/>
      </w:pPr>
    </w:p>
    <w:p w14:paraId="394B7633" w14:textId="3A4DF8E9" w:rsidR="00433908" w:rsidRDefault="00860F76" w:rsidP="00860F76">
      <w:pPr>
        <w:pStyle w:val="Titre1"/>
        <w:numPr>
          <w:ilvl w:val="0"/>
          <w:numId w:val="15"/>
        </w:numPr>
        <w:spacing w:line="276" w:lineRule="auto"/>
      </w:pPr>
      <w:r>
        <w:t>Le</w:t>
      </w:r>
      <w:r w:rsidR="00433908">
        <w:t xml:space="preserve"> projet Ecole Numérique </w:t>
      </w:r>
    </w:p>
    <w:p w14:paraId="1F025EC4" w14:textId="2DF10DF7" w:rsidR="00433908" w:rsidRDefault="00433908" w:rsidP="00C07C33">
      <w:pPr>
        <w:tabs>
          <w:tab w:val="left" w:pos="1540"/>
        </w:tabs>
        <w:spacing w:line="276" w:lineRule="auto"/>
      </w:pPr>
    </w:p>
    <w:p w14:paraId="1F3AAD18" w14:textId="77777777" w:rsidR="00A85648" w:rsidRPr="00D14F26" w:rsidRDefault="00A85648" w:rsidP="00A85648">
      <w:pPr>
        <w:pStyle w:val="Titre2"/>
        <w:numPr>
          <w:ilvl w:val="1"/>
          <w:numId w:val="15"/>
        </w:numPr>
      </w:pPr>
      <w:r>
        <w:t>Ecole Numérique 2020</w:t>
      </w:r>
    </w:p>
    <w:p w14:paraId="46C46E9A" w14:textId="77777777" w:rsidR="00D540B1" w:rsidRDefault="00D540B1" w:rsidP="002B74E9">
      <w:pPr>
        <w:pStyle w:val="paragraph"/>
        <w:spacing w:before="0" w:beforeAutospacing="0" w:after="0" w:afterAutospacing="0"/>
        <w:jc w:val="both"/>
        <w:textAlignment w:val="baseline"/>
        <w:rPr>
          <w:rFonts w:ascii="Helv" w:hAnsi="Helv"/>
        </w:rPr>
      </w:pPr>
    </w:p>
    <w:p w14:paraId="10899F3C" w14:textId="43E4EB69" w:rsidR="00D540B1" w:rsidRDefault="00D540B1" w:rsidP="00D540B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Helv" w:hAnsi="Helv" w:cs="Arial"/>
          <w:color w:val="000000"/>
        </w:rPr>
      </w:pPr>
      <w:r w:rsidRPr="00D4209D">
        <w:rPr>
          <w:rFonts w:ascii="Helv" w:hAnsi="Helv"/>
        </w:rPr>
        <w:t>Le nouvel appel à projets Ecole Numérique</w:t>
      </w:r>
      <w:r w:rsidR="00B338AD">
        <w:rPr>
          <w:rFonts w:ascii="Helv" w:hAnsi="Helv"/>
        </w:rPr>
        <w:t xml:space="preserve"> (EN)</w:t>
      </w:r>
      <w:r w:rsidRPr="00D4209D">
        <w:rPr>
          <w:rFonts w:ascii="Helv" w:hAnsi="Helv"/>
        </w:rPr>
        <w:t xml:space="preserve"> 2020 </w:t>
      </w:r>
      <w:r w:rsidRPr="00D4209D">
        <w:rPr>
          <w:rStyle w:val="normaltextrun"/>
          <w:rFonts w:ascii="Helv" w:hAnsi="Helv" w:cs="Arial"/>
          <w:color w:val="000000"/>
        </w:rPr>
        <w:t xml:space="preserve">ambitionne prioritairement de toucher les écoles </w:t>
      </w:r>
      <w:r>
        <w:rPr>
          <w:rStyle w:val="normaltextrun"/>
          <w:rFonts w:ascii="Helv" w:hAnsi="Helv" w:cs="Arial"/>
          <w:color w:val="000000"/>
        </w:rPr>
        <w:t xml:space="preserve">wallonnes </w:t>
      </w:r>
      <w:r w:rsidRPr="00D4209D">
        <w:rPr>
          <w:rStyle w:val="normaltextrun"/>
          <w:rFonts w:ascii="Helv" w:hAnsi="Helv" w:cs="Arial"/>
          <w:color w:val="000000"/>
        </w:rPr>
        <w:t>qui n</w:t>
      </w:r>
      <w:r w:rsidR="002456F4">
        <w:rPr>
          <w:rStyle w:val="normaltextrun"/>
          <w:rFonts w:ascii="Helv" w:hAnsi="Helv" w:cs="Arial"/>
          <w:color w:val="000000"/>
        </w:rPr>
        <w:t>e s</w:t>
      </w:r>
      <w:r w:rsidRPr="00D4209D">
        <w:rPr>
          <w:rStyle w:val="normaltextrun"/>
          <w:rFonts w:ascii="Helv" w:hAnsi="Helv" w:cs="Arial"/>
          <w:color w:val="000000"/>
        </w:rPr>
        <w:t>ont pas encore lauréates</w:t>
      </w:r>
      <w:r w:rsidR="00EE0383">
        <w:rPr>
          <w:rStyle w:val="normaltextrun"/>
          <w:rFonts w:ascii="Helv" w:hAnsi="Helv" w:cs="Arial"/>
          <w:color w:val="000000"/>
        </w:rPr>
        <w:t xml:space="preserve"> des précédents appels</w:t>
      </w:r>
      <w:r w:rsidR="00DE7328">
        <w:rPr>
          <w:rStyle w:val="normaltextrun"/>
          <w:rFonts w:ascii="Helv" w:hAnsi="Helv" w:cs="Arial"/>
          <w:color w:val="000000"/>
        </w:rPr>
        <w:t xml:space="preserve"> à projets</w:t>
      </w:r>
      <w:r>
        <w:rPr>
          <w:rStyle w:val="normaltextrun"/>
          <w:rFonts w:ascii="Helv" w:hAnsi="Helv" w:cs="Arial"/>
          <w:color w:val="000000"/>
        </w:rPr>
        <w:t>.</w:t>
      </w:r>
      <w:r w:rsidRPr="00D4209D">
        <w:rPr>
          <w:rStyle w:val="normaltextrun"/>
          <w:rFonts w:ascii="Helv" w:hAnsi="Helv" w:cs="Arial"/>
          <w:color w:val="000000"/>
        </w:rPr>
        <w:t xml:space="preserve"> </w:t>
      </w:r>
      <w:r>
        <w:rPr>
          <w:rStyle w:val="normaltextrun"/>
          <w:rFonts w:ascii="Helv" w:hAnsi="Helv" w:cs="Arial"/>
          <w:color w:val="000000"/>
        </w:rPr>
        <w:t xml:space="preserve">La </w:t>
      </w:r>
      <w:r w:rsidRPr="00D4209D">
        <w:rPr>
          <w:rStyle w:val="normaltextrun"/>
          <w:rFonts w:ascii="Helv" w:hAnsi="Helv" w:cs="Arial"/>
          <w:color w:val="000000"/>
        </w:rPr>
        <w:t xml:space="preserve">possibilité </w:t>
      </w:r>
      <w:r>
        <w:rPr>
          <w:rStyle w:val="normaltextrun"/>
          <w:rFonts w:ascii="Helv" w:hAnsi="Helv" w:cs="Arial"/>
          <w:color w:val="000000"/>
        </w:rPr>
        <w:t xml:space="preserve">de rentrer un projet est </w:t>
      </w:r>
      <w:r w:rsidR="00E800CE">
        <w:rPr>
          <w:rStyle w:val="normaltextrun"/>
          <w:rFonts w:ascii="Helv" w:hAnsi="Helv" w:cs="Arial"/>
          <w:color w:val="000000"/>
        </w:rPr>
        <w:t xml:space="preserve">toutefois </w:t>
      </w:r>
      <w:r>
        <w:rPr>
          <w:rStyle w:val="normaltextrun"/>
          <w:rFonts w:ascii="Helv" w:hAnsi="Helv" w:cs="Arial"/>
          <w:color w:val="000000"/>
        </w:rPr>
        <w:t xml:space="preserve">laissée </w:t>
      </w:r>
      <w:r w:rsidRPr="00D4209D">
        <w:rPr>
          <w:rStyle w:val="normaltextrun"/>
          <w:rFonts w:ascii="Helv" w:hAnsi="Helv" w:cs="Arial"/>
          <w:color w:val="000000"/>
        </w:rPr>
        <w:t xml:space="preserve">aux anciens </w:t>
      </w:r>
      <w:r>
        <w:rPr>
          <w:rStyle w:val="normaltextrun"/>
          <w:rFonts w:ascii="Helv" w:hAnsi="Helv" w:cs="Arial"/>
          <w:color w:val="000000"/>
        </w:rPr>
        <w:t xml:space="preserve">lauréats à </w:t>
      </w:r>
      <w:r w:rsidRPr="00D4209D">
        <w:rPr>
          <w:rStyle w:val="normaltextrun"/>
          <w:rFonts w:ascii="Helv" w:hAnsi="Helv" w:cs="Arial"/>
          <w:color w:val="000000"/>
        </w:rPr>
        <w:t>l’exception d</w:t>
      </w:r>
      <w:r w:rsidR="00B338AD">
        <w:rPr>
          <w:rStyle w:val="normaltextrun"/>
          <w:rFonts w:ascii="Helv" w:hAnsi="Helv" w:cs="Arial"/>
          <w:color w:val="000000"/>
        </w:rPr>
        <w:t xml:space="preserve">e </w:t>
      </w:r>
      <w:r w:rsidRPr="00D4209D">
        <w:rPr>
          <w:rStyle w:val="normaltextrun"/>
          <w:rFonts w:ascii="Helv" w:hAnsi="Helv" w:cs="Arial"/>
          <w:color w:val="000000"/>
        </w:rPr>
        <w:t xml:space="preserve">EN </w:t>
      </w:r>
      <w:r w:rsidR="002456F4">
        <w:rPr>
          <w:rStyle w:val="normaltextrun"/>
          <w:rFonts w:ascii="Helv" w:hAnsi="Helv" w:cs="Arial"/>
          <w:color w:val="000000"/>
        </w:rPr>
        <w:t>20</w:t>
      </w:r>
      <w:r w:rsidRPr="00D4209D">
        <w:rPr>
          <w:rStyle w:val="normaltextrun"/>
          <w:rFonts w:ascii="Helv" w:hAnsi="Helv" w:cs="Arial"/>
          <w:color w:val="000000"/>
        </w:rPr>
        <w:t xml:space="preserve">18 et </w:t>
      </w:r>
      <w:r w:rsidR="00B338AD">
        <w:rPr>
          <w:rStyle w:val="normaltextrun"/>
          <w:rFonts w:ascii="Helv" w:hAnsi="Helv" w:cs="Arial"/>
          <w:color w:val="000000"/>
        </w:rPr>
        <w:t xml:space="preserve">de </w:t>
      </w:r>
      <w:r>
        <w:rPr>
          <w:rStyle w:val="normaltextrun"/>
          <w:rFonts w:ascii="Helv" w:hAnsi="Helv" w:cs="Arial"/>
          <w:color w:val="000000"/>
        </w:rPr>
        <w:t xml:space="preserve">EN </w:t>
      </w:r>
      <w:r w:rsidR="002456F4">
        <w:rPr>
          <w:rStyle w:val="normaltextrun"/>
          <w:rFonts w:ascii="Helv" w:hAnsi="Helv" w:cs="Arial"/>
          <w:color w:val="000000"/>
        </w:rPr>
        <w:t>20</w:t>
      </w:r>
      <w:r w:rsidRPr="00D4209D">
        <w:rPr>
          <w:rStyle w:val="normaltextrun"/>
          <w:rFonts w:ascii="Helv" w:hAnsi="Helv" w:cs="Arial"/>
          <w:color w:val="000000"/>
        </w:rPr>
        <w:t>19</w:t>
      </w:r>
      <w:r>
        <w:rPr>
          <w:rStyle w:val="normaltextrun"/>
          <w:rFonts w:ascii="Helv" w:hAnsi="Helv" w:cs="Arial"/>
          <w:color w:val="000000"/>
        </w:rPr>
        <w:t>.</w:t>
      </w:r>
    </w:p>
    <w:p w14:paraId="4D314CC2" w14:textId="77777777" w:rsidR="00D540B1" w:rsidRDefault="00D540B1" w:rsidP="002B74E9">
      <w:pPr>
        <w:pStyle w:val="paragraph"/>
        <w:spacing w:before="0" w:beforeAutospacing="0" w:after="0" w:afterAutospacing="0"/>
        <w:jc w:val="both"/>
        <w:textAlignment w:val="baseline"/>
        <w:rPr>
          <w:rFonts w:ascii="Helv" w:hAnsi="Helv"/>
        </w:rPr>
      </w:pPr>
    </w:p>
    <w:p w14:paraId="29FBF3AB" w14:textId="6F52B22B" w:rsidR="00970A34" w:rsidRPr="00880BFB" w:rsidRDefault="0040305F" w:rsidP="00880BFB">
      <w:pPr>
        <w:pStyle w:val="paragraph"/>
        <w:spacing w:before="0" w:beforeAutospacing="0" w:after="0" w:afterAutospacing="0"/>
        <w:jc w:val="both"/>
        <w:textAlignment w:val="baseline"/>
        <w:rPr>
          <w:rFonts w:ascii="Helvetica" w:hAnsi="Helvetica" w:cs="Helvetica"/>
        </w:rPr>
      </w:pPr>
      <w:r>
        <w:rPr>
          <w:rFonts w:ascii="Helv" w:hAnsi="Helv"/>
        </w:rPr>
        <w:t xml:space="preserve">Les </w:t>
      </w:r>
      <w:r w:rsidR="0004516C">
        <w:rPr>
          <w:rFonts w:ascii="Helv" w:hAnsi="Helv"/>
        </w:rPr>
        <w:t xml:space="preserve">4 </w:t>
      </w:r>
      <w:r w:rsidRPr="00970A34">
        <w:rPr>
          <w:rFonts w:ascii="Helvetica" w:hAnsi="Helvetica" w:cs="Helvetica"/>
        </w:rPr>
        <w:t>objectifs</w:t>
      </w:r>
      <w:r w:rsidR="0089456E" w:rsidRPr="00970A34">
        <w:rPr>
          <w:rFonts w:ascii="Helvetica" w:hAnsi="Helvetica" w:cs="Helvetica"/>
        </w:rPr>
        <w:t xml:space="preserve"> </w:t>
      </w:r>
      <w:r w:rsidR="0004516C">
        <w:rPr>
          <w:rFonts w:ascii="Helvetica" w:hAnsi="Helvetica" w:cs="Helvetica"/>
        </w:rPr>
        <w:t xml:space="preserve">principaux </w:t>
      </w:r>
      <w:r w:rsidR="008859E0" w:rsidRPr="00970A34">
        <w:rPr>
          <w:rFonts w:ascii="Helvetica" w:hAnsi="Helvetica" w:cs="Helvetica"/>
        </w:rPr>
        <w:t>d</w:t>
      </w:r>
      <w:r w:rsidR="00880BFB">
        <w:rPr>
          <w:rFonts w:ascii="Helvetica" w:hAnsi="Helvetica" w:cs="Helvetica"/>
        </w:rPr>
        <w:t>’E</w:t>
      </w:r>
      <w:r w:rsidR="00B338AD">
        <w:rPr>
          <w:rFonts w:ascii="Helvetica" w:hAnsi="Helvetica" w:cs="Helvetica"/>
        </w:rPr>
        <w:t>cole Numérique</w:t>
      </w:r>
      <w:r w:rsidR="00880BFB">
        <w:rPr>
          <w:rFonts w:ascii="Helvetica" w:hAnsi="Helvetica" w:cs="Helvetica"/>
        </w:rPr>
        <w:t xml:space="preserve"> 2020 </w:t>
      </w:r>
      <w:r w:rsidR="001A1515" w:rsidRPr="00970A34">
        <w:rPr>
          <w:rFonts w:ascii="Helvetica" w:hAnsi="Helvetica" w:cs="Helvetica"/>
        </w:rPr>
        <w:t>sont</w:t>
      </w:r>
      <w:r w:rsidR="002B74E9" w:rsidRPr="00970A34">
        <w:rPr>
          <w:rFonts w:ascii="Helvetica" w:hAnsi="Helvetica" w:cs="Helvetica"/>
        </w:rPr>
        <w:t> </w:t>
      </w:r>
      <w:r w:rsidR="00880BFB">
        <w:rPr>
          <w:rFonts w:ascii="Helvetica" w:hAnsi="Helvetica" w:cs="Helvetica"/>
        </w:rPr>
        <w:t xml:space="preserve">de </w:t>
      </w:r>
      <w:r w:rsidR="002B74E9" w:rsidRPr="00970A34">
        <w:rPr>
          <w:rFonts w:ascii="Helvetica" w:hAnsi="Helvetica" w:cs="Helvetica"/>
        </w:rPr>
        <w:t>:</w:t>
      </w:r>
    </w:p>
    <w:p w14:paraId="1940A988" w14:textId="6A5F8643" w:rsidR="00970A34" w:rsidRDefault="00970A34" w:rsidP="00970A34">
      <w:pPr>
        <w:pStyle w:val="Paragraphedeliste"/>
        <w:numPr>
          <w:ilvl w:val="0"/>
          <w:numId w:val="29"/>
        </w:numPr>
        <w:spacing w:after="120"/>
        <w:rPr>
          <w:rFonts w:eastAsia="Calibri" w:cs="Helvetica"/>
          <w:szCs w:val="24"/>
        </w:rPr>
      </w:pPr>
      <w:r w:rsidRPr="00970A34">
        <w:rPr>
          <w:rFonts w:eastAsia="Calibri" w:cs="Helvetica"/>
          <w:b/>
          <w:szCs w:val="24"/>
        </w:rPr>
        <w:t>Poursuivre et intensifier l’inscription des établissements dans une dynamique de transformation numérique</w:t>
      </w:r>
      <w:r w:rsidRPr="00970A34">
        <w:rPr>
          <w:rFonts w:eastAsia="Calibri" w:cs="Helvetica"/>
          <w:szCs w:val="24"/>
        </w:rPr>
        <w:t>. Ceci en visant le développement d’une réflexion autour de la stratégie numérique propre à chaque établissement</w:t>
      </w:r>
      <w:r w:rsidR="00D7078F">
        <w:rPr>
          <w:rFonts w:eastAsia="Calibri" w:cs="Helvetica"/>
          <w:szCs w:val="24"/>
        </w:rPr>
        <w:t>.</w:t>
      </w:r>
    </w:p>
    <w:p w14:paraId="269E5B9A" w14:textId="429A3B58" w:rsidR="00970A34" w:rsidRDefault="00970A34" w:rsidP="00970A34">
      <w:pPr>
        <w:pStyle w:val="Paragraphedeliste"/>
        <w:numPr>
          <w:ilvl w:val="0"/>
          <w:numId w:val="29"/>
        </w:numPr>
        <w:spacing w:after="120"/>
        <w:rPr>
          <w:rFonts w:eastAsia="Calibri" w:cs="Helvetica"/>
          <w:szCs w:val="24"/>
        </w:rPr>
      </w:pPr>
      <w:r w:rsidRPr="00970A34">
        <w:rPr>
          <w:rFonts w:eastAsia="Calibri" w:cs="Helvetica"/>
          <w:b/>
          <w:szCs w:val="24"/>
        </w:rPr>
        <w:t>Accroître l’exploitation transversale des technologies numériques</w:t>
      </w:r>
      <w:r w:rsidR="00D7078F">
        <w:rPr>
          <w:rFonts w:eastAsia="Calibri" w:cs="Helvetica"/>
          <w:szCs w:val="24"/>
        </w:rPr>
        <w:t xml:space="preserve"> </w:t>
      </w:r>
      <w:r w:rsidR="001B5A97">
        <w:rPr>
          <w:rFonts w:eastAsia="Calibri" w:cs="Helvetica"/>
          <w:szCs w:val="24"/>
        </w:rPr>
        <w:t>(</w:t>
      </w:r>
      <w:r w:rsidR="00E800CE">
        <w:rPr>
          <w:rFonts w:eastAsia="Calibri" w:cs="Helvetica"/>
          <w:szCs w:val="24"/>
        </w:rPr>
        <w:t xml:space="preserve">entre les </w:t>
      </w:r>
      <w:r w:rsidRPr="00970A34">
        <w:rPr>
          <w:rFonts w:eastAsia="Calibri" w:cs="Helvetica"/>
          <w:szCs w:val="24"/>
        </w:rPr>
        <w:t xml:space="preserve">matières, </w:t>
      </w:r>
      <w:r w:rsidR="00E800CE">
        <w:rPr>
          <w:rFonts w:eastAsia="Calibri" w:cs="Helvetica"/>
          <w:szCs w:val="24"/>
        </w:rPr>
        <w:t>l</w:t>
      </w:r>
      <w:r w:rsidRPr="00970A34">
        <w:rPr>
          <w:rFonts w:eastAsia="Calibri" w:cs="Helvetica"/>
          <w:szCs w:val="24"/>
        </w:rPr>
        <w:t xml:space="preserve">es niveaux, entre </w:t>
      </w:r>
      <w:r w:rsidR="00071CB7">
        <w:rPr>
          <w:rFonts w:eastAsia="Calibri" w:cs="Helvetica"/>
          <w:szCs w:val="24"/>
        </w:rPr>
        <w:t xml:space="preserve">les </w:t>
      </w:r>
      <w:r w:rsidRPr="00970A34">
        <w:rPr>
          <w:rFonts w:eastAsia="Calibri" w:cs="Helvetica"/>
          <w:szCs w:val="24"/>
        </w:rPr>
        <w:t>enseignants</w:t>
      </w:r>
      <w:r w:rsidR="001B5A97">
        <w:rPr>
          <w:rFonts w:eastAsia="Calibri" w:cs="Helvetica"/>
          <w:szCs w:val="24"/>
        </w:rPr>
        <w:t>…)</w:t>
      </w:r>
      <w:r w:rsidRPr="00970A34">
        <w:rPr>
          <w:rFonts w:eastAsia="Calibri" w:cs="Helvetica"/>
          <w:szCs w:val="24"/>
        </w:rPr>
        <w:t>. Il s’agira donc de contribuer à des apprentissages diversifiés et d’expérimenter des dispositifs d’enseignement favorisant la mutualisation (usages multiples) des ressources d’équipements et d’accompagnement mises à disposition.</w:t>
      </w:r>
    </w:p>
    <w:p w14:paraId="518C2609" w14:textId="173B98E8" w:rsidR="00970A34" w:rsidRDefault="00970A34" w:rsidP="00970A34">
      <w:pPr>
        <w:pStyle w:val="Paragraphedeliste"/>
        <w:numPr>
          <w:ilvl w:val="0"/>
          <w:numId w:val="29"/>
        </w:numPr>
        <w:spacing w:after="120"/>
        <w:rPr>
          <w:rFonts w:eastAsia="Calibri" w:cs="Helvetica"/>
          <w:szCs w:val="24"/>
        </w:rPr>
      </w:pPr>
      <w:r w:rsidRPr="00970A34">
        <w:rPr>
          <w:rFonts w:eastAsia="Calibri" w:cs="Helvetica"/>
          <w:b/>
          <w:szCs w:val="24"/>
        </w:rPr>
        <w:t>Mettre en projet une équipe éducative sur base d’un projet pédagogique</w:t>
      </w:r>
      <w:r w:rsidR="00670377">
        <w:rPr>
          <w:rFonts w:eastAsia="Calibri" w:cs="Helvetica"/>
          <w:b/>
          <w:szCs w:val="24"/>
        </w:rPr>
        <w:t xml:space="preserve"> </w:t>
      </w:r>
      <w:r w:rsidR="00670377" w:rsidRPr="00820FC6">
        <w:rPr>
          <w:rFonts w:eastAsia="Calibri" w:cs="Helvetica"/>
          <w:szCs w:val="24"/>
        </w:rPr>
        <w:t>d’une durée de 3 ans</w:t>
      </w:r>
      <w:r w:rsidR="00820FC6">
        <w:rPr>
          <w:rFonts w:eastAsia="Calibri" w:cs="Helvetica"/>
          <w:szCs w:val="24"/>
        </w:rPr>
        <w:t xml:space="preserve"> </w:t>
      </w:r>
      <w:r w:rsidRPr="00970A34">
        <w:rPr>
          <w:rFonts w:eastAsia="Calibri" w:cs="Helvetica"/>
          <w:szCs w:val="24"/>
        </w:rPr>
        <w:t>afin de maximiser les bénéfices pour l’apprentissage.</w:t>
      </w:r>
    </w:p>
    <w:p w14:paraId="3C672B24" w14:textId="63B67F3B" w:rsidR="009F39D2" w:rsidRPr="009F39D2" w:rsidRDefault="00970A34" w:rsidP="009F39D2">
      <w:pPr>
        <w:pStyle w:val="Paragraphedeliste"/>
        <w:numPr>
          <w:ilvl w:val="0"/>
          <w:numId w:val="29"/>
        </w:numPr>
        <w:spacing w:after="120"/>
        <w:rPr>
          <w:rFonts w:eastAsia="Calibri" w:cs="Helvetica"/>
          <w:szCs w:val="24"/>
        </w:rPr>
      </w:pPr>
      <w:r w:rsidRPr="00970A34">
        <w:rPr>
          <w:rFonts w:eastAsia="Calibri" w:cs="Helvetica"/>
          <w:b/>
          <w:szCs w:val="24"/>
        </w:rPr>
        <w:t>Accroître le nombre d’enseignants impliqués</w:t>
      </w:r>
      <w:r w:rsidR="00071CB7">
        <w:rPr>
          <w:rFonts w:eastAsia="Calibri" w:cs="Helvetica"/>
          <w:b/>
          <w:szCs w:val="24"/>
        </w:rPr>
        <w:t xml:space="preserve"> </w:t>
      </w:r>
      <w:r w:rsidR="00071CB7" w:rsidRPr="00C04093">
        <w:rPr>
          <w:rFonts w:eastAsia="Calibri" w:cs="Helvetica"/>
          <w:szCs w:val="24"/>
        </w:rPr>
        <w:t xml:space="preserve">en mobilisant une équipe </w:t>
      </w:r>
      <w:r w:rsidR="00C04093" w:rsidRPr="00C04093">
        <w:rPr>
          <w:rFonts w:eastAsia="Calibri" w:cs="Helvetica"/>
          <w:szCs w:val="24"/>
        </w:rPr>
        <w:t>cohérente</w:t>
      </w:r>
      <w:r w:rsidR="00071CB7" w:rsidRPr="00C04093">
        <w:rPr>
          <w:rFonts w:eastAsia="Calibri" w:cs="Helvetica"/>
          <w:szCs w:val="24"/>
        </w:rPr>
        <w:t xml:space="preserve"> et</w:t>
      </w:r>
      <w:r w:rsidR="00C04093" w:rsidRPr="00C04093">
        <w:rPr>
          <w:rFonts w:eastAsia="Calibri" w:cs="Helvetica"/>
          <w:szCs w:val="24"/>
        </w:rPr>
        <w:t xml:space="preserve"> motivée.</w:t>
      </w:r>
      <w:r w:rsidR="00C04093">
        <w:rPr>
          <w:rFonts w:eastAsia="Calibri" w:cs="Helvetica"/>
          <w:b/>
          <w:szCs w:val="24"/>
        </w:rPr>
        <w:t xml:space="preserve"> </w:t>
      </w:r>
    </w:p>
    <w:p w14:paraId="110CD01B" w14:textId="3BE3C7F3" w:rsidR="00553E9C" w:rsidRDefault="00553E9C" w:rsidP="00A8564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Helv" w:hAnsi="Helv" w:cs="Arial"/>
          <w:color w:val="000000"/>
        </w:rPr>
      </w:pPr>
    </w:p>
    <w:p w14:paraId="0C3E0FFE" w14:textId="3F354C6C" w:rsidR="00B958C8" w:rsidRDefault="008859E0" w:rsidP="00A85648">
      <w:pPr>
        <w:pStyle w:val="paragraph"/>
        <w:spacing w:before="0" w:beforeAutospacing="0" w:after="0" w:afterAutospacing="0"/>
        <w:jc w:val="both"/>
        <w:textAlignment w:val="baseline"/>
        <w:rPr>
          <w:rFonts w:ascii="Helvetica" w:eastAsia="Calibri" w:hAnsi="Helvetica" w:cs="Helvetica"/>
          <w:lang w:eastAsia="en-US"/>
        </w:rPr>
      </w:pPr>
      <w:r>
        <w:rPr>
          <w:rStyle w:val="normaltextrun"/>
          <w:rFonts w:ascii="Helv" w:hAnsi="Helv" w:cs="Arial"/>
          <w:color w:val="000000"/>
        </w:rPr>
        <w:t xml:space="preserve">Le budget pour ce nouvel appel est de </w:t>
      </w:r>
      <w:r w:rsidRPr="00474083">
        <w:rPr>
          <w:rStyle w:val="normaltextrun"/>
          <w:rFonts w:ascii="Helv" w:hAnsi="Helv" w:cs="Arial"/>
          <w:b/>
        </w:rPr>
        <w:t>7,5 millions d’euros pour 500 projets lauréats</w:t>
      </w:r>
      <w:r>
        <w:rPr>
          <w:rStyle w:val="normaltextrun"/>
          <w:rFonts w:ascii="Helv" w:hAnsi="Helv" w:cs="Arial"/>
          <w:color w:val="000000"/>
        </w:rPr>
        <w:t xml:space="preserve">. </w:t>
      </w:r>
      <w:r w:rsidR="00C66599">
        <w:rPr>
          <w:rStyle w:val="normaltextrun"/>
          <w:rFonts w:ascii="Helv" w:hAnsi="Helv" w:cs="Arial"/>
          <w:color w:val="000000"/>
        </w:rPr>
        <w:t xml:space="preserve">Ces 500 projets </w:t>
      </w:r>
      <w:r w:rsidR="00C66599" w:rsidRPr="00B958C8">
        <w:rPr>
          <w:rStyle w:val="normaltextrun"/>
          <w:rFonts w:ascii="Helvetica" w:hAnsi="Helvetica" w:cs="Helvetica"/>
          <w:color w:val="000000"/>
        </w:rPr>
        <w:t>recevront un accompagnement</w:t>
      </w:r>
      <w:r w:rsidR="0031162D" w:rsidRPr="00B958C8">
        <w:rPr>
          <w:rStyle w:val="normaltextrun"/>
          <w:rFonts w:ascii="Helvetica" w:hAnsi="Helvetica" w:cs="Helvetica"/>
          <w:color w:val="000000"/>
        </w:rPr>
        <w:t xml:space="preserve"> de la </w:t>
      </w:r>
      <w:r w:rsidR="0031162D" w:rsidRPr="00B958C8">
        <w:rPr>
          <w:rFonts w:ascii="Helvetica" w:eastAsia="Calibri" w:hAnsi="Helvetica" w:cs="Helvetica"/>
          <w:lang w:eastAsia="en-US"/>
        </w:rPr>
        <w:t>Région wallonne</w:t>
      </w:r>
      <w:r w:rsidR="00B958C8">
        <w:rPr>
          <w:rFonts w:ascii="Helvetica" w:eastAsia="Calibri" w:hAnsi="Helvetica" w:cs="Helvetica"/>
          <w:lang w:eastAsia="en-US"/>
        </w:rPr>
        <w:t xml:space="preserve"> </w:t>
      </w:r>
      <w:r w:rsidR="00C04093">
        <w:rPr>
          <w:rFonts w:ascii="Helvetica" w:eastAsia="Calibri" w:hAnsi="Helvetica" w:cs="Helvetica"/>
          <w:lang w:eastAsia="en-US"/>
        </w:rPr>
        <w:t>pour la gestion de leur projet</w:t>
      </w:r>
      <w:r w:rsidR="00445DAD">
        <w:rPr>
          <w:rFonts w:ascii="Helvetica" w:eastAsia="Calibri" w:hAnsi="Helvetica" w:cs="Helvetica"/>
          <w:lang w:eastAsia="en-US"/>
        </w:rPr>
        <w:t>. La Région wallonne</w:t>
      </w:r>
      <w:r w:rsidR="00C04093">
        <w:rPr>
          <w:rFonts w:ascii="Helvetica" w:eastAsia="Calibri" w:hAnsi="Helvetica" w:cs="Helvetica"/>
          <w:lang w:eastAsia="en-US"/>
        </w:rPr>
        <w:t xml:space="preserve"> </w:t>
      </w:r>
      <w:r w:rsidR="00445DAD">
        <w:rPr>
          <w:rFonts w:ascii="Helvetica" w:eastAsia="Calibri" w:hAnsi="Helvetica" w:cs="Helvetica"/>
          <w:lang w:eastAsia="en-US"/>
        </w:rPr>
        <w:t>fourni</w:t>
      </w:r>
      <w:r w:rsidR="00C04093">
        <w:rPr>
          <w:rFonts w:ascii="Helvetica" w:eastAsia="Calibri" w:hAnsi="Helvetica" w:cs="Helvetica"/>
          <w:lang w:eastAsia="en-US"/>
        </w:rPr>
        <w:t xml:space="preserve"> d</w:t>
      </w:r>
      <w:r w:rsidR="00A31051">
        <w:rPr>
          <w:rFonts w:ascii="Helvetica" w:eastAsia="Calibri" w:hAnsi="Helvetica" w:cs="Helvetica"/>
          <w:lang w:eastAsia="en-US"/>
        </w:rPr>
        <w:t>u</w:t>
      </w:r>
      <w:r w:rsidR="00C04093">
        <w:rPr>
          <w:rFonts w:ascii="Helvetica" w:eastAsia="Calibri" w:hAnsi="Helvetica" w:cs="Helvetica"/>
          <w:lang w:eastAsia="en-US"/>
        </w:rPr>
        <w:t xml:space="preserve"> matériel numérique</w:t>
      </w:r>
      <w:r w:rsidR="004C5829">
        <w:rPr>
          <w:rFonts w:ascii="Helvetica" w:eastAsia="Calibri" w:hAnsi="Helvetica" w:cs="Helvetica"/>
          <w:lang w:eastAsia="en-US"/>
        </w:rPr>
        <w:t xml:space="preserve"> adaptés</w:t>
      </w:r>
      <w:r w:rsidR="001916A4">
        <w:rPr>
          <w:rFonts w:ascii="Helvetica" w:eastAsia="Calibri" w:hAnsi="Helvetica" w:cs="Helvetica"/>
          <w:lang w:eastAsia="en-US"/>
        </w:rPr>
        <w:t xml:space="preserve"> et</w:t>
      </w:r>
      <w:r w:rsidR="004C5829">
        <w:rPr>
          <w:rFonts w:ascii="Helvetica" w:eastAsia="Calibri" w:hAnsi="Helvetica" w:cs="Helvetica"/>
          <w:lang w:eastAsia="en-US"/>
        </w:rPr>
        <w:t xml:space="preserve"> </w:t>
      </w:r>
      <w:r w:rsidR="00A31051">
        <w:rPr>
          <w:rFonts w:ascii="Helvetica" w:eastAsia="Calibri" w:hAnsi="Helvetica" w:cs="Helvetica"/>
          <w:lang w:eastAsia="en-US"/>
        </w:rPr>
        <w:t xml:space="preserve">un </w:t>
      </w:r>
      <w:r w:rsidR="00303698">
        <w:rPr>
          <w:rFonts w:ascii="Helvetica" w:eastAsia="Calibri" w:hAnsi="Helvetica" w:cs="Helvetica"/>
          <w:lang w:eastAsia="en-US"/>
        </w:rPr>
        <w:t xml:space="preserve">conseil technique approprié. </w:t>
      </w:r>
      <w:r w:rsidR="004C5829">
        <w:rPr>
          <w:rFonts w:ascii="Helvetica" w:eastAsia="Calibri" w:hAnsi="Helvetica" w:cs="Helvetica"/>
          <w:lang w:eastAsia="en-US"/>
        </w:rPr>
        <w:t xml:space="preserve"> </w:t>
      </w:r>
    </w:p>
    <w:p w14:paraId="68C65E2C" w14:textId="77777777" w:rsidR="005E0EB4" w:rsidRDefault="005E0EB4" w:rsidP="005E0EB4">
      <w:pPr>
        <w:pStyle w:val="paragraph"/>
        <w:spacing w:before="0" w:beforeAutospacing="0" w:after="0" w:afterAutospacing="0"/>
        <w:jc w:val="both"/>
        <w:textAlignment w:val="baseline"/>
        <w:rPr>
          <w:rFonts w:ascii="Helv" w:hAnsi="Helv" w:cs="Arial"/>
          <w:color w:val="000000"/>
        </w:rPr>
      </w:pPr>
    </w:p>
    <w:p w14:paraId="2C7A9543" w14:textId="6F6F9126" w:rsidR="008859E0" w:rsidRPr="005E0EB4" w:rsidRDefault="005E0EB4" w:rsidP="005E0EB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Helv" w:hAnsi="Helv" w:cs="Arial"/>
          <w:color w:val="000000"/>
        </w:rPr>
      </w:pPr>
      <w:r>
        <w:rPr>
          <w:rFonts w:ascii="Helvetica" w:eastAsia="Calibri" w:hAnsi="Helvetica" w:cs="Helvetica"/>
          <w:lang w:eastAsia="en-US"/>
        </w:rPr>
        <w:t>La</w:t>
      </w:r>
      <w:r w:rsidR="00C66599" w:rsidRPr="005E0EB4">
        <w:rPr>
          <w:rStyle w:val="normaltextrun"/>
          <w:rFonts w:ascii="Helvetica" w:hAnsi="Helvetica" w:cs="Helvetica"/>
          <w:color w:val="000000"/>
        </w:rPr>
        <w:t xml:space="preserve"> Fédération Wallonie-Bruxelles</w:t>
      </w:r>
      <w:r w:rsidR="00C66599" w:rsidRPr="005E0EB4">
        <w:rPr>
          <w:rStyle w:val="normaltextrun"/>
          <w:rFonts w:ascii="Helv" w:hAnsi="Helv" w:cs="Arial"/>
          <w:color w:val="000000"/>
        </w:rPr>
        <w:t xml:space="preserve"> et</w:t>
      </w:r>
      <w:r w:rsidR="00303698">
        <w:rPr>
          <w:rStyle w:val="normaltextrun"/>
          <w:rFonts w:ascii="Helv" w:hAnsi="Helv" w:cs="Arial"/>
          <w:color w:val="000000"/>
        </w:rPr>
        <w:t xml:space="preserve"> </w:t>
      </w:r>
      <w:r w:rsidR="00C66599" w:rsidRPr="005E0EB4">
        <w:rPr>
          <w:rStyle w:val="normaltextrun"/>
          <w:rFonts w:ascii="Helv" w:hAnsi="Helv" w:cs="Arial"/>
          <w:color w:val="000000"/>
        </w:rPr>
        <w:t>la Communauté germanophone</w:t>
      </w:r>
      <w:r w:rsidR="00F03354" w:rsidRPr="005E0EB4">
        <w:rPr>
          <w:rStyle w:val="normaltextrun"/>
          <w:rFonts w:ascii="Helv" w:hAnsi="Helv" w:cs="Arial"/>
          <w:color w:val="000000"/>
        </w:rPr>
        <w:t xml:space="preserve"> </w:t>
      </w:r>
      <w:r w:rsidR="0099538B">
        <w:rPr>
          <w:rStyle w:val="normaltextrun"/>
          <w:rFonts w:ascii="Helv" w:hAnsi="Helv" w:cs="Arial"/>
          <w:color w:val="000000"/>
        </w:rPr>
        <w:t xml:space="preserve">vont accompagner les </w:t>
      </w:r>
      <w:r w:rsidR="0029217A">
        <w:rPr>
          <w:rStyle w:val="normaltextrun"/>
          <w:rFonts w:ascii="Helv" w:hAnsi="Helv" w:cs="Arial"/>
          <w:color w:val="000000"/>
        </w:rPr>
        <w:t xml:space="preserve">implantations scolaires </w:t>
      </w:r>
      <w:r w:rsidR="00F03354" w:rsidRPr="005E0EB4">
        <w:rPr>
          <w:rStyle w:val="normaltextrun"/>
          <w:rFonts w:ascii="Helv" w:hAnsi="Helv" w:cs="Arial"/>
          <w:color w:val="000000"/>
        </w:rPr>
        <w:t xml:space="preserve">grâce </w:t>
      </w:r>
      <w:r w:rsidR="00303698">
        <w:rPr>
          <w:rStyle w:val="normaltextrun"/>
          <w:rFonts w:ascii="Helv" w:hAnsi="Helv" w:cs="Arial"/>
          <w:color w:val="000000"/>
        </w:rPr>
        <w:t>à leur équipe</w:t>
      </w:r>
      <w:r w:rsidR="00F03354" w:rsidRPr="005E0EB4">
        <w:rPr>
          <w:rStyle w:val="normaltextrun"/>
          <w:rFonts w:ascii="Helv" w:hAnsi="Helv" w:cs="Arial"/>
          <w:color w:val="000000"/>
        </w:rPr>
        <w:t xml:space="preserve"> de conseillers techno-pédagogique</w:t>
      </w:r>
      <w:r w:rsidR="00303698">
        <w:rPr>
          <w:rStyle w:val="normaltextrun"/>
          <w:rFonts w:ascii="Helv" w:hAnsi="Helv" w:cs="Arial"/>
          <w:color w:val="000000"/>
        </w:rPr>
        <w:t>s</w:t>
      </w:r>
      <w:r w:rsidR="00F03354" w:rsidRPr="005E0EB4">
        <w:rPr>
          <w:rStyle w:val="normaltextrun"/>
          <w:rFonts w:ascii="Helv" w:hAnsi="Helv" w:cs="Arial"/>
          <w:color w:val="000000"/>
        </w:rPr>
        <w:t xml:space="preserve"> mis à l</w:t>
      </w:r>
      <w:r w:rsidR="0099538B">
        <w:rPr>
          <w:rStyle w:val="normaltextrun"/>
          <w:rFonts w:ascii="Helv" w:hAnsi="Helv" w:cs="Arial"/>
          <w:color w:val="000000"/>
        </w:rPr>
        <w:t xml:space="preserve">eur </w:t>
      </w:r>
      <w:r w:rsidR="00F03354" w:rsidRPr="005E0EB4">
        <w:rPr>
          <w:rStyle w:val="normaltextrun"/>
          <w:rFonts w:ascii="Helv" w:hAnsi="Helv" w:cs="Arial"/>
          <w:color w:val="000000"/>
        </w:rPr>
        <w:t xml:space="preserve">disposition. </w:t>
      </w:r>
      <w:r w:rsidR="0099538B">
        <w:rPr>
          <w:rStyle w:val="normaltextrun"/>
          <w:rFonts w:ascii="Helv" w:hAnsi="Helv" w:cs="Arial"/>
          <w:color w:val="000000"/>
        </w:rPr>
        <w:t xml:space="preserve">Les Communautés mettent </w:t>
      </w:r>
      <w:r w:rsidR="0029217A">
        <w:rPr>
          <w:rStyle w:val="normaltextrun"/>
          <w:rFonts w:ascii="Helv" w:hAnsi="Helv" w:cs="Arial"/>
          <w:color w:val="000000"/>
        </w:rPr>
        <w:t xml:space="preserve">aussi </w:t>
      </w:r>
      <w:r w:rsidR="0099538B">
        <w:rPr>
          <w:rStyle w:val="normaltextrun"/>
          <w:rFonts w:ascii="Helv" w:hAnsi="Helv" w:cs="Arial"/>
          <w:color w:val="000000"/>
        </w:rPr>
        <w:t xml:space="preserve">à </w:t>
      </w:r>
      <w:r w:rsidR="009C6144">
        <w:rPr>
          <w:rStyle w:val="normaltextrun"/>
          <w:rFonts w:ascii="Helv" w:hAnsi="Helv" w:cs="Arial"/>
          <w:color w:val="000000"/>
        </w:rPr>
        <w:t>disposition</w:t>
      </w:r>
      <w:r w:rsidR="0099538B">
        <w:rPr>
          <w:rStyle w:val="normaltextrun"/>
          <w:rFonts w:ascii="Helv" w:hAnsi="Helv" w:cs="Arial"/>
          <w:color w:val="000000"/>
        </w:rPr>
        <w:t xml:space="preserve"> des</w:t>
      </w:r>
      <w:r w:rsidR="0018038D">
        <w:rPr>
          <w:rStyle w:val="normaltextrun"/>
          <w:rFonts w:ascii="Helv" w:hAnsi="Helv" w:cs="Arial"/>
          <w:color w:val="000000"/>
        </w:rPr>
        <w:t xml:space="preserve"> lauréats </w:t>
      </w:r>
      <w:r w:rsidR="008B6B17">
        <w:rPr>
          <w:rStyle w:val="normaltextrun"/>
          <w:rFonts w:ascii="Helv" w:hAnsi="Helv" w:cs="Arial"/>
          <w:color w:val="000000"/>
        </w:rPr>
        <w:t>de capital</w:t>
      </w:r>
      <w:r w:rsidR="00651941">
        <w:rPr>
          <w:rStyle w:val="normaltextrun"/>
          <w:rFonts w:ascii="Helv" w:hAnsi="Helv" w:cs="Arial"/>
          <w:color w:val="000000"/>
        </w:rPr>
        <w:t xml:space="preserve">-périodes </w:t>
      </w:r>
      <w:r w:rsidR="0018038D">
        <w:rPr>
          <w:rStyle w:val="normaltextrun"/>
          <w:rFonts w:ascii="Helv" w:hAnsi="Helv" w:cs="Arial"/>
          <w:color w:val="000000"/>
        </w:rPr>
        <w:t>(</w:t>
      </w:r>
      <w:r w:rsidR="00651941">
        <w:rPr>
          <w:rStyle w:val="normaltextrun"/>
          <w:rFonts w:ascii="Helv" w:hAnsi="Helv" w:cs="Arial"/>
          <w:color w:val="000000"/>
        </w:rPr>
        <w:t>ou périodes professeurs</w:t>
      </w:r>
      <w:r w:rsidR="0018038D">
        <w:rPr>
          <w:rStyle w:val="normaltextrun"/>
          <w:rFonts w:ascii="Helv" w:hAnsi="Helv" w:cs="Arial"/>
          <w:color w:val="000000"/>
        </w:rPr>
        <w:t>)</w:t>
      </w:r>
      <w:r w:rsidR="009C6144">
        <w:rPr>
          <w:rStyle w:val="normaltextrun"/>
          <w:rFonts w:ascii="Helv" w:hAnsi="Helv" w:cs="Arial"/>
          <w:color w:val="000000"/>
        </w:rPr>
        <w:t>.</w:t>
      </w:r>
    </w:p>
    <w:p w14:paraId="52D44F42" w14:textId="77777777" w:rsidR="00F4395A" w:rsidRDefault="00F4395A" w:rsidP="00A8564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Helv" w:hAnsi="Helv" w:cs="Arial"/>
          <w:color w:val="000000"/>
        </w:rPr>
      </w:pPr>
    </w:p>
    <w:p w14:paraId="7FD35228" w14:textId="77777777" w:rsidR="00445AAC" w:rsidRDefault="00445AAC" w:rsidP="00283FD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Helv" w:hAnsi="Helv" w:cs="Arial"/>
          <w:color w:val="000000"/>
        </w:rPr>
      </w:pPr>
    </w:p>
    <w:p w14:paraId="44962850" w14:textId="04F9B127" w:rsidR="001B6FE2" w:rsidRDefault="005579B3" w:rsidP="00A8564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Helv" w:hAnsi="Helv" w:cs="Arial"/>
          <w:color w:val="000000"/>
        </w:rPr>
      </w:pPr>
      <w:r>
        <w:rPr>
          <w:rStyle w:val="normaltextrun"/>
          <w:rFonts w:ascii="Helv" w:hAnsi="Helv" w:cs="Arial"/>
          <w:color w:val="000000"/>
        </w:rPr>
        <w:t>Les principales dates clés sont les suivantes :</w:t>
      </w:r>
    </w:p>
    <w:p w14:paraId="7A0DE0E2" w14:textId="01793564" w:rsidR="005579B3" w:rsidRDefault="005579B3" w:rsidP="00A8564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Helv" w:hAnsi="Helv" w:cs="Arial"/>
          <w:color w:val="000000"/>
        </w:rPr>
      </w:pPr>
    </w:p>
    <w:tbl>
      <w:tblPr>
        <w:tblStyle w:val="Grilledutableau"/>
        <w:tblW w:w="10065" w:type="dxa"/>
        <w:tblInd w:w="-502" w:type="dxa"/>
        <w:tblLook w:val="04A0" w:firstRow="1" w:lastRow="0" w:firstColumn="1" w:lastColumn="0" w:noHBand="0" w:noVBand="1"/>
      </w:tblPr>
      <w:tblGrid>
        <w:gridCol w:w="1702"/>
        <w:gridCol w:w="8363"/>
      </w:tblGrid>
      <w:tr w:rsidR="005579B3" w14:paraId="2936E516" w14:textId="77777777" w:rsidTr="002663EC">
        <w:tc>
          <w:tcPr>
            <w:tcW w:w="1702" w:type="dxa"/>
          </w:tcPr>
          <w:p w14:paraId="69661BF6" w14:textId="5B016D35" w:rsidR="005579B3" w:rsidRDefault="00C027F8" w:rsidP="00A85648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="Helv" w:hAnsi="Helv" w:cs="Arial"/>
                <w:color w:val="000000"/>
              </w:rPr>
            </w:pPr>
            <w:r>
              <w:rPr>
                <w:rStyle w:val="normaltextrun"/>
                <w:rFonts w:ascii="Helv" w:hAnsi="Helv" w:cs="Arial"/>
                <w:color w:val="000000"/>
              </w:rPr>
              <w:t>Du 27/01/2020 au 28/02/2020</w:t>
            </w:r>
          </w:p>
        </w:tc>
        <w:tc>
          <w:tcPr>
            <w:tcW w:w="8363" w:type="dxa"/>
          </w:tcPr>
          <w:p w14:paraId="3FD10FF9" w14:textId="77777777" w:rsidR="005579B3" w:rsidRPr="00DD05BB" w:rsidRDefault="003C417B" w:rsidP="00A85648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="Helvetica" w:hAnsi="Helvetica" w:cs="Helvetica"/>
                <w:color w:val="000000"/>
                <w:szCs w:val="22"/>
              </w:rPr>
            </w:pPr>
            <w:r w:rsidRPr="00DD05BB">
              <w:rPr>
                <w:rStyle w:val="normaltextrun"/>
                <w:rFonts w:ascii="Helvetica" w:hAnsi="Helvetica" w:cs="Helvetica"/>
                <w:color w:val="000000"/>
                <w:szCs w:val="22"/>
              </w:rPr>
              <w:t>Organisation de réunions d’information accessibles aux porteurs de projets :</w:t>
            </w:r>
          </w:p>
          <w:p w14:paraId="449B95DF" w14:textId="77777777" w:rsidR="003766A6" w:rsidRPr="00B522DB" w:rsidRDefault="003C417B" w:rsidP="003C417B">
            <w:pPr>
              <w:pStyle w:val="paragraph"/>
              <w:numPr>
                <w:ilvl w:val="0"/>
                <w:numId w:val="23"/>
              </w:numPr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="Helvetica" w:hAnsi="Helvetica" w:cs="Helvetica"/>
                <w:color w:val="2683C6" w:themeColor="accent2"/>
                <w:sz w:val="22"/>
                <w:szCs w:val="22"/>
              </w:rPr>
            </w:pPr>
            <w:r w:rsidRPr="00B522DB">
              <w:rPr>
                <w:rStyle w:val="normaltextrun"/>
                <w:rFonts w:ascii="Helvetica" w:hAnsi="Helvetica" w:cs="Helvetica"/>
                <w:color w:val="2683C6" w:themeColor="accent2"/>
                <w:sz w:val="22"/>
                <w:szCs w:val="22"/>
              </w:rPr>
              <w:t>6 février</w:t>
            </w:r>
          </w:p>
          <w:p w14:paraId="1AC1316A" w14:textId="531415F7" w:rsidR="00D74BA7" w:rsidRDefault="003C417B" w:rsidP="003766A6">
            <w:pPr>
              <w:pStyle w:val="paragraph"/>
              <w:spacing w:before="0" w:beforeAutospacing="0" w:after="0" w:afterAutospacing="0"/>
              <w:ind w:left="720"/>
              <w:jc w:val="both"/>
              <w:textAlignment w:val="baseline"/>
              <w:rPr>
                <w:rStyle w:val="normaltextrun"/>
                <w:rFonts w:ascii="Helvetica" w:hAnsi="Helvetica" w:cs="Helvetica"/>
                <w:color w:val="000000"/>
                <w:sz w:val="22"/>
                <w:szCs w:val="22"/>
              </w:rPr>
            </w:pPr>
            <w:r w:rsidRPr="00DD05BB">
              <w:rPr>
                <w:rStyle w:val="normaltextrun"/>
                <w:rFonts w:ascii="Helvetica" w:hAnsi="Helvetica" w:cs="Helvetica"/>
                <w:color w:val="000000"/>
                <w:sz w:val="22"/>
                <w:szCs w:val="22"/>
              </w:rPr>
              <w:t>SETT</w:t>
            </w:r>
            <w:r w:rsidR="002C5F63" w:rsidRPr="00DD05BB">
              <w:rPr>
                <w:rStyle w:val="normaltextrun"/>
                <w:rFonts w:ascii="Helvetica" w:hAnsi="Helvetica" w:cs="Helvetica"/>
                <w:color w:val="000000"/>
                <w:sz w:val="22"/>
                <w:szCs w:val="22"/>
              </w:rPr>
              <w:t xml:space="preserve"> </w:t>
            </w:r>
            <w:r w:rsidR="008E791C">
              <w:rPr>
                <w:rStyle w:val="normaltextrun"/>
                <w:rFonts w:ascii="Helvetica" w:hAnsi="Helvetica" w:cs="Helvetica"/>
                <w:color w:val="000000"/>
                <w:sz w:val="22"/>
                <w:szCs w:val="22"/>
              </w:rPr>
              <w:t>(</w:t>
            </w:r>
            <w:r w:rsidR="002C5F63" w:rsidRPr="00DD05BB">
              <w:rPr>
                <w:rStyle w:val="normaltextrun"/>
                <w:rFonts w:ascii="Helvetica" w:hAnsi="Helvetica" w:cs="Helvetica"/>
                <w:sz w:val="22"/>
                <w:szCs w:val="22"/>
              </w:rPr>
              <w:t>salle de conférence 1</w:t>
            </w:r>
            <w:r w:rsidR="008E791C">
              <w:rPr>
                <w:rStyle w:val="normaltextrun"/>
                <w:rFonts w:ascii="Helvetica" w:hAnsi="Helvetica" w:cs="Helvetica"/>
                <w:sz w:val="22"/>
                <w:szCs w:val="22"/>
              </w:rPr>
              <w:t>)</w:t>
            </w:r>
            <w:r w:rsidR="002C5F63" w:rsidRPr="00DD05BB">
              <w:rPr>
                <w:rStyle w:val="normaltextrun"/>
                <w:rFonts w:ascii="Helvetica" w:hAnsi="Helvetica" w:cs="Helvetica"/>
                <w:sz w:val="22"/>
                <w:szCs w:val="22"/>
              </w:rPr>
              <w:t xml:space="preserve"> -</w:t>
            </w:r>
            <w:r w:rsidRPr="00DD05BB">
              <w:rPr>
                <w:rStyle w:val="normaltextrun"/>
                <w:rFonts w:ascii="Helvetica" w:hAnsi="Helvetica" w:cs="Helvetica"/>
                <w:color w:val="000000"/>
                <w:sz w:val="22"/>
                <w:szCs w:val="22"/>
              </w:rPr>
              <w:t xml:space="preserve"> Namur Expo</w:t>
            </w:r>
          </w:p>
          <w:p w14:paraId="1CF14FA5" w14:textId="77777777" w:rsidR="003766A6" w:rsidRDefault="003C417B" w:rsidP="00D74BA7">
            <w:pPr>
              <w:pStyle w:val="paragraph"/>
              <w:spacing w:before="0" w:beforeAutospacing="0" w:after="0" w:afterAutospacing="0"/>
              <w:ind w:left="720"/>
              <w:jc w:val="both"/>
              <w:textAlignment w:val="baseline"/>
              <w:rPr>
                <w:rStyle w:val="normaltextrun"/>
                <w:rFonts w:ascii="Helvetica" w:hAnsi="Helvetica" w:cs="Helvetica"/>
                <w:color w:val="000000"/>
                <w:sz w:val="22"/>
                <w:szCs w:val="22"/>
              </w:rPr>
            </w:pPr>
            <w:r w:rsidRPr="00DD05BB">
              <w:rPr>
                <w:rStyle w:val="normaltextrun"/>
                <w:rFonts w:ascii="Helvetica" w:hAnsi="Helvetica" w:cs="Helvetica"/>
                <w:color w:val="000000"/>
                <w:sz w:val="22"/>
                <w:szCs w:val="22"/>
              </w:rPr>
              <w:t>12h30 – 13h15</w:t>
            </w:r>
          </w:p>
          <w:p w14:paraId="5BC98B35" w14:textId="77777777" w:rsidR="003766A6" w:rsidRDefault="00B45383" w:rsidP="00D74BA7">
            <w:pPr>
              <w:pStyle w:val="paragraph"/>
              <w:spacing w:before="0" w:beforeAutospacing="0" w:after="0" w:afterAutospacing="0"/>
              <w:ind w:left="720"/>
              <w:jc w:val="both"/>
              <w:textAlignment w:val="baseline"/>
              <w:rPr>
                <w:rStyle w:val="normaltextrun"/>
                <w:rFonts w:ascii="Helvetica" w:hAnsi="Helvetica" w:cs="Helvetica"/>
                <w:color w:val="000000"/>
                <w:sz w:val="22"/>
                <w:szCs w:val="22"/>
              </w:rPr>
            </w:pPr>
            <w:r w:rsidRPr="00DD05BB">
              <w:rPr>
                <w:rStyle w:val="normaltextrun"/>
                <w:rFonts w:ascii="Helvetica" w:hAnsi="Helvetica" w:cs="Helvetica"/>
                <w:color w:val="000000"/>
                <w:sz w:val="22"/>
                <w:szCs w:val="22"/>
              </w:rPr>
              <w:t>Inscriptions obligatoires via</w:t>
            </w:r>
          </w:p>
          <w:p w14:paraId="0FA3425E" w14:textId="7E23F52C" w:rsidR="003C417B" w:rsidRPr="002663EC" w:rsidRDefault="009108C0" w:rsidP="00D74BA7">
            <w:pPr>
              <w:pStyle w:val="paragraph"/>
              <w:spacing w:before="0" w:beforeAutospacing="0" w:after="0" w:afterAutospacing="0"/>
              <w:ind w:left="720"/>
              <w:jc w:val="both"/>
              <w:textAlignment w:val="baseline"/>
              <w:rPr>
                <w:rStyle w:val="normaltextrun"/>
                <w:rFonts w:ascii="Helvetica" w:hAnsi="Helvetica" w:cs="Helvetica"/>
                <w:color w:val="000000"/>
                <w:sz w:val="20"/>
                <w:szCs w:val="22"/>
              </w:rPr>
            </w:pPr>
            <w:hyperlink r:id="rId28" w:history="1">
              <w:r w:rsidR="003766A6" w:rsidRPr="002663EC">
                <w:rPr>
                  <w:rStyle w:val="Lienhypertexte"/>
                  <w:rFonts w:ascii="Helvetica" w:hAnsi="Helvetica" w:cs="Helvetica"/>
                  <w:sz w:val="20"/>
                  <w:szCs w:val="22"/>
                </w:rPr>
                <w:t>https://registration.n200.com/survey/2uqhwgfny31jn?actioncode=BAAM000001PHS</w:t>
              </w:r>
            </w:hyperlink>
          </w:p>
          <w:p w14:paraId="0BD905A7" w14:textId="77777777" w:rsidR="003766A6" w:rsidRPr="00B522DB" w:rsidRDefault="00D8150E" w:rsidP="002C5F63">
            <w:pPr>
              <w:pStyle w:val="paragraph"/>
              <w:numPr>
                <w:ilvl w:val="0"/>
                <w:numId w:val="23"/>
              </w:numPr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="Helvetica" w:hAnsi="Helvetica" w:cs="Helvetica"/>
                <w:color w:val="2683C6" w:themeColor="accent2"/>
                <w:sz w:val="22"/>
                <w:szCs w:val="22"/>
              </w:rPr>
            </w:pPr>
            <w:r w:rsidRPr="00B522DB">
              <w:rPr>
                <w:rStyle w:val="normaltextrun"/>
                <w:rFonts w:ascii="Helvetica" w:hAnsi="Helvetica" w:cs="Helvetica"/>
                <w:color w:val="2683C6" w:themeColor="accent2"/>
                <w:sz w:val="22"/>
                <w:szCs w:val="22"/>
              </w:rPr>
              <w:t>12 février</w:t>
            </w:r>
          </w:p>
          <w:p w14:paraId="18D329C7" w14:textId="54243383" w:rsidR="003766A6" w:rsidRPr="003766A6" w:rsidRDefault="00D8150E" w:rsidP="003766A6">
            <w:pPr>
              <w:pStyle w:val="paragraph"/>
              <w:spacing w:before="0" w:beforeAutospacing="0" w:after="0" w:afterAutospacing="0"/>
              <w:ind w:left="720"/>
              <w:jc w:val="both"/>
              <w:textAlignment w:val="baseline"/>
              <w:rPr>
                <w:rFonts w:ascii="Helvetica" w:hAnsi="Helvetica" w:cs="Helvetica"/>
                <w:color w:val="000000"/>
                <w:sz w:val="22"/>
                <w:szCs w:val="22"/>
              </w:rPr>
            </w:pPr>
            <w:r w:rsidRPr="00DD05BB">
              <w:rPr>
                <w:rFonts w:ascii="Helvetica" w:hAnsi="Helvetica" w:cs="Helvetica"/>
                <w:sz w:val="22"/>
                <w:szCs w:val="22"/>
                <w:lang w:val="de-DE"/>
              </w:rPr>
              <w:t xml:space="preserve">Autonome Hochschule in der DG </w:t>
            </w:r>
            <w:r w:rsidRPr="00DD05BB">
              <w:rPr>
                <w:rFonts w:ascii="Helvetica" w:hAnsi="Helvetica" w:cs="Helvetica"/>
                <w:color w:val="212121"/>
                <w:sz w:val="22"/>
                <w:szCs w:val="22"/>
                <w:lang w:val="de-DE"/>
              </w:rPr>
              <w:t>Monschauer Straße 57,</w:t>
            </w:r>
            <w:r w:rsidRPr="00DD05BB">
              <w:rPr>
                <w:rFonts w:ascii="Helvetica" w:hAnsi="Helvetica" w:cs="Helvetica"/>
                <w:sz w:val="22"/>
                <w:szCs w:val="22"/>
                <w:lang w:val="de-DE"/>
              </w:rPr>
              <w:t xml:space="preserve"> </w:t>
            </w:r>
            <w:r w:rsidRPr="00DD05BB">
              <w:rPr>
                <w:rFonts w:ascii="Helvetica" w:hAnsi="Helvetica" w:cs="Helvetica"/>
                <w:color w:val="212121"/>
                <w:sz w:val="22"/>
                <w:szCs w:val="22"/>
                <w:lang w:val="de-DE"/>
              </w:rPr>
              <w:t>4700 Eupen</w:t>
            </w:r>
          </w:p>
          <w:p w14:paraId="4D309D12" w14:textId="3788DEAB" w:rsidR="002C5F63" w:rsidRPr="00DD05BB" w:rsidRDefault="00D8150E" w:rsidP="003766A6">
            <w:pPr>
              <w:pStyle w:val="paragraph"/>
              <w:spacing w:before="0" w:beforeAutospacing="0" w:after="0" w:afterAutospacing="0"/>
              <w:ind w:left="720"/>
              <w:jc w:val="both"/>
              <w:textAlignment w:val="baseline"/>
              <w:rPr>
                <w:rFonts w:ascii="Helvetica" w:hAnsi="Helvetica" w:cs="Helvetica"/>
                <w:color w:val="000000"/>
                <w:sz w:val="22"/>
                <w:szCs w:val="22"/>
              </w:rPr>
            </w:pPr>
            <w:r w:rsidRPr="00DD05BB">
              <w:rPr>
                <w:rFonts w:ascii="Helvetica" w:hAnsi="Helvetica" w:cs="Helvetica"/>
                <w:color w:val="212121"/>
                <w:sz w:val="22"/>
                <w:szCs w:val="22"/>
                <w:lang w:val="de-DE"/>
              </w:rPr>
              <w:t xml:space="preserve"> 14h</w:t>
            </w:r>
            <w:r w:rsidR="00DD05BB" w:rsidRPr="00DD05BB">
              <w:rPr>
                <w:rFonts w:ascii="Helvetica" w:hAnsi="Helvetica" w:cs="Helvetica"/>
                <w:color w:val="212121"/>
                <w:sz w:val="22"/>
                <w:szCs w:val="22"/>
                <w:lang w:val="de-DE"/>
              </w:rPr>
              <w:t xml:space="preserve"> </w:t>
            </w:r>
            <w:r w:rsidRPr="00DD05BB">
              <w:rPr>
                <w:rFonts w:ascii="Helvetica" w:hAnsi="Helvetica" w:cs="Helvetica"/>
                <w:color w:val="212121"/>
                <w:sz w:val="22"/>
                <w:szCs w:val="22"/>
                <w:lang w:val="de-DE"/>
              </w:rPr>
              <w:t>-</w:t>
            </w:r>
            <w:r w:rsidR="00DD05BB" w:rsidRPr="00DD05BB">
              <w:rPr>
                <w:rFonts w:ascii="Helvetica" w:hAnsi="Helvetica" w:cs="Helvetica"/>
                <w:color w:val="212121"/>
                <w:sz w:val="22"/>
                <w:szCs w:val="22"/>
                <w:lang w:val="de-DE"/>
              </w:rPr>
              <w:t xml:space="preserve"> </w:t>
            </w:r>
            <w:r w:rsidRPr="00DD05BB">
              <w:rPr>
                <w:rFonts w:ascii="Helvetica" w:hAnsi="Helvetica" w:cs="Helvetica"/>
                <w:color w:val="212121"/>
                <w:sz w:val="22"/>
                <w:szCs w:val="22"/>
                <w:lang w:val="de-DE"/>
              </w:rPr>
              <w:t>16h30</w:t>
            </w:r>
          </w:p>
          <w:p w14:paraId="0E3DB95F" w14:textId="77777777" w:rsidR="003766A6" w:rsidRPr="00B522DB" w:rsidRDefault="002C5F63" w:rsidP="002C5F63">
            <w:pPr>
              <w:pStyle w:val="paragraph"/>
              <w:numPr>
                <w:ilvl w:val="0"/>
                <w:numId w:val="23"/>
              </w:numPr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="Helvetica" w:hAnsi="Helvetica" w:cs="Helvetica"/>
                <w:color w:val="2683C6" w:themeColor="accent2"/>
                <w:sz w:val="22"/>
                <w:szCs w:val="22"/>
              </w:rPr>
            </w:pPr>
            <w:r w:rsidRPr="00B522DB">
              <w:rPr>
                <w:rStyle w:val="normaltextrun"/>
                <w:rFonts w:ascii="Helvetica" w:hAnsi="Helvetica" w:cs="Helvetica"/>
                <w:color w:val="2683C6" w:themeColor="accent2"/>
                <w:sz w:val="22"/>
                <w:szCs w:val="22"/>
              </w:rPr>
              <w:t>19 février</w:t>
            </w:r>
          </w:p>
          <w:p w14:paraId="220491E6" w14:textId="77777777" w:rsidR="003766A6" w:rsidRDefault="003766A6" w:rsidP="003766A6">
            <w:pPr>
              <w:pStyle w:val="paragraph"/>
              <w:spacing w:before="0" w:beforeAutospacing="0" w:after="0" w:afterAutospacing="0"/>
              <w:ind w:left="720"/>
              <w:jc w:val="both"/>
              <w:textAlignment w:val="baseline"/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L</w:t>
            </w:r>
            <w:r w:rsidR="002C5F63" w:rsidRPr="00DD05BB">
              <w:rPr>
                <w:rFonts w:ascii="Helvetica" w:hAnsi="Helvetica" w:cs="Helvetica"/>
                <w:sz w:val="22"/>
                <w:szCs w:val="22"/>
              </w:rPr>
              <w:t xml:space="preserve">e PASS </w:t>
            </w:r>
            <w:r w:rsidR="008E791C">
              <w:rPr>
                <w:rFonts w:ascii="Helvetica" w:hAnsi="Helvetica" w:cs="Helvetica"/>
                <w:sz w:val="22"/>
                <w:szCs w:val="22"/>
              </w:rPr>
              <w:t>(s</w:t>
            </w:r>
            <w:r w:rsidR="008E791C" w:rsidRPr="00DD05BB">
              <w:rPr>
                <w:rFonts w:ascii="Helvetica" w:hAnsi="Helvetica" w:cs="Helvetica"/>
                <w:sz w:val="22"/>
                <w:szCs w:val="22"/>
              </w:rPr>
              <w:t>alle des Trémies</w:t>
            </w:r>
            <w:r w:rsidR="008E791C">
              <w:rPr>
                <w:rFonts w:ascii="Helvetica" w:hAnsi="Helvetica" w:cs="Helvetica"/>
                <w:sz w:val="22"/>
                <w:szCs w:val="22"/>
              </w:rPr>
              <w:t>)</w:t>
            </w:r>
          </w:p>
          <w:p w14:paraId="5EE3A737" w14:textId="44CDB0CD" w:rsidR="003766A6" w:rsidRDefault="002C5F63" w:rsidP="003766A6">
            <w:pPr>
              <w:pStyle w:val="paragraph"/>
              <w:spacing w:before="0" w:beforeAutospacing="0" w:after="0" w:afterAutospacing="0"/>
              <w:ind w:left="720"/>
              <w:jc w:val="both"/>
              <w:textAlignment w:val="baseline"/>
              <w:rPr>
                <w:rStyle w:val="lrzxr"/>
                <w:rFonts w:ascii="Helvetica" w:eastAsiaTheme="minorEastAsia" w:hAnsi="Helvetica" w:cs="Helvetica"/>
                <w:sz w:val="22"/>
                <w:szCs w:val="22"/>
              </w:rPr>
            </w:pPr>
            <w:r w:rsidRPr="00DD05BB">
              <w:rPr>
                <w:rStyle w:val="lrzxr"/>
                <w:rFonts w:ascii="Helvetica" w:eastAsiaTheme="minorEastAsia" w:hAnsi="Helvetica" w:cs="Helvetica"/>
                <w:sz w:val="22"/>
                <w:szCs w:val="22"/>
              </w:rPr>
              <w:t>Rue de Mons 3, 7080 Frameries</w:t>
            </w:r>
          </w:p>
          <w:p w14:paraId="20943664" w14:textId="41AB2CD4" w:rsidR="002C5F63" w:rsidRPr="00DD05BB" w:rsidRDefault="00B87C0A" w:rsidP="003766A6">
            <w:pPr>
              <w:pStyle w:val="paragraph"/>
              <w:spacing w:before="0" w:beforeAutospacing="0" w:after="0" w:afterAutospacing="0"/>
              <w:ind w:left="720"/>
              <w:jc w:val="both"/>
              <w:textAlignment w:val="baseline"/>
              <w:rPr>
                <w:rStyle w:val="lrzxr"/>
                <w:rFonts w:ascii="Helvetica" w:hAnsi="Helvetica" w:cs="Helvetica"/>
                <w:color w:val="000000"/>
                <w:sz w:val="22"/>
                <w:szCs w:val="22"/>
              </w:rPr>
            </w:pPr>
            <w:r w:rsidRPr="00DD05BB">
              <w:rPr>
                <w:rStyle w:val="lrzxr"/>
                <w:rFonts w:ascii="Helvetica" w:eastAsiaTheme="minorEastAsia" w:hAnsi="Helvetica" w:cs="Helvetica"/>
                <w:sz w:val="22"/>
                <w:szCs w:val="22"/>
              </w:rPr>
              <w:t>13h30</w:t>
            </w:r>
            <w:r w:rsidR="00DD05BB" w:rsidRPr="00DD05BB">
              <w:rPr>
                <w:rStyle w:val="lrzxr"/>
                <w:rFonts w:ascii="Helvetica" w:eastAsiaTheme="minorEastAsia" w:hAnsi="Helvetica" w:cs="Helvetica"/>
                <w:sz w:val="22"/>
                <w:szCs w:val="22"/>
              </w:rPr>
              <w:t xml:space="preserve"> </w:t>
            </w:r>
            <w:r w:rsidRPr="00DD05BB">
              <w:rPr>
                <w:rStyle w:val="lrzxr"/>
                <w:rFonts w:ascii="Helvetica" w:eastAsiaTheme="minorEastAsia" w:hAnsi="Helvetica" w:cs="Helvetica"/>
                <w:sz w:val="22"/>
                <w:szCs w:val="22"/>
              </w:rPr>
              <w:t>-</w:t>
            </w:r>
            <w:r w:rsidR="00DD05BB" w:rsidRPr="00DD05BB">
              <w:rPr>
                <w:rStyle w:val="lrzxr"/>
                <w:rFonts w:ascii="Helvetica" w:eastAsiaTheme="minorEastAsia" w:hAnsi="Helvetica" w:cs="Helvetica"/>
                <w:sz w:val="22"/>
                <w:szCs w:val="22"/>
              </w:rPr>
              <w:t xml:space="preserve"> </w:t>
            </w:r>
            <w:r w:rsidRPr="00DD05BB">
              <w:rPr>
                <w:rStyle w:val="lrzxr"/>
                <w:rFonts w:ascii="Helvetica" w:eastAsiaTheme="minorEastAsia" w:hAnsi="Helvetica" w:cs="Helvetica"/>
                <w:sz w:val="22"/>
                <w:szCs w:val="22"/>
              </w:rPr>
              <w:t>16h</w:t>
            </w:r>
          </w:p>
          <w:p w14:paraId="41FEA860" w14:textId="77777777" w:rsidR="003766A6" w:rsidRPr="00B522DB" w:rsidRDefault="00B87C0A" w:rsidP="003C417B">
            <w:pPr>
              <w:pStyle w:val="paragraph"/>
              <w:numPr>
                <w:ilvl w:val="0"/>
                <w:numId w:val="23"/>
              </w:numPr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="Helvetica" w:hAnsi="Helvetica" w:cs="Helvetica"/>
                <w:color w:val="2683C6" w:themeColor="accent2"/>
                <w:sz w:val="22"/>
                <w:szCs w:val="22"/>
              </w:rPr>
            </w:pPr>
            <w:r w:rsidRPr="00B522DB">
              <w:rPr>
                <w:rStyle w:val="normaltextrun"/>
                <w:rFonts w:ascii="Helvetica" w:hAnsi="Helvetica" w:cs="Helvetica"/>
                <w:color w:val="2683C6" w:themeColor="accent2"/>
                <w:sz w:val="22"/>
                <w:szCs w:val="22"/>
              </w:rPr>
              <w:t>19 février</w:t>
            </w:r>
          </w:p>
          <w:p w14:paraId="34DB0CCC" w14:textId="77777777" w:rsidR="003766A6" w:rsidRDefault="00B87C0A" w:rsidP="003766A6">
            <w:pPr>
              <w:pStyle w:val="paragraph"/>
              <w:spacing w:before="0" w:beforeAutospacing="0" w:after="0" w:afterAutospacing="0"/>
              <w:ind w:left="720"/>
              <w:jc w:val="both"/>
              <w:textAlignment w:val="baseline"/>
              <w:rPr>
                <w:rFonts w:ascii="Helvetica" w:hAnsi="Helvetica" w:cs="Helvetica"/>
                <w:sz w:val="22"/>
                <w:szCs w:val="22"/>
              </w:rPr>
            </w:pPr>
            <w:r w:rsidRPr="00DD05BB">
              <w:rPr>
                <w:rFonts w:ascii="Helvetica" w:hAnsi="Helvetica" w:cs="Helvetica"/>
                <w:sz w:val="22"/>
                <w:szCs w:val="22"/>
              </w:rPr>
              <w:t>Technifutur</w:t>
            </w:r>
            <w:r w:rsidR="008E791C">
              <w:rPr>
                <w:rFonts w:ascii="Helvetica" w:hAnsi="Helvetica" w:cs="Helvetica"/>
                <w:sz w:val="22"/>
                <w:szCs w:val="22"/>
              </w:rPr>
              <w:t xml:space="preserve"> (réfectoire) </w:t>
            </w:r>
          </w:p>
          <w:p w14:paraId="0B1FDEC4" w14:textId="77777777" w:rsidR="003766A6" w:rsidRDefault="00B87C0A" w:rsidP="003766A6">
            <w:pPr>
              <w:pStyle w:val="paragraph"/>
              <w:spacing w:before="0" w:beforeAutospacing="0" w:after="0" w:afterAutospacing="0"/>
              <w:ind w:left="720"/>
              <w:jc w:val="both"/>
              <w:textAlignment w:val="baseline"/>
              <w:rPr>
                <w:rStyle w:val="lrzxr"/>
                <w:rFonts w:ascii="Helvetica" w:eastAsiaTheme="minorEastAsia" w:hAnsi="Helvetica" w:cs="Helvetica"/>
                <w:sz w:val="22"/>
                <w:szCs w:val="22"/>
              </w:rPr>
            </w:pPr>
            <w:r w:rsidRPr="00DD05BB">
              <w:rPr>
                <w:rStyle w:val="lrzxr"/>
                <w:rFonts w:ascii="Helvetica" w:eastAsiaTheme="minorEastAsia" w:hAnsi="Helvetica" w:cs="Helvetica"/>
                <w:sz w:val="22"/>
                <w:szCs w:val="22"/>
              </w:rPr>
              <w:t>Rue du Bois Saint-Jean 17, 4102 Seraing</w:t>
            </w:r>
          </w:p>
          <w:p w14:paraId="17E0CEFB" w14:textId="77777777" w:rsidR="003C417B" w:rsidRDefault="00DD05BB" w:rsidP="003766A6">
            <w:pPr>
              <w:pStyle w:val="paragraph"/>
              <w:spacing w:before="0" w:beforeAutospacing="0" w:after="0" w:afterAutospacing="0"/>
              <w:ind w:left="720"/>
              <w:jc w:val="both"/>
              <w:textAlignment w:val="baseline"/>
              <w:rPr>
                <w:rStyle w:val="lrzxr"/>
                <w:rFonts w:ascii="Helvetica" w:eastAsiaTheme="minorEastAsia" w:hAnsi="Helvetica" w:cs="Helvetica"/>
                <w:sz w:val="22"/>
                <w:szCs w:val="22"/>
              </w:rPr>
            </w:pPr>
            <w:r w:rsidRPr="00DD05BB">
              <w:rPr>
                <w:rStyle w:val="lrzxr"/>
                <w:rFonts w:ascii="Helvetica" w:eastAsiaTheme="minorEastAsia" w:hAnsi="Helvetica" w:cs="Helvetica"/>
                <w:sz w:val="22"/>
                <w:szCs w:val="22"/>
              </w:rPr>
              <w:t>13h30 - 16h</w:t>
            </w:r>
          </w:p>
          <w:p w14:paraId="0D4B9F9C" w14:textId="534BA409" w:rsidR="003766A6" w:rsidRPr="003766A6" w:rsidRDefault="003766A6" w:rsidP="003766A6">
            <w:pPr>
              <w:pStyle w:val="paragraph"/>
              <w:spacing w:before="0" w:beforeAutospacing="0" w:after="0" w:afterAutospacing="0"/>
              <w:ind w:left="720"/>
              <w:jc w:val="both"/>
              <w:textAlignment w:val="baseline"/>
              <w:rPr>
                <w:rStyle w:val="normaltextrun"/>
                <w:rFonts w:ascii="Helvetica" w:hAnsi="Helvetica" w:cs="Helvetica"/>
                <w:color w:val="000000"/>
                <w:sz w:val="22"/>
                <w:szCs w:val="22"/>
              </w:rPr>
            </w:pPr>
          </w:p>
        </w:tc>
      </w:tr>
      <w:tr w:rsidR="005579B3" w14:paraId="7E19650E" w14:textId="77777777" w:rsidTr="002663EC">
        <w:tc>
          <w:tcPr>
            <w:tcW w:w="1702" w:type="dxa"/>
          </w:tcPr>
          <w:p w14:paraId="39FF466C" w14:textId="7D6A4FDE" w:rsidR="005579B3" w:rsidRDefault="00C027F8" w:rsidP="00A85648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="Helv" w:hAnsi="Helv" w:cs="Arial"/>
                <w:color w:val="000000"/>
              </w:rPr>
            </w:pPr>
            <w:r>
              <w:rPr>
                <w:rStyle w:val="normaltextrun"/>
                <w:rFonts w:ascii="Helv" w:hAnsi="Helv" w:cs="Arial"/>
                <w:color w:val="000000"/>
              </w:rPr>
              <w:t>04/03/2020</w:t>
            </w:r>
          </w:p>
        </w:tc>
        <w:tc>
          <w:tcPr>
            <w:tcW w:w="8363" w:type="dxa"/>
          </w:tcPr>
          <w:p w14:paraId="113D7760" w14:textId="45389E7C" w:rsidR="005579B3" w:rsidRDefault="00F20FED" w:rsidP="00A85648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="Helv" w:hAnsi="Helv" w:cs="Arial"/>
                <w:color w:val="000000"/>
              </w:rPr>
            </w:pPr>
            <w:r>
              <w:rPr>
                <w:rStyle w:val="normaltextrun"/>
                <w:rFonts w:ascii="Helv" w:hAnsi="Helv" w:cs="Arial"/>
                <w:color w:val="000000"/>
              </w:rPr>
              <w:t>Clôture de l’introduction des projets via le site à 22h</w:t>
            </w:r>
          </w:p>
        </w:tc>
      </w:tr>
      <w:tr w:rsidR="005579B3" w14:paraId="3CD1678F" w14:textId="77777777" w:rsidTr="002663EC">
        <w:tc>
          <w:tcPr>
            <w:tcW w:w="1702" w:type="dxa"/>
          </w:tcPr>
          <w:p w14:paraId="2F46B95B" w14:textId="78D6F5B7" w:rsidR="005579B3" w:rsidRDefault="00C027F8" w:rsidP="00A85648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="Helv" w:hAnsi="Helv" w:cs="Arial"/>
                <w:color w:val="000000"/>
              </w:rPr>
            </w:pPr>
            <w:r>
              <w:rPr>
                <w:rStyle w:val="normaltextrun"/>
                <w:rFonts w:ascii="Helv" w:hAnsi="Helv" w:cs="Arial"/>
                <w:color w:val="000000"/>
              </w:rPr>
              <w:t>18/03/2020</w:t>
            </w:r>
          </w:p>
        </w:tc>
        <w:tc>
          <w:tcPr>
            <w:tcW w:w="8363" w:type="dxa"/>
          </w:tcPr>
          <w:p w14:paraId="4741A7DB" w14:textId="3E4C58D5" w:rsidR="005579B3" w:rsidRDefault="00F20FED" w:rsidP="00A85648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="Helv" w:hAnsi="Helv" w:cs="Arial"/>
                <w:color w:val="000000"/>
              </w:rPr>
            </w:pPr>
            <w:r>
              <w:rPr>
                <w:rStyle w:val="normaltextrun"/>
                <w:rFonts w:ascii="Helv" w:hAnsi="Helv" w:cs="Arial"/>
                <w:color w:val="000000"/>
              </w:rPr>
              <w:t>Clôture de la validation (signature) des projets par les directions des établissements</w:t>
            </w:r>
          </w:p>
        </w:tc>
      </w:tr>
    </w:tbl>
    <w:p w14:paraId="2201F766" w14:textId="77777777" w:rsidR="005579B3" w:rsidRDefault="005579B3" w:rsidP="00A8564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Helv" w:hAnsi="Helv" w:cs="Arial"/>
          <w:color w:val="000000"/>
        </w:rPr>
      </w:pPr>
    </w:p>
    <w:p w14:paraId="25C23BC3" w14:textId="74492E19" w:rsidR="004605DD" w:rsidRDefault="004605DD" w:rsidP="00862CC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Helv" w:hAnsi="Helv" w:cs="Arial"/>
          <w:color w:val="000000"/>
        </w:rPr>
      </w:pPr>
    </w:p>
    <w:p w14:paraId="13B198AC" w14:textId="3519B07A" w:rsidR="00A85648" w:rsidRDefault="004605DD" w:rsidP="004605D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Helv" w:hAnsi="Helv" w:cs="Arial"/>
          <w:color w:val="000000"/>
        </w:rPr>
      </w:pPr>
      <w:r>
        <w:rPr>
          <w:rStyle w:val="normaltextrun"/>
          <w:rFonts w:ascii="Helv" w:hAnsi="Helv" w:cs="Arial"/>
          <w:color w:val="000000"/>
        </w:rPr>
        <w:t xml:space="preserve">Une fois le projet introduit, il va </w:t>
      </w:r>
      <w:r w:rsidR="00B26052">
        <w:rPr>
          <w:rStyle w:val="normaltextrun"/>
          <w:rFonts w:ascii="Helv" w:hAnsi="Helv" w:cs="Arial"/>
          <w:color w:val="000000"/>
        </w:rPr>
        <w:t>suivre</w:t>
      </w:r>
      <w:r>
        <w:rPr>
          <w:rStyle w:val="normaltextrun"/>
          <w:rFonts w:ascii="Helv" w:hAnsi="Helv" w:cs="Arial"/>
          <w:color w:val="000000"/>
        </w:rPr>
        <w:t xml:space="preserve"> les différentes étapes identifiées dans le point suivant. </w:t>
      </w:r>
    </w:p>
    <w:p w14:paraId="6C9C29F2" w14:textId="77777777" w:rsidR="00880BFB" w:rsidRDefault="00880BFB" w:rsidP="004605D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Helv" w:hAnsi="Helv" w:cs="Arial"/>
          <w:color w:val="000000"/>
        </w:rPr>
      </w:pPr>
    </w:p>
    <w:p w14:paraId="608577E9" w14:textId="77777777" w:rsidR="00942CDE" w:rsidRDefault="00942CDE" w:rsidP="004605D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Helv" w:hAnsi="Helv" w:cs="Arial"/>
          <w:color w:val="000000"/>
        </w:rPr>
      </w:pPr>
    </w:p>
    <w:p w14:paraId="7C0F73D6" w14:textId="77777777" w:rsidR="004605DD" w:rsidRPr="004605DD" w:rsidRDefault="004605DD" w:rsidP="004605DD">
      <w:pPr>
        <w:pStyle w:val="paragraph"/>
        <w:spacing w:before="0" w:beforeAutospacing="0" w:after="0" w:afterAutospacing="0"/>
        <w:jc w:val="both"/>
        <w:textAlignment w:val="baseline"/>
        <w:rPr>
          <w:rFonts w:ascii="Helv" w:hAnsi="Helv" w:cs="Arial"/>
          <w:color w:val="000000"/>
        </w:rPr>
      </w:pPr>
    </w:p>
    <w:p w14:paraId="03CBD4F4" w14:textId="4D289128" w:rsidR="004E30F3" w:rsidRDefault="004E30F3" w:rsidP="00B27570">
      <w:pPr>
        <w:pStyle w:val="Titre2"/>
        <w:numPr>
          <w:ilvl w:val="1"/>
          <w:numId w:val="15"/>
        </w:numPr>
      </w:pPr>
      <w:r>
        <w:t>Les étapes</w:t>
      </w:r>
    </w:p>
    <w:p w14:paraId="06A5C68F" w14:textId="31AC5BDF" w:rsidR="006E7E46" w:rsidRPr="006E7E46" w:rsidRDefault="00433908" w:rsidP="006E7E46">
      <w:pPr>
        <w:tabs>
          <w:tab w:val="left" w:pos="1540"/>
        </w:tabs>
      </w:pPr>
      <w:r>
        <w:t>Dans le schéma suivant, vous pouvez suivre</w:t>
      </w:r>
      <w:r w:rsidR="00161E11">
        <w:t xml:space="preserve"> pas-à-pas</w:t>
      </w:r>
      <w:r>
        <w:t xml:space="preserve"> toutes les étapes des appels à projets Ecole Numérique. </w:t>
      </w:r>
      <w:r w:rsidR="00404712">
        <w:t>Le SPW, en accord avec la Fédération Wallonie-Bruxelles et la Communauté germanophone, est un</w:t>
      </w:r>
      <w:r>
        <w:t xml:space="preserve"> acteur centra</w:t>
      </w:r>
      <w:r w:rsidR="00404712">
        <w:t>l</w:t>
      </w:r>
      <w:r>
        <w:t xml:space="preserve"> pour chacune des étapes de l’appel à projets. </w:t>
      </w:r>
      <w:r w:rsidR="0031486C">
        <w:t xml:space="preserve">De </w:t>
      </w:r>
      <w:r>
        <w:t>l</w:t>
      </w:r>
      <w:r w:rsidR="00C468D5">
        <w:t>’ouverture des appels à projets</w:t>
      </w:r>
      <w:r w:rsidR="00AA4D68">
        <w:t>, aux présentations des informations utiles aux candidats</w:t>
      </w:r>
      <w:r>
        <w:t xml:space="preserve"> </w:t>
      </w:r>
      <w:r w:rsidR="00A53C66">
        <w:t>en passant par</w:t>
      </w:r>
      <w:r>
        <w:t xml:space="preserve"> l’accompagnement des projets</w:t>
      </w:r>
      <w:r w:rsidR="00AA4D68">
        <w:t xml:space="preserve"> lauréats</w:t>
      </w:r>
      <w:r>
        <w:t xml:space="preserve">. </w:t>
      </w:r>
    </w:p>
    <w:p w14:paraId="79D9E132" w14:textId="77777777" w:rsidR="0018038D" w:rsidRDefault="0018038D" w:rsidP="004E30F3">
      <w:pPr>
        <w:tabs>
          <w:tab w:val="left" w:pos="1540"/>
        </w:tabs>
      </w:pPr>
    </w:p>
    <w:p w14:paraId="02BEF6D7" w14:textId="77777777" w:rsidR="0018038D" w:rsidRDefault="0018038D" w:rsidP="004E30F3">
      <w:pPr>
        <w:tabs>
          <w:tab w:val="left" w:pos="1540"/>
        </w:tabs>
      </w:pPr>
    </w:p>
    <w:p w14:paraId="3C4FB991" w14:textId="77777777" w:rsidR="001A78BA" w:rsidRDefault="001A78BA" w:rsidP="004E30F3">
      <w:pPr>
        <w:tabs>
          <w:tab w:val="left" w:pos="1540"/>
        </w:tabs>
        <w:rPr>
          <w:noProof/>
        </w:rPr>
      </w:pPr>
    </w:p>
    <w:p w14:paraId="076836EE" w14:textId="3A78833E" w:rsidR="00DC20A0" w:rsidRDefault="00E8271C" w:rsidP="004E30F3">
      <w:pPr>
        <w:tabs>
          <w:tab w:val="left" w:pos="1540"/>
        </w:tabs>
      </w:pPr>
      <w:r>
        <w:rPr>
          <w:noProof/>
        </w:rPr>
        <w:lastRenderedPageBreak/>
        <w:drawing>
          <wp:anchor distT="0" distB="0" distL="114300" distR="114300" simplePos="0" relativeHeight="251661336" behindDoc="0" locked="0" layoutInCell="1" allowOverlap="1" wp14:anchorId="43FD57AF" wp14:editId="747DD807">
            <wp:simplePos x="0" y="0"/>
            <wp:positionH relativeFrom="margin">
              <wp:posOffset>-454660</wp:posOffset>
            </wp:positionH>
            <wp:positionV relativeFrom="paragraph">
              <wp:posOffset>0</wp:posOffset>
            </wp:positionV>
            <wp:extent cx="6670040" cy="3752215"/>
            <wp:effectExtent l="0" t="0" r="0" b="635"/>
            <wp:wrapSquare wrapText="bothSides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igne du temps - Ecole Numérique(3)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3752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B2F6C2" w14:textId="22226C64" w:rsidR="00E71404" w:rsidRDefault="00E8271C" w:rsidP="005F3456">
      <w:pPr>
        <w:pStyle w:val="Titre2"/>
        <w:numPr>
          <w:ilvl w:val="1"/>
          <w:numId w:val="15"/>
        </w:numPr>
      </w:pPr>
      <w:r w:rsidRPr="00EB591C">
        <w:rPr>
          <w:noProof/>
        </w:rPr>
        <w:drawing>
          <wp:anchor distT="0" distB="0" distL="114300" distR="114300" simplePos="0" relativeHeight="251658240" behindDoc="0" locked="0" layoutInCell="1" allowOverlap="1" wp14:anchorId="050D3197" wp14:editId="06ED2DEF">
            <wp:simplePos x="0" y="0"/>
            <wp:positionH relativeFrom="margin">
              <wp:posOffset>5222995</wp:posOffset>
            </wp:positionH>
            <wp:positionV relativeFrom="margin">
              <wp:posOffset>4328244</wp:posOffset>
            </wp:positionV>
            <wp:extent cx="659765" cy="628015"/>
            <wp:effectExtent l="0" t="0" r="6985" b="635"/>
            <wp:wrapSquare wrapText="bothSides"/>
            <wp:docPr id="20" name="Image 10">
              <a:extLst xmlns:a="http://schemas.openxmlformats.org/drawingml/2006/main">
                <a:ext uri="{FF2B5EF4-FFF2-40B4-BE49-F238E27FC236}">
                  <a16:creationId xmlns:a16="http://schemas.microsoft.com/office/drawing/2014/main" id="{E6830D4D-151D-4287-9616-6DD8A419F0B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>
                      <a:extLst>
                        <a:ext uri="{FF2B5EF4-FFF2-40B4-BE49-F238E27FC236}">
                          <a16:creationId xmlns:a16="http://schemas.microsoft.com/office/drawing/2014/main" id="{E6830D4D-151D-4287-9616-6DD8A419F0B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765" cy="6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1404">
        <w:t>Les acteurs</w:t>
      </w:r>
      <w:r w:rsidR="00D64D69">
        <w:t xml:space="preserve"> </w:t>
      </w:r>
      <w:r w:rsidR="00EA49AB">
        <w:t>des projets numériques</w:t>
      </w:r>
    </w:p>
    <w:p w14:paraId="6EB16609" w14:textId="0EA59A4A" w:rsidR="00E71404" w:rsidRPr="00EB591C" w:rsidRDefault="00E71404" w:rsidP="00C07C33">
      <w:pPr>
        <w:spacing w:line="276" w:lineRule="auto"/>
        <w:rPr>
          <w:b/>
        </w:rPr>
      </w:pPr>
      <w:r w:rsidRPr="00EB591C">
        <w:rPr>
          <w:b/>
        </w:rPr>
        <w:t>Fédération Wallonie-Bruxelles (FWB)</w:t>
      </w:r>
    </w:p>
    <w:p w14:paraId="26A46740" w14:textId="021DD170" w:rsidR="00E71404" w:rsidRDefault="00E71404" w:rsidP="00C07C33">
      <w:pPr>
        <w:pStyle w:val="Paragraphedeliste"/>
        <w:numPr>
          <w:ilvl w:val="0"/>
          <w:numId w:val="9"/>
        </w:numPr>
      </w:pPr>
      <w:r>
        <w:t>Co-construction</w:t>
      </w:r>
      <w:r w:rsidR="00A53C66">
        <w:t xml:space="preserve"> et</w:t>
      </w:r>
      <w:r>
        <w:t xml:space="preserve"> négociation des conditions </w:t>
      </w:r>
      <w:r w:rsidR="00EA49AB">
        <w:t>des projet</w:t>
      </w:r>
      <w:r w:rsidR="00D52A14">
        <w:t>s</w:t>
      </w:r>
      <w:r w:rsidR="00B27570">
        <w:t xml:space="preserve"> EN</w:t>
      </w:r>
    </w:p>
    <w:p w14:paraId="0C19BF05" w14:textId="4993F0DD" w:rsidR="00E71404" w:rsidRDefault="00E71404" w:rsidP="00C07C33">
      <w:pPr>
        <w:pStyle w:val="Paragraphedeliste"/>
        <w:numPr>
          <w:ilvl w:val="0"/>
          <w:numId w:val="9"/>
        </w:numPr>
      </w:pPr>
      <w:r>
        <w:t>Accompagnement pédagogique</w:t>
      </w:r>
      <w:r w:rsidR="00EA49AB">
        <w:t xml:space="preserve"> des projets EN</w:t>
      </w:r>
    </w:p>
    <w:p w14:paraId="52C1E234" w14:textId="586B4680" w:rsidR="00E71404" w:rsidRDefault="00E71404" w:rsidP="00C07C33">
      <w:pPr>
        <w:pStyle w:val="Paragraphedeliste"/>
        <w:numPr>
          <w:ilvl w:val="0"/>
          <w:numId w:val="9"/>
        </w:numPr>
      </w:pPr>
      <w:r>
        <w:t>Evaluation des aspects pédagogiques d</w:t>
      </w:r>
      <w:r w:rsidR="00EA49AB">
        <w:t>es projets EN</w:t>
      </w:r>
    </w:p>
    <w:p w14:paraId="7846E343" w14:textId="0359B69B" w:rsidR="005F3456" w:rsidRDefault="001110B5" w:rsidP="005F3456">
      <w:pPr>
        <w:pStyle w:val="Paragraphedeliste"/>
        <w:numPr>
          <w:ilvl w:val="0"/>
          <w:numId w:val="9"/>
        </w:numPr>
      </w:pPr>
      <w:r>
        <w:rPr>
          <w:noProof/>
        </w:rPr>
        <w:drawing>
          <wp:anchor distT="0" distB="0" distL="114300" distR="114300" simplePos="0" relativeHeight="251660312" behindDoc="0" locked="0" layoutInCell="1" allowOverlap="1" wp14:anchorId="01F89BBF" wp14:editId="73F299F0">
            <wp:simplePos x="0" y="0"/>
            <wp:positionH relativeFrom="margin">
              <wp:posOffset>4921250</wp:posOffset>
            </wp:positionH>
            <wp:positionV relativeFrom="margin">
              <wp:posOffset>5580380</wp:posOffset>
            </wp:positionV>
            <wp:extent cx="1134110" cy="466725"/>
            <wp:effectExtent l="0" t="0" r="8890" b="9525"/>
            <wp:wrapSquare wrapText="bothSides"/>
            <wp:docPr id="1" name="Image 8">
              <a:extLst xmlns:a="http://schemas.openxmlformats.org/drawingml/2006/main">
                <a:ext uri="{FF2B5EF4-FFF2-40B4-BE49-F238E27FC236}">
                  <a16:creationId xmlns:a16="http://schemas.microsoft.com/office/drawing/2014/main" id="{FD855AC1-7A83-4845-A750-B3051995F9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8">
                      <a:extLst>
                        <a:ext uri="{FF2B5EF4-FFF2-40B4-BE49-F238E27FC236}">
                          <a16:creationId xmlns:a16="http://schemas.microsoft.com/office/drawing/2014/main" id="{FD855AC1-7A83-4845-A750-B3051995F9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11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1404">
        <w:t>Diffusion de l’information dans les écoles</w:t>
      </w:r>
    </w:p>
    <w:p w14:paraId="41EBF160" w14:textId="1928EEFB" w:rsidR="00E71404" w:rsidRPr="00EB591C" w:rsidRDefault="00E71404" w:rsidP="00C07C33">
      <w:pPr>
        <w:spacing w:line="276" w:lineRule="auto"/>
        <w:rPr>
          <w:b/>
        </w:rPr>
      </w:pPr>
      <w:r w:rsidRPr="00EB591C">
        <w:rPr>
          <w:b/>
        </w:rPr>
        <w:t>Agence du Numérique (AdN)</w:t>
      </w:r>
      <w:r w:rsidR="004D733C" w:rsidRPr="004D733C">
        <w:rPr>
          <w:noProof/>
        </w:rPr>
        <w:t xml:space="preserve"> </w:t>
      </w:r>
    </w:p>
    <w:p w14:paraId="5C86D7BD" w14:textId="39139816" w:rsidR="00EA49AB" w:rsidRDefault="00E71404" w:rsidP="00EA49AB">
      <w:pPr>
        <w:pStyle w:val="Paragraphedeliste"/>
        <w:numPr>
          <w:ilvl w:val="0"/>
          <w:numId w:val="9"/>
        </w:numPr>
      </w:pPr>
      <w:r>
        <w:t>Co-construction</w:t>
      </w:r>
      <w:r w:rsidR="00A53C66">
        <w:t xml:space="preserve"> et</w:t>
      </w:r>
      <w:r>
        <w:t xml:space="preserve"> négociation des conditions</w:t>
      </w:r>
      <w:r w:rsidR="00EA49AB">
        <w:t xml:space="preserve"> des projets</w:t>
      </w:r>
      <w:r w:rsidR="00A53C66">
        <w:t xml:space="preserve"> EN</w:t>
      </w:r>
    </w:p>
    <w:p w14:paraId="42923299" w14:textId="211CCA66" w:rsidR="00E71404" w:rsidRDefault="00E71404" w:rsidP="00C07C33">
      <w:pPr>
        <w:pStyle w:val="Paragraphedeliste"/>
        <w:numPr>
          <w:ilvl w:val="0"/>
          <w:numId w:val="9"/>
        </w:numPr>
      </w:pPr>
      <w:r>
        <w:t>Communication générale autour du projet</w:t>
      </w:r>
      <w:r w:rsidR="00EA49AB">
        <w:t xml:space="preserve"> EN</w:t>
      </w:r>
    </w:p>
    <w:p w14:paraId="1876D933" w14:textId="3B034B75" w:rsidR="00967523" w:rsidRDefault="00942CDE" w:rsidP="008B3949">
      <w:pPr>
        <w:pStyle w:val="Paragraphedeliste"/>
        <w:numPr>
          <w:ilvl w:val="0"/>
          <w:numId w:val="9"/>
        </w:numPr>
      </w:pPr>
      <w:r>
        <w:rPr>
          <w:b/>
          <w:noProof/>
        </w:rPr>
        <w:drawing>
          <wp:anchor distT="0" distB="0" distL="114300" distR="114300" simplePos="0" relativeHeight="251658242" behindDoc="0" locked="0" layoutInCell="1" allowOverlap="1" wp14:anchorId="7B31CA4B" wp14:editId="6401E175">
            <wp:simplePos x="0" y="0"/>
            <wp:positionH relativeFrom="margin">
              <wp:posOffset>4921729</wp:posOffset>
            </wp:positionH>
            <wp:positionV relativeFrom="margin">
              <wp:posOffset>6647647</wp:posOffset>
            </wp:positionV>
            <wp:extent cx="1149350" cy="485775"/>
            <wp:effectExtent l="0" t="0" r="0" b="0"/>
            <wp:wrapSquare wrapText="bothSides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pw_emp_fr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1404">
        <w:t>Evaluation et prospective du numérique en Wallonie</w:t>
      </w:r>
    </w:p>
    <w:p w14:paraId="49B83E21" w14:textId="57A6F49F" w:rsidR="00E71404" w:rsidRPr="00EB591C" w:rsidRDefault="00E71404" w:rsidP="00C07C33">
      <w:pPr>
        <w:spacing w:line="276" w:lineRule="auto"/>
        <w:rPr>
          <w:b/>
        </w:rPr>
      </w:pPr>
      <w:r w:rsidRPr="00EB591C">
        <w:rPr>
          <w:b/>
        </w:rPr>
        <w:t>SPW Emploi Formation</w:t>
      </w:r>
    </w:p>
    <w:p w14:paraId="3C344D55" w14:textId="31CD86C3" w:rsidR="00E71404" w:rsidRDefault="00E71404" w:rsidP="00C07C33">
      <w:pPr>
        <w:pStyle w:val="Paragraphedeliste"/>
        <w:numPr>
          <w:ilvl w:val="0"/>
          <w:numId w:val="9"/>
        </w:numPr>
      </w:pPr>
      <w:r>
        <w:t>Co-construction</w:t>
      </w:r>
      <w:r w:rsidR="00A53C66">
        <w:t xml:space="preserve"> et</w:t>
      </w:r>
      <w:r>
        <w:t xml:space="preserve"> négociation des conditions </w:t>
      </w:r>
      <w:r w:rsidR="00EA49AB">
        <w:t>des projets</w:t>
      </w:r>
      <w:r w:rsidR="00B27570">
        <w:t xml:space="preserve"> EN</w:t>
      </w:r>
    </w:p>
    <w:p w14:paraId="3D878B73" w14:textId="1C6CC7DB" w:rsidR="00E71404" w:rsidRDefault="00E71404" w:rsidP="00C07C33">
      <w:pPr>
        <w:pStyle w:val="Paragraphedeliste"/>
        <w:numPr>
          <w:ilvl w:val="0"/>
          <w:numId w:val="9"/>
        </w:numPr>
      </w:pPr>
      <w:r>
        <w:t>Vérification de l’adéquation du projet et du matériel</w:t>
      </w:r>
    </w:p>
    <w:p w14:paraId="13FD7EE4" w14:textId="1BC8ABFC" w:rsidR="00E71404" w:rsidRDefault="00404712" w:rsidP="00C07C33">
      <w:pPr>
        <w:pStyle w:val="Paragraphedeliste"/>
        <w:numPr>
          <w:ilvl w:val="0"/>
          <w:numId w:val="9"/>
        </w:numPr>
      </w:pPr>
      <w:r>
        <w:t>Commande et i</w:t>
      </w:r>
      <w:r w:rsidR="00E71404">
        <w:t>nstallation du matériel</w:t>
      </w:r>
      <w:r w:rsidR="00EA49AB">
        <w:t xml:space="preserve"> </w:t>
      </w:r>
    </w:p>
    <w:p w14:paraId="7EF9A892" w14:textId="3EEECB89" w:rsidR="00E71404" w:rsidRDefault="00942CDE" w:rsidP="00C07C33">
      <w:pPr>
        <w:pStyle w:val="Paragraphedeliste"/>
        <w:numPr>
          <w:ilvl w:val="0"/>
          <w:numId w:val="9"/>
        </w:numPr>
      </w:pPr>
      <w:r w:rsidRPr="00EB591C">
        <w:rPr>
          <w:noProof/>
        </w:rPr>
        <w:drawing>
          <wp:anchor distT="0" distB="0" distL="114300" distR="114300" simplePos="0" relativeHeight="251658243" behindDoc="0" locked="0" layoutInCell="1" allowOverlap="1" wp14:anchorId="40085B85" wp14:editId="48334389">
            <wp:simplePos x="0" y="0"/>
            <wp:positionH relativeFrom="margin">
              <wp:posOffset>4906010</wp:posOffset>
            </wp:positionH>
            <wp:positionV relativeFrom="margin">
              <wp:posOffset>7820061</wp:posOffset>
            </wp:positionV>
            <wp:extent cx="1137285" cy="349885"/>
            <wp:effectExtent l="0" t="0" r="0" b="0"/>
            <wp:wrapSquare wrapText="bothSides"/>
            <wp:docPr id="23" name="Image 9">
              <a:extLst xmlns:a="http://schemas.openxmlformats.org/drawingml/2006/main">
                <a:ext uri="{FF2B5EF4-FFF2-40B4-BE49-F238E27FC236}">
                  <a16:creationId xmlns:a16="http://schemas.microsoft.com/office/drawing/2014/main" id="{64DC5268-EC28-4A20-9B7E-7D55FD245D1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9">
                      <a:extLst>
                        <a:ext uri="{FF2B5EF4-FFF2-40B4-BE49-F238E27FC236}">
                          <a16:creationId xmlns:a16="http://schemas.microsoft.com/office/drawing/2014/main" id="{64DC5268-EC28-4A20-9B7E-7D55FD245D1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3" t="24075" r="7937" b="16666"/>
                    <a:stretch/>
                  </pic:blipFill>
                  <pic:spPr bwMode="auto">
                    <a:xfrm>
                      <a:off x="0" y="0"/>
                      <a:ext cx="1137285" cy="349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1404">
        <w:t xml:space="preserve">Accompagnement et support technique </w:t>
      </w:r>
    </w:p>
    <w:p w14:paraId="4AC4EEA3" w14:textId="42187289" w:rsidR="00E71404" w:rsidRPr="00EB591C" w:rsidRDefault="00E71404" w:rsidP="00C07C33">
      <w:pPr>
        <w:spacing w:line="276" w:lineRule="auto"/>
        <w:rPr>
          <w:b/>
        </w:rPr>
      </w:pPr>
      <w:r w:rsidRPr="00EB591C">
        <w:rPr>
          <w:b/>
        </w:rPr>
        <w:t>Communauté germanophone (GD)</w:t>
      </w:r>
    </w:p>
    <w:p w14:paraId="0003B7F7" w14:textId="169E68F6" w:rsidR="00E71404" w:rsidRDefault="00E71404" w:rsidP="00C07C33">
      <w:pPr>
        <w:pStyle w:val="Paragraphedeliste"/>
        <w:numPr>
          <w:ilvl w:val="0"/>
          <w:numId w:val="9"/>
        </w:numPr>
      </w:pPr>
      <w:r>
        <w:t>Co-construction</w:t>
      </w:r>
      <w:r w:rsidR="00A53C66">
        <w:t xml:space="preserve"> et </w:t>
      </w:r>
      <w:r>
        <w:t xml:space="preserve">négociation des conditions </w:t>
      </w:r>
      <w:r w:rsidR="00266E62">
        <w:t>des projets</w:t>
      </w:r>
      <w:r w:rsidR="00B27570">
        <w:t xml:space="preserve"> EN</w:t>
      </w:r>
    </w:p>
    <w:p w14:paraId="29B51C8E" w14:textId="741FF436" w:rsidR="00E71404" w:rsidRDefault="00E71404" w:rsidP="00C07C33">
      <w:pPr>
        <w:pStyle w:val="Paragraphedeliste"/>
        <w:numPr>
          <w:ilvl w:val="0"/>
          <w:numId w:val="9"/>
        </w:numPr>
      </w:pPr>
      <w:r>
        <w:t>Accompagnement pédagogique</w:t>
      </w:r>
      <w:r w:rsidR="00266E62">
        <w:t xml:space="preserve"> des projets EN</w:t>
      </w:r>
    </w:p>
    <w:p w14:paraId="1AC11CC3" w14:textId="70242E76" w:rsidR="00404712" w:rsidRDefault="00404712" w:rsidP="00C07C33">
      <w:pPr>
        <w:pStyle w:val="Paragraphedeliste"/>
        <w:numPr>
          <w:ilvl w:val="0"/>
          <w:numId w:val="9"/>
        </w:numPr>
      </w:pPr>
      <w:r>
        <w:t>Equipement Internet des écoles</w:t>
      </w:r>
    </w:p>
    <w:p w14:paraId="2415324E" w14:textId="373752F6" w:rsidR="00E71404" w:rsidRDefault="00E71404" w:rsidP="00C07C33">
      <w:pPr>
        <w:pStyle w:val="Paragraphedeliste"/>
        <w:numPr>
          <w:ilvl w:val="0"/>
          <w:numId w:val="9"/>
        </w:numPr>
      </w:pPr>
      <w:r>
        <w:lastRenderedPageBreak/>
        <w:t>Evaluation des aspects pédagogiques d</w:t>
      </w:r>
      <w:r w:rsidR="00266E62">
        <w:t>es projets EN</w:t>
      </w:r>
    </w:p>
    <w:p w14:paraId="5C379CE9" w14:textId="0A506484" w:rsidR="00E71404" w:rsidRDefault="001110B5" w:rsidP="00C07C33">
      <w:pPr>
        <w:pStyle w:val="Paragraphedeliste"/>
        <w:numPr>
          <w:ilvl w:val="0"/>
          <w:numId w:val="9"/>
        </w:numPr>
      </w:pPr>
      <w:r w:rsidRPr="001E2B0B">
        <w:rPr>
          <w:noProof/>
        </w:rPr>
        <w:drawing>
          <wp:anchor distT="0" distB="0" distL="114300" distR="114300" simplePos="0" relativeHeight="251658262" behindDoc="0" locked="0" layoutInCell="1" allowOverlap="1" wp14:anchorId="4B394689" wp14:editId="24513866">
            <wp:simplePos x="0" y="0"/>
            <wp:positionH relativeFrom="margin">
              <wp:posOffset>4676392</wp:posOffset>
            </wp:positionH>
            <wp:positionV relativeFrom="margin">
              <wp:posOffset>353695</wp:posOffset>
            </wp:positionV>
            <wp:extent cx="1161415" cy="388620"/>
            <wp:effectExtent l="0" t="0" r="635" b="0"/>
            <wp:wrapSquare wrapText="bothSides"/>
            <wp:docPr id="33" name="Image 27">
              <a:extLst xmlns:a="http://schemas.openxmlformats.org/drawingml/2006/main">
                <a:ext uri="{FF2B5EF4-FFF2-40B4-BE49-F238E27FC236}">
                  <a16:creationId xmlns:a16="http://schemas.microsoft.com/office/drawing/2014/main" id="{F14CEC7F-745A-4BEF-AA4C-418CC80490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7">
                      <a:extLst>
                        <a:ext uri="{FF2B5EF4-FFF2-40B4-BE49-F238E27FC236}">
                          <a16:creationId xmlns:a16="http://schemas.microsoft.com/office/drawing/2014/main" id="{F14CEC7F-745A-4BEF-AA4C-418CC80490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1415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1404">
        <w:t>Diffusion de l’information dans les écoles</w:t>
      </w:r>
    </w:p>
    <w:p w14:paraId="16D79685" w14:textId="1F29312E" w:rsidR="00563739" w:rsidRPr="00563739" w:rsidRDefault="00563739" w:rsidP="00563739">
      <w:pPr>
        <w:rPr>
          <w:b/>
        </w:rPr>
      </w:pPr>
      <w:r w:rsidRPr="00563739">
        <w:rPr>
          <w:b/>
        </w:rPr>
        <w:t>Fonds Social Européen (FSE)</w:t>
      </w:r>
      <w:r w:rsidR="00E90FF1" w:rsidRPr="00E90FF1">
        <w:rPr>
          <w:noProof/>
        </w:rPr>
        <w:t xml:space="preserve"> </w:t>
      </w:r>
    </w:p>
    <w:p w14:paraId="353FB633" w14:textId="27D497FA" w:rsidR="00CC111B" w:rsidRDefault="001110B5" w:rsidP="00CD31A4">
      <w:pPr>
        <w:pStyle w:val="Paragraphedeliste"/>
        <w:numPr>
          <w:ilvl w:val="0"/>
          <w:numId w:val="9"/>
        </w:numPr>
      </w:pPr>
      <w:r>
        <w:rPr>
          <w:noProof/>
        </w:rPr>
        <w:drawing>
          <wp:anchor distT="0" distB="0" distL="114300" distR="114300" simplePos="0" relativeHeight="251658264" behindDoc="0" locked="0" layoutInCell="1" allowOverlap="1" wp14:anchorId="2F4DCA9E" wp14:editId="7059D28F">
            <wp:simplePos x="0" y="0"/>
            <wp:positionH relativeFrom="margin">
              <wp:posOffset>5130440</wp:posOffset>
            </wp:positionH>
            <wp:positionV relativeFrom="margin">
              <wp:posOffset>1437640</wp:posOffset>
            </wp:positionV>
            <wp:extent cx="619760" cy="622935"/>
            <wp:effectExtent l="0" t="0" r="8890" b="5715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ans titre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760" cy="622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111B">
        <w:t>Soutiens aux actions de sensibilisation, d’accompagnement aux</w:t>
      </w:r>
      <w:r w:rsidR="00CD31A4">
        <w:t xml:space="preserve"> </w:t>
      </w:r>
      <w:r w:rsidR="00CC111B">
        <w:t>porteurs de projets, de prise en main du matériel, de soutien technique et de gestion des projets</w:t>
      </w:r>
    </w:p>
    <w:p w14:paraId="704CB6C5" w14:textId="1790C4A4" w:rsidR="00580C55" w:rsidRPr="00580C55" w:rsidRDefault="00580C55" w:rsidP="00580C55">
      <w:pPr>
        <w:rPr>
          <w:b/>
        </w:rPr>
      </w:pPr>
      <w:r w:rsidRPr="00580C55">
        <w:rPr>
          <w:b/>
        </w:rPr>
        <w:t>Gouvernement Wallon</w:t>
      </w:r>
    </w:p>
    <w:p w14:paraId="624BE316" w14:textId="3DD11346" w:rsidR="00413E36" w:rsidRDefault="00413E36" w:rsidP="00413E36">
      <w:pPr>
        <w:pStyle w:val="Paragraphedeliste"/>
        <w:numPr>
          <w:ilvl w:val="0"/>
          <w:numId w:val="9"/>
        </w:numPr>
      </w:pPr>
      <w:r>
        <w:t>Lancement des projets numériques</w:t>
      </w:r>
    </w:p>
    <w:p w14:paraId="5AF89953" w14:textId="25C973D8" w:rsidR="00235F7F" w:rsidRPr="00E8271C" w:rsidRDefault="00580C55" w:rsidP="00C07C33">
      <w:pPr>
        <w:pStyle w:val="Paragraphedeliste"/>
        <w:numPr>
          <w:ilvl w:val="0"/>
          <w:numId w:val="9"/>
        </w:numPr>
      </w:pPr>
      <w:r>
        <w:t xml:space="preserve">Financement des appels à projets EN </w:t>
      </w:r>
    </w:p>
    <w:p w14:paraId="4DDB6580" w14:textId="56B0C350" w:rsidR="008517C7" w:rsidRDefault="008517C7" w:rsidP="009F37E6"/>
    <w:p w14:paraId="3EB755A9" w14:textId="747CF132" w:rsidR="00F847E1" w:rsidRDefault="00F847E1" w:rsidP="00860F76">
      <w:pPr>
        <w:pStyle w:val="Titre1"/>
        <w:numPr>
          <w:ilvl w:val="0"/>
          <w:numId w:val="15"/>
        </w:numPr>
        <w:spacing w:line="360" w:lineRule="auto"/>
      </w:pPr>
      <w:r>
        <w:t>Contact</w:t>
      </w:r>
      <w:r w:rsidR="009D6AEB">
        <w:t>s</w:t>
      </w:r>
      <w:r>
        <w:t> </w:t>
      </w:r>
    </w:p>
    <w:p w14:paraId="1F423314" w14:textId="2C8C0EB0" w:rsidR="00F847E1" w:rsidRDefault="00F847E1" w:rsidP="00FB1EDD">
      <w:pPr>
        <w:tabs>
          <w:tab w:val="left" w:pos="1540"/>
        </w:tabs>
        <w:spacing w:line="360" w:lineRule="auto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47"/>
        <w:gridCol w:w="6515"/>
      </w:tblGrid>
      <w:tr w:rsidR="005C4421" w14:paraId="1442C1FD" w14:textId="77777777" w:rsidTr="006D14C4">
        <w:tc>
          <w:tcPr>
            <w:tcW w:w="2547" w:type="dxa"/>
          </w:tcPr>
          <w:p w14:paraId="58E1E3AA" w14:textId="314D9C89" w:rsidR="005C4421" w:rsidRPr="006D14C4" w:rsidRDefault="005C4421" w:rsidP="00FB1EDD">
            <w:pPr>
              <w:tabs>
                <w:tab w:val="left" w:pos="1540"/>
              </w:tabs>
              <w:spacing w:line="360" w:lineRule="auto"/>
              <w:rPr>
                <w:b/>
              </w:rPr>
            </w:pPr>
            <w:r w:rsidRPr="006D14C4">
              <w:rPr>
                <w:b/>
              </w:rPr>
              <w:t>SPW</w:t>
            </w:r>
          </w:p>
        </w:tc>
        <w:tc>
          <w:tcPr>
            <w:tcW w:w="6515" w:type="dxa"/>
          </w:tcPr>
          <w:p w14:paraId="49F86EFF" w14:textId="462544A3" w:rsidR="005C4421" w:rsidRDefault="005C4421" w:rsidP="00887680">
            <w:pPr>
              <w:tabs>
                <w:tab w:val="left" w:pos="1540"/>
              </w:tabs>
            </w:pPr>
            <w:r w:rsidRPr="006D14C4">
              <w:rPr>
                <w:b/>
              </w:rPr>
              <w:t>Catherine Stasser</w:t>
            </w:r>
            <w:r>
              <w:t xml:space="preserve"> – Directrice </w:t>
            </w:r>
          </w:p>
          <w:p w14:paraId="551DFCCA" w14:textId="395B2A38" w:rsidR="005C4421" w:rsidRDefault="009108C0" w:rsidP="00887680">
            <w:pPr>
              <w:tabs>
                <w:tab w:val="left" w:pos="1540"/>
              </w:tabs>
            </w:pPr>
            <w:hyperlink r:id="rId36" w:history="1">
              <w:r w:rsidR="005C4421" w:rsidRPr="00EC5C63">
                <w:rPr>
                  <w:rStyle w:val="Lienhypertexte"/>
                </w:rPr>
                <w:t>catherine.stasser@spw.wallonie.be</w:t>
              </w:r>
            </w:hyperlink>
            <w:r w:rsidR="005C4421">
              <w:t xml:space="preserve"> </w:t>
            </w:r>
          </w:p>
          <w:p w14:paraId="796F820E" w14:textId="7CF76F94" w:rsidR="0084277F" w:rsidRDefault="0084277F" w:rsidP="00887680">
            <w:pPr>
              <w:tabs>
                <w:tab w:val="left" w:pos="1540"/>
              </w:tabs>
            </w:pPr>
            <w:r>
              <w:t>081/</w:t>
            </w:r>
            <w:r w:rsidR="006D14C4">
              <w:t>33 44 57</w:t>
            </w:r>
          </w:p>
          <w:p w14:paraId="5B83404B" w14:textId="77777777" w:rsidR="005C4421" w:rsidRDefault="005C4421" w:rsidP="00887680">
            <w:pPr>
              <w:tabs>
                <w:tab w:val="left" w:pos="1540"/>
              </w:tabs>
            </w:pPr>
          </w:p>
          <w:p w14:paraId="6E74CE14" w14:textId="3687B616" w:rsidR="005C4421" w:rsidRDefault="005C4421" w:rsidP="00887680">
            <w:pPr>
              <w:tabs>
                <w:tab w:val="left" w:pos="1540"/>
              </w:tabs>
            </w:pPr>
            <w:r w:rsidRPr="006D14C4">
              <w:rPr>
                <w:b/>
              </w:rPr>
              <w:t>Jean-Marie Boudrenghien</w:t>
            </w:r>
            <w:r>
              <w:t xml:space="preserve"> – Chef de projet</w:t>
            </w:r>
          </w:p>
          <w:p w14:paraId="0F612EEF" w14:textId="457C3CA2" w:rsidR="0084277F" w:rsidRDefault="009108C0" w:rsidP="00887680">
            <w:pPr>
              <w:tabs>
                <w:tab w:val="left" w:pos="1540"/>
              </w:tabs>
            </w:pPr>
            <w:hyperlink r:id="rId37" w:history="1">
              <w:r w:rsidR="0084277F" w:rsidRPr="006933DF">
                <w:rPr>
                  <w:rStyle w:val="Lienhypertexte"/>
                </w:rPr>
                <w:t>jeanmarie.boudrenghien@spw.wallonie.be</w:t>
              </w:r>
            </w:hyperlink>
          </w:p>
          <w:p w14:paraId="6C2046C9" w14:textId="096E1897" w:rsidR="0084277F" w:rsidRDefault="006D14C4" w:rsidP="00887680">
            <w:pPr>
              <w:tabs>
                <w:tab w:val="left" w:pos="1540"/>
              </w:tabs>
            </w:pPr>
            <w:r>
              <w:t>081/33 44 63</w:t>
            </w:r>
          </w:p>
          <w:p w14:paraId="74585395" w14:textId="77777777" w:rsidR="005C4421" w:rsidRDefault="005C4421" w:rsidP="00887680">
            <w:pPr>
              <w:tabs>
                <w:tab w:val="left" w:pos="1540"/>
              </w:tabs>
            </w:pPr>
          </w:p>
          <w:p w14:paraId="00AD292B" w14:textId="1EE60868" w:rsidR="005C4421" w:rsidRDefault="005C4421" w:rsidP="00887680">
            <w:pPr>
              <w:tabs>
                <w:tab w:val="left" w:pos="1540"/>
              </w:tabs>
            </w:pPr>
            <w:r w:rsidRPr="006D14C4">
              <w:rPr>
                <w:b/>
              </w:rPr>
              <w:t>Marie Roquiny</w:t>
            </w:r>
            <w:r>
              <w:t xml:space="preserve"> – Chargée de </w:t>
            </w:r>
            <w:r w:rsidR="006D14C4">
              <w:t>communication</w:t>
            </w:r>
            <w:r>
              <w:t xml:space="preserve"> </w:t>
            </w:r>
            <w:r w:rsidR="00404712">
              <w:t>- Direction</w:t>
            </w:r>
          </w:p>
          <w:p w14:paraId="07A7F80B" w14:textId="5FB20E34" w:rsidR="0084277F" w:rsidRDefault="009108C0" w:rsidP="00887680">
            <w:pPr>
              <w:tabs>
                <w:tab w:val="left" w:pos="1540"/>
              </w:tabs>
            </w:pPr>
            <w:hyperlink r:id="rId38" w:history="1">
              <w:r w:rsidR="0084277F" w:rsidRPr="006933DF">
                <w:rPr>
                  <w:rStyle w:val="Lienhypertexte"/>
                </w:rPr>
                <w:t>marie.roquiny@spw.wallonie.be</w:t>
              </w:r>
            </w:hyperlink>
          </w:p>
          <w:p w14:paraId="4CD7C751" w14:textId="41557778" w:rsidR="006D14C4" w:rsidRDefault="006D14C4" w:rsidP="00887680">
            <w:pPr>
              <w:tabs>
                <w:tab w:val="left" w:pos="1540"/>
              </w:tabs>
            </w:pPr>
            <w:r>
              <w:t>081/33 43 39</w:t>
            </w:r>
          </w:p>
          <w:p w14:paraId="3EF0F06D" w14:textId="77777777" w:rsidR="005C4421" w:rsidRDefault="005C4421" w:rsidP="00887680">
            <w:pPr>
              <w:tabs>
                <w:tab w:val="left" w:pos="1540"/>
              </w:tabs>
            </w:pPr>
          </w:p>
          <w:p w14:paraId="65783564" w14:textId="6270FD28" w:rsidR="005C4421" w:rsidRDefault="005C4421" w:rsidP="00887680">
            <w:pPr>
              <w:tabs>
                <w:tab w:val="left" w:pos="1540"/>
              </w:tabs>
            </w:pPr>
            <w:r w:rsidRPr="006D14C4">
              <w:rPr>
                <w:b/>
              </w:rPr>
              <w:t>Julie Barbeaux</w:t>
            </w:r>
            <w:r>
              <w:t xml:space="preserve"> – Chargée de communication</w:t>
            </w:r>
            <w:r w:rsidR="00404712">
              <w:t xml:space="preserve"> – Département</w:t>
            </w:r>
          </w:p>
          <w:p w14:paraId="2F113414" w14:textId="1C8BC6ED" w:rsidR="0084277F" w:rsidRDefault="009108C0" w:rsidP="00887680">
            <w:pPr>
              <w:tabs>
                <w:tab w:val="left" w:pos="1540"/>
              </w:tabs>
            </w:pPr>
            <w:hyperlink r:id="rId39" w:history="1">
              <w:r w:rsidR="0084277F" w:rsidRPr="006933DF">
                <w:rPr>
                  <w:rStyle w:val="Lienhypertexte"/>
                </w:rPr>
                <w:t>julie.barbeaux@spw.wallonie.be</w:t>
              </w:r>
            </w:hyperlink>
            <w:r w:rsidR="0084277F">
              <w:t xml:space="preserve"> </w:t>
            </w:r>
          </w:p>
          <w:p w14:paraId="3900ABAF" w14:textId="512A6F7D" w:rsidR="005C4421" w:rsidRDefault="006D14C4" w:rsidP="00887680">
            <w:pPr>
              <w:tabs>
                <w:tab w:val="left" w:pos="1540"/>
              </w:tabs>
            </w:pPr>
            <w:r>
              <w:t>081/33 43 68</w:t>
            </w:r>
          </w:p>
          <w:p w14:paraId="6CE7D0D1" w14:textId="06D51E86" w:rsidR="006D14C4" w:rsidRDefault="006D14C4" w:rsidP="00887680">
            <w:pPr>
              <w:tabs>
                <w:tab w:val="left" w:pos="1540"/>
              </w:tabs>
            </w:pPr>
          </w:p>
        </w:tc>
      </w:tr>
      <w:tr w:rsidR="005C4421" w14:paraId="3F02DB0A" w14:textId="77777777" w:rsidTr="006D14C4">
        <w:tc>
          <w:tcPr>
            <w:tcW w:w="2547" w:type="dxa"/>
          </w:tcPr>
          <w:p w14:paraId="6018B54A" w14:textId="3576AEE7" w:rsidR="005C4421" w:rsidRPr="006D14C4" w:rsidRDefault="005C4421" w:rsidP="00FB1EDD">
            <w:pPr>
              <w:tabs>
                <w:tab w:val="left" w:pos="1540"/>
              </w:tabs>
              <w:spacing w:line="360" w:lineRule="auto"/>
              <w:rPr>
                <w:b/>
              </w:rPr>
            </w:pPr>
            <w:r w:rsidRPr="006D14C4">
              <w:rPr>
                <w:b/>
              </w:rPr>
              <w:t>AdN</w:t>
            </w:r>
          </w:p>
        </w:tc>
        <w:tc>
          <w:tcPr>
            <w:tcW w:w="6515" w:type="dxa"/>
          </w:tcPr>
          <w:p w14:paraId="2A32621B" w14:textId="1918ABF1" w:rsidR="005C4421" w:rsidRDefault="005C4421" w:rsidP="00887680">
            <w:pPr>
              <w:tabs>
                <w:tab w:val="left" w:pos="1540"/>
              </w:tabs>
            </w:pPr>
            <w:r w:rsidRPr="00416FB6">
              <w:rPr>
                <w:b/>
              </w:rPr>
              <w:t>Sébastien Reinders</w:t>
            </w:r>
            <w:r w:rsidR="006D14C4">
              <w:t xml:space="preserve"> </w:t>
            </w:r>
            <w:r w:rsidR="00192A19">
              <w:t>– Expert EdTech</w:t>
            </w:r>
          </w:p>
          <w:p w14:paraId="005B5421" w14:textId="628F7B48" w:rsidR="00446DBB" w:rsidRDefault="009108C0" w:rsidP="00887680">
            <w:pPr>
              <w:tabs>
                <w:tab w:val="left" w:pos="1540"/>
              </w:tabs>
            </w:pPr>
            <w:hyperlink r:id="rId40" w:history="1">
              <w:r w:rsidR="00416FB6" w:rsidRPr="006933DF">
                <w:rPr>
                  <w:rStyle w:val="Lienhypertexte"/>
                </w:rPr>
                <w:t>sebastien.reinders@adn.be</w:t>
              </w:r>
            </w:hyperlink>
          </w:p>
          <w:p w14:paraId="62BE7598" w14:textId="77777777" w:rsidR="005C4421" w:rsidRDefault="005C4421" w:rsidP="00887680">
            <w:pPr>
              <w:tabs>
                <w:tab w:val="left" w:pos="1540"/>
              </w:tabs>
            </w:pPr>
          </w:p>
          <w:p w14:paraId="66A38AAD" w14:textId="3F5F8D24" w:rsidR="005C4421" w:rsidRDefault="005C4421" w:rsidP="00887680">
            <w:pPr>
              <w:tabs>
                <w:tab w:val="left" w:pos="1540"/>
              </w:tabs>
            </w:pPr>
            <w:r w:rsidRPr="00416FB6">
              <w:rPr>
                <w:b/>
              </w:rPr>
              <w:t>André Delacharlerie</w:t>
            </w:r>
            <w:r w:rsidR="006D14C4">
              <w:t xml:space="preserve"> </w:t>
            </w:r>
            <w:r w:rsidR="00DF6B54">
              <w:t xml:space="preserve">– </w:t>
            </w:r>
            <w:r w:rsidR="006E2C56">
              <w:t>Expert Senior</w:t>
            </w:r>
          </w:p>
          <w:p w14:paraId="13310E75" w14:textId="01582F21" w:rsidR="009F37E6" w:rsidRDefault="009108C0" w:rsidP="00887680">
            <w:pPr>
              <w:tabs>
                <w:tab w:val="left" w:pos="1540"/>
              </w:tabs>
            </w:pPr>
            <w:hyperlink r:id="rId41" w:history="1">
              <w:r w:rsidR="00416FB6" w:rsidRPr="006933DF">
                <w:rPr>
                  <w:rStyle w:val="Lienhypertexte"/>
                </w:rPr>
                <w:t>andre.delacharlerie@adn.be</w:t>
              </w:r>
            </w:hyperlink>
            <w:r w:rsidR="00416FB6">
              <w:t xml:space="preserve"> </w:t>
            </w:r>
          </w:p>
          <w:p w14:paraId="03A55135" w14:textId="77777777" w:rsidR="005C4421" w:rsidRDefault="005C4421" w:rsidP="00887680">
            <w:pPr>
              <w:tabs>
                <w:tab w:val="left" w:pos="1540"/>
              </w:tabs>
            </w:pPr>
          </w:p>
          <w:p w14:paraId="4B1B15EF" w14:textId="479F67F2" w:rsidR="005C4421" w:rsidRDefault="005C4421" w:rsidP="00887680">
            <w:pPr>
              <w:tabs>
                <w:tab w:val="left" w:pos="1540"/>
              </w:tabs>
            </w:pPr>
            <w:r w:rsidRPr="001E46FF">
              <w:rPr>
                <w:b/>
              </w:rPr>
              <w:t>Franck Tiennebrune</w:t>
            </w:r>
            <w:r>
              <w:t xml:space="preserve"> – Chargé de communication</w:t>
            </w:r>
          </w:p>
          <w:p w14:paraId="496399FD" w14:textId="64AAECAE" w:rsidR="00416FB6" w:rsidRDefault="009108C0" w:rsidP="00887680">
            <w:pPr>
              <w:tabs>
                <w:tab w:val="left" w:pos="1540"/>
              </w:tabs>
            </w:pPr>
            <w:hyperlink r:id="rId42" w:history="1">
              <w:r w:rsidR="00416FB6" w:rsidRPr="006933DF">
                <w:rPr>
                  <w:rStyle w:val="Lienhypertexte"/>
                </w:rPr>
                <w:t>franck.tiennebrune@adn.be</w:t>
              </w:r>
            </w:hyperlink>
            <w:r w:rsidR="00416FB6">
              <w:t xml:space="preserve"> </w:t>
            </w:r>
          </w:p>
          <w:p w14:paraId="2EEFC26F" w14:textId="051D2B84" w:rsidR="005C4421" w:rsidRDefault="005C4421" w:rsidP="00887680">
            <w:pPr>
              <w:tabs>
                <w:tab w:val="left" w:pos="1540"/>
              </w:tabs>
            </w:pPr>
          </w:p>
        </w:tc>
      </w:tr>
      <w:tr w:rsidR="005C4421" w14:paraId="14417119" w14:textId="77777777" w:rsidTr="006D14C4">
        <w:tc>
          <w:tcPr>
            <w:tcW w:w="2547" w:type="dxa"/>
          </w:tcPr>
          <w:p w14:paraId="6B99E9BE" w14:textId="2F14A330" w:rsidR="005C4421" w:rsidRPr="006D14C4" w:rsidRDefault="006D14C4" w:rsidP="00FB1EDD">
            <w:pPr>
              <w:tabs>
                <w:tab w:val="left" w:pos="1540"/>
              </w:tabs>
              <w:spacing w:line="360" w:lineRule="auto"/>
              <w:rPr>
                <w:b/>
              </w:rPr>
            </w:pPr>
            <w:r w:rsidRPr="006D14C4">
              <w:rPr>
                <w:b/>
              </w:rPr>
              <w:t>Ecole</w:t>
            </w:r>
            <w:r w:rsidR="009F37E6">
              <w:rPr>
                <w:b/>
              </w:rPr>
              <w:t>s</w:t>
            </w:r>
            <w:r w:rsidRPr="006D14C4">
              <w:rPr>
                <w:b/>
              </w:rPr>
              <w:t xml:space="preserve"> à contacter</w:t>
            </w:r>
          </w:p>
        </w:tc>
        <w:tc>
          <w:tcPr>
            <w:tcW w:w="6515" w:type="dxa"/>
          </w:tcPr>
          <w:p w14:paraId="48968F14" w14:textId="780EB9BB" w:rsidR="005C4421" w:rsidRPr="000824D1" w:rsidRDefault="00A12E66" w:rsidP="00FB1EDD">
            <w:pPr>
              <w:tabs>
                <w:tab w:val="left" w:pos="1540"/>
              </w:tabs>
              <w:spacing w:line="360" w:lineRule="auto"/>
              <w:rPr>
                <w:b/>
              </w:rPr>
            </w:pPr>
            <w:r w:rsidRPr="000824D1">
              <w:rPr>
                <w:b/>
              </w:rPr>
              <w:t>Ecole fondamentale libre Sainte-Begge</w:t>
            </w:r>
          </w:p>
          <w:p w14:paraId="67F84360" w14:textId="0CB01F9A" w:rsidR="003F65ED" w:rsidRDefault="003F65ED" w:rsidP="00FB1EDD">
            <w:pPr>
              <w:tabs>
                <w:tab w:val="left" w:pos="1540"/>
              </w:tabs>
              <w:spacing w:line="360" w:lineRule="auto"/>
            </w:pPr>
            <w:r>
              <w:rPr>
                <w:rStyle w:val="ofieldchar"/>
              </w:rPr>
              <w:t>Rue Bertrand 80</w:t>
            </w:r>
            <w:r w:rsidR="0060223A">
              <w:rPr>
                <w:rStyle w:val="ofieldchar"/>
              </w:rPr>
              <w:t xml:space="preserve">, </w:t>
            </w:r>
            <w:r>
              <w:rPr>
                <w:rStyle w:val="ofieldchar"/>
              </w:rPr>
              <w:t>ANDENNE 5300</w:t>
            </w:r>
          </w:p>
          <w:p w14:paraId="73C9C39B" w14:textId="66AB9824" w:rsidR="00A12E66" w:rsidRDefault="003F65ED" w:rsidP="00FB1EDD">
            <w:pPr>
              <w:tabs>
                <w:tab w:val="left" w:pos="1540"/>
              </w:tabs>
              <w:spacing w:line="360" w:lineRule="auto"/>
            </w:pPr>
            <w:r>
              <w:t>M</w:t>
            </w:r>
            <w:r w:rsidR="0060223A">
              <w:t xml:space="preserve">onsieur </w:t>
            </w:r>
            <w:r>
              <w:t xml:space="preserve">Dominique Devue </w:t>
            </w:r>
            <w:r w:rsidR="0060223A">
              <w:t>(directeur)</w:t>
            </w:r>
          </w:p>
          <w:p w14:paraId="5F2B5789" w14:textId="7D1A8FF0" w:rsidR="00E86965" w:rsidRDefault="00E86965" w:rsidP="00FB1EDD">
            <w:pPr>
              <w:tabs>
                <w:tab w:val="left" w:pos="1540"/>
              </w:tabs>
              <w:spacing w:line="360" w:lineRule="auto"/>
              <w:rPr>
                <w:rStyle w:val="lrzxr"/>
              </w:rPr>
            </w:pPr>
            <w:r>
              <w:rPr>
                <w:rStyle w:val="lrzxr"/>
              </w:rPr>
              <w:lastRenderedPageBreak/>
              <w:t>085/84 68 10</w:t>
            </w:r>
          </w:p>
          <w:p w14:paraId="7F10EEBB" w14:textId="47A38893" w:rsidR="00622E84" w:rsidRDefault="00622E84" w:rsidP="00FB1EDD">
            <w:pPr>
              <w:tabs>
                <w:tab w:val="left" w:pos="1540"/>
              </w:tabs>
              <w:spacing w:line="360" w:lineRule="auto"/>
            </w:pPr>
          </w:p>
          <w:p w14:paraId="67BB46FE" w14:textId="326462AE" w:rsidR="00622E84" w:rsidRPr="000824D1" w:rsidRDefault="00622E84" w:rsidP="00FB1EDD">
            <w:pPr>
              <w:tabs>
                <w:tab w:val="left" w:pos="1540"/>
              </w:tabs>
              <w:spacing w:line="360" w:lineRule="auto"/>
              <w:rPr>
                <w:b/>
              </w:rPr>
            </w:pPr>
            <w:r w:rsidRPr="000824D1">
              <w:rPr>
                <w:b/>
              </w:rPr>
              <w:t>Ecole fondamentale libre du Sacré</w:t>
            </w:r>
            <w:r w:rsidR="00B03EC8">
              <w:rPr>
                <w:b/>
              </w:rPr>
              <w:t xml:space="preserve"> </w:t>
            </w:r>
            <w:r w:rsidRPr="000824D1">
              <w:rPr>
                <w:b/>
              </w:rPr>
              <w:t>Cœur</w:t>
            </w:r>
          </w:p>
          <w:p w14:paraId="27E6EF99" w14:textId="4AE4F435" w:rsidR="000824D1" w:rsidRDefault="000824D1" w:rsidP="00FB1EDD">
            <w:pPr>
              <w:tabs>
                <w:tab w:val="left" w:pos="1540"/>
              </w:tabs>
              <w:spacing w:line="360" w:lineRule="auto"/>
            </w:pPr>
            <w:r>
              <w:t>Rue de Floris Duculot 6</w:t>
            </w:r>
            <w:r w:rsidR="00FE7427">
              <w:t>, BOIS-DE-VILLERS</w:t>
            </w:r>
            <w:r>
              <w:t xml:space="preserve"> 5170</w:t>
            </w:r>
          </w:p>
          <w:p w14:paraId="4C46C6BB" w14:textId="502A80FB" w:rsidR="00C40A65" w:rsidRDefault="00FE7427" w:rsidP="00FB1EDD">
            <w:pPr>
              <w:tabs>
                <w:tab w:val="left" w:pos="1540"/>
              </w:tabs>
              <w:spacing w:line="360" w:lineRule="auto"/>
            </w:pPr>
            <w:r>
              <w:t xml:space="preserve">Didier Bastin </w:t>
            </w:r>
            <w:r w:rsidR="00E36A41">
              <w:t>(porteur de projet)</w:t>
            </w:r>
          </w:p>
          <w:p w14:paraId="09A2F9E0" w14:textId="55316601" w:rsidR="00B03EC8" w:rsidRDefault="00B03EC8" w:rsidP="00FB1EDD">
            <w:pPr>
              <w:tabs>
                <w:tab w:val="left" w:pos="1540"/>
              </w:tabs>
              <w:spacing w:line="360" w:lineRule="auto"/>
            </w:pPr>
            <w:r>
              <w:t>081/43 44 42</w:t>
            </w:r>
          </w:p>
          <w:p w14:paraId="0AA9196F" w14:textId="76BDEEC8" w:rsidR="00E36A41" w:rsidRDefault="00D75631" w:rsidP="00FB1EDD">
            <w:pPr>
              <w:tabs>
                <w:tab w:val="left" w:pos="1540"/>
              </w:tabs>
              <w:spacing w:line="360" w:lineRule="auto"/>
            </w:pPr>
            <w:r>
              <w:t>0494/524 574</w:t>
            </w:r>
          </w:p>
        </w:tc>
      </w:tr>
    </w:tbl>
    <w:p w14:paraId="3FC6D335" w14:textId="25923210" w:rsidR="00F847E1" w:rsidRPr="00EC2718" w:rsidRDefault="00F847E1" w:rsidP="00F64241">
      <w:pPr>
        <w:tabs>
          <w:tab w:val="left" w:pos="1540"/>
        </w:tabs>
      </w:pPr>
    </w:p>
    <w:sectPr w:rsidR="00F847E1" w:rsidRPr="00EC2718" w:rsidSect="00042D01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DA560B" w14:textId="77777777" w:rsidR="00E720AA" w:rsidRDefault="00E720AA" w:rsidP="00042D01">
      <w:pPr>
        <w:spacing w:after="0" w:line="240" w:lineRule="auto"/>
      </w:pPr>
      <w:r>
        <w:separator/>
      </w:r>
    </w:p>
  </w:endnote>
  <w:endnote w:type="continuationSeparator" w:id="0">
    <w:p w14:paraId="16EF5DB1" w14:textId="77777777" w:rsidR="00E720AA" w:rsidRDefault="00E720AA" w:rsidP="00042D01">
      <w:pPr>
        <w:spacing w:after="0" w:line="240" w:lineRule="auto"/>
      </w:pPr>
      <w:r>
        <w:continuationSeparator/>
      </w:r>
    </w:p>
  </w:endnote>
  <w:endnote w:type="continuationNotice" w:id="1">
    <w:p w14:paraId="66FDC386" w14:textId="77777777" w:rsidR="00E720AA" w:rsidRDefault="00E720A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BB4D41" w14:textId="77777777" w:rsidR="009108C0" w:rsidRDefault="009108C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23894814"/>
      <w:docPartObj>
        <w:docPartGallery w:val="Page Numbers (Bottom of Page)"/>
        <w:docPartUnique/>
      </w:docPartObj>
    </w:sdtPr>
    <w:sdtEndPr/>
    <w:sdtContent>
      <w:p w14:paraId="06F9DF14" w14:textId="77777777" w:rsidR="00042D01" w:rsidRDefault="00F0792B">
        <w:pPr>
          <w:pStyle w:val="Pieddepage"/>
          <w:jc w:val="center"/>
        </w:pPr>
        <w:r w:rsidRPr="00F0792B">
          <w:rPr>
            <w:noProof/>
          </w:rPr>
          <mc:AlternateContent>
            <mc:Choice Requires="wpg">
              <w:drawing>
                <wp:anchor distT="0" distB="0" distL="114300" distR="114300" simplePos="0" relativeHeight="251658248" behindDoc="0" locked="0" layoutInCell="1" allowOverlap="1" wp14:anchorId="16F31550" wp14:editId="06855F07">
                  <wp:simplePos x="0" y="0"/>
                  <wp:positionH relativeFrom="column">
                    <wp:posOffset>-979983</wp:posOffset>
                  </wp:positionH>
                  <wp:positionV relativeFrom="paragraph">
                    <wp:posOffset>-184151</wp:posOffset>
                  </wp:positionV>
                  <wp:extent cx="1568450" cy="852170"/>
                  <wp:effectExtent l="0" t="0" r="0" b="5080"/>
                  <wp:wrapNone/>
                  <wp:docPr id="138" name="Groupe 138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 flipV="1">
                            <a:off x="0" y="0"/>
                            <a:ext cx="1568450" cy="852170"/>
                            <a:chOff x="0" y="0"/>
                            <a:chExt cx="1700784" cy="1024128"/>
                          </a:xfrm>
                        </wpg:grpSpPr>
                        <wps:wsp>
                          <wps:cNvPr id="139" name="Rectangle 139"/>
                          <wps:cNvSpPr/>
                          <wps:spPr>
                            <a:xfrm>
                              <a:off x="0" y="0"/>
                              <a:ext cx="1700784" cy="102412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" name="Rectangle 1"/>
                          <wps:cNvSpPr/>
                          <wps:spPr>
                            <a:xfrm>
                              <a:off x="228600" y="0"/>
                              <a:ext cx="1463040" cy="1014984"/>
                            </a:xfrm>
                            <a:custGeom>
                              <a:avLst/>
                              <a:gdLst>
                                <a:gd name="connsiteX0" fmla="*/ 0 w 1462822"/>
                                <a:gd name="connsiteY0" fmla="*/ 0 h 1014481"/>
                                <a:gd name="connsiteX1" fmla="*/ 1462822 w 1462822"/>
                                <a:gd name="connsiteY1" fmla="*/ 0 h 1014481"/>
                                <a:gd name="connsiteX2" fmla="*/ 1462822 w 1462822"/>
                                <a:gd name="connsiteY2" fmla="*/ 1014481 h 1014481"/>
                                <a:gd name="connsiteX3" fmla="*/ 0 w 1462822"/>
                                <a:gd name="connsiteY3" fmla="*/ 1014481 h 1014481"/>
                                <a:gd name="connsiteX4" fmla="*/ 0 w 1462822"/>
                                <a:gd name="connsiteY4" fmla="*/ 0 h 1014481"/>
                                <a:gd name="connsiteX0" fmla="*/ 0 w 1462822"/>
                                <a:gd name="connsiteY0" fmla="*/ 0 h 1014481"/>
                                <a:gd name="connsiteX1" fmla="*/ 1462822 w 1462822"/>
                                <a:gd name="connsiteY1" fmla="*/ 0 h 1014481"/>
                                <a:gd name="connsiteX2" fmla="*/ 910372 w 1462822"/>
                                <a:gd name="connsiteY2" fmla="*/ 376306 h 1014481"/>
                                <a:gd name="connsiteX3" fmla="*/ 0 w 1462822"/>
                                <a:gd name="connsiteY3" fmla="*/ 1014481 h 1014481"/>
                                <a:gd name="connsiteX4" fmla="*/ 0 w 1462822"/>
                                <a:gd name="connsiteY4" fmla="*/ 0 h 101448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462822" h="1014481">
                                  <a:moveTo>
                                    <a:pt x="0" y="0"/>
                                  </a:moveTo>
                                  <a:lnTo>
                                    <a:pt x="1462822" y="0"/>
                                  </a:lnTo>
                                  <a:lnTo>
                                    <a:pt x="910372" y="376306"/>
                                  </a:lnTo>
                                  <a:lnTo>
                                    <a:pt x="0" y="101448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" name="Rectangle 141"/>
                          <wps:cNvSpPr/>
                          <wps:spPr>
                            <a:xfrm>
                              <a:off x="228600" y="0"/>
                              <a:ext cx="1472184" cy="1024128"/>
                            </a:xfrm>
                            <a:prstGeom prst="rect">
                              <a:avLst/>
                            </a:prstGeom>
                            <a:blipFill>
                              <a:blip r:embed="rId1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6359F067" id="Groupe 138" o:spid="_x0000_s1026" style="position:absolute;margin-left:-77.15pt;margin-top:-14.5pt;width:123.5pt;height:67.1pt;flip:y;z-index:251658248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">
                  <v:rect id="Rectangle 139" o:spid="_x0000_s1027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" fillcolor="white [3212]" stroked="f" strokeweight="1.5pt">
                    <v:fill opacity="0"/>
                    <v:stroke endcap="round"/>
                  </v:rect>
                  <v:shape id="Rectangle 1" o:spid="_x0000_s1028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" path="m,l1462822,,910372,376306,,1014481,,xe" fillcolor="#1cade4 [3204]" stroked="f" strokeweight="1.5pt">
                    <v:stroke endcap="round"/>
                    <v:path arrowok="t" o:connecttype="custom" o:connectlocs="0,0;1463040,0;910508,376493;0,1014984;0,0" o:connectangles="0,0,0,0,0"/>
                  </v:shape>
                  <v:rect id="Rectangle 141" o:spid="_x0000_s1029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" stroked="f" strokeweight="1.5pt">
                    <v:fill r:id="rId2" o:title="" recolor="t" rotate="t" type="frame"/>
                    <v:stroke endcap="round"/>
                  </v:rect>
                </v:group>
              </w:pict>
            </mc:Fallback>
          </mc:AlternateContent>
        </w:r>
        <w:r w:rsidRPr="00F0792B">
          <w:rPr>
            <w:noProof/>
          </w:rPr>
          <mc:AlternateContent>
            <mc:Choice Requires="wpg">
              <w:drawing>
                <wp:anchor distT="0" distB="0" distL="114300" distR="114300" simplePos="0" relativeHeight="251658247" behindDoc="0" locked="0" layoutInCell="1" allowOverlap="1" wp14:anchorId="459B5587" wp14:editId="732CE88B">
                  <wp:simplePos x="0" y="0"/>
                  <wp:positionH relativeFrom="column">
                    <wp:posOffset>5163185</wp:posOffset>
                  </wp:positionH>
                  <wp:positionV relativeFrom="paragraph">
                    <wp:posOffset>-185420</wp:posOffset>
                  </wp:positionV>
                  <wp:extent cx="1568450" cy="852170"/>
                  <wp:effectExtent l="0" t="0" r="0" b="5080"/>
                  <wp:wrapNone/>
                  <wp:docPr id="134" name="Groupe 134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 rot="10800000">
                            <a:off x="0" y="0"/>
                            <a:ext cx="1568450" cy="852170"/>
                            <a:chOff x="0" y="0"/>
                            <a:chExt cx="1700784" cy="1024128"/>
                          </a:xfrm>
                        </wpg:grpSpPr>
                        <wps:wsp>
                          <wps:cNvPr id="135" name="Rectangle 135"/>
                          <wps:cNvSpPr/>
                          <wps:spPr>
                            <a:xfrm>
                              <a:off x="0" y="0"/>
                              <a:ext cx="1700784" cy="102412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" name="Rectangle 1"/>
                          <wps:cNvSpPr/>
                          <wps:spPr>
                            <a:xfrm>
                              <a:off x="228600" y="0"/>
                              <a:ext cx="1463040" cy="1014984"/>
                            </a:xfrm>
                            <a:custGeom>
                              <a:avLst/>
                              <a:gdLst>
                                <a:gd name="connsiteX0" fmla="*/ 0 w 1462822"/>
                                <a:gd name="connsiteY0" fmla="*/ 0 h 1014481"/>
                                <a:gd name="connsiteX1" fmla="*/ 1462822 w 1462822"/>
                                <a:gd name="connsiteY1" fmla="*/ 0 h 1014481"/>
                                <a:gd name="connsiteX2" fmla="*/ 1462822 w 1462822"/>
                                <a:gd name="connsiteY2" fmla="*/ 1014481 h 1014481"/>
                                <a:gd name="connsiteX3" fmla="*/ 0 w 1462822"/>
                                <a:gd name="connsiteY3" fmla="*/ 1014481 h 1014481"/>
                                <a:gd name="connsiteX4" fmla="*/ 0 w 1462822"/>
                                <a:gd name="connsiteY4" fmla="*/ 0 h 1014481"/>
                                <a:gd name="connsiteX0" fmla="*/ 0 w 1462822"/>
                                <a:gd name="connsiteY0" fmla="*/ 0 h 1014481"/>
                                <a:gd name="connsiteX1" fmla="*/ 1462822 w 1462822"/>
                                <a:gd name="connsiteY1" fmla="*/ 0 h 1014481"/>
                                <a:gd name="connsiteX2" fmla="*/ 910372 w 1462822"/>
                                <a:gd name="connsiteY2" fmla="*/ 376306 h 1014481"/>
                                <a:gd name="connsiteX3" fmla="*/ 0 w 1462822"/>
                                <a:gd name="connsiteY3" fmla="*/ 1014481 h 1014481"/>
                                <a:gd name="connsiteX4" fmla="*/ 0 w 1462822"/>
                                <a:gd name="connsiteY4" fmla="*/ 0 h 101448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462822" h="1014481">
                                  <a:moveTo>
                                    <a:pt x="0" y="0"/>
                                  </a:moveTo>
                                  <a:lnTo>
                                    <a:pt x="1462822" y="0"/>
                                  </a:lnTo>
                                  <a:lnTo>
                                    <a:pt x="910372" y="376306"/>
                                  </a:lnTo>
                                  <a:lnTo>
                                    <a:pt x="0" y="101448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" name="Rectangle 137"/>
                          <wps:cNvSpPr/>
                          <wps:spPr>
                            <a:xfrm>
                              <a:off x="228600" y="0"/>
                              <a:ext cx="1472184" cy="1024128"/>
                            </a:xfrm>
                            <a:prstGeom prst="rect">
                              <a:avLst/>
                            </a:prstGeom>
                            <a:blipFill>
                              <a:blip r:embed="rId1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0D62025C" id="Groupe 134" o:spid="_x0000_s1026" style="position:absolute;margin-left:406.55pt;margin-top:-14.6pt;width:123.5pt;height:67.1pt;rotation:180;z-index:251658247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">
                  <v:rect id="Rectangle 135" o:spid="_x0000_s1027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" fillcolor="white [3212]" stroked="f" strokeweight="1.5pt">
                    <v:fill opacity="0"/>
                    <v:stroke endcap="round"/>
                  </v:rect>
                  <v:shape id="Rectangle 1" o:spid="_x0000_s1028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" path="m,l1462822,,910372,376306,,1014481,,xe" fillcolor="#1cade4 [3204]" stroked="f" strokeweight="1.5pt">
                    <v:stroke endcap="round"/>
                    <v:path arrowok="t" o:connecttype="custom" o:connectlocs="0,0;1463040,0;910508,376493;0,1014984;0,0" o:connectangles="0,0,0,0,0"/>
                  </v:shape>
                  <v:rect id="Rectangle 137" o:spid="_x0000_s1029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" stroked="f" strokeweight="1.5pt">
                    <v:fill r:id="rId2" o:title="" recolor="t" rotate="t" type="frame"/>
                    <v:stroke endcap="round"/>
                  </v:rect>
                </v:group>
              </w:pict>
            </mc:Fallback>
          </mc:AlternateContent>
        </w:r>
        <w:r w:rsidR="00042D01">
          <w:fldChar w:fldCharType="begin"/>
        </w:r>
        <w:r w:rsidR="00042D01">
          <w:instrText>PAGE   \* MERGEFORMAT</w:instrText>
        </w:r>
        <w:r w:rsidR="00042D01">
          <w:fldChar w:fldCharType="separate"/>
        </w:r>
        <w:r w:rsidR="00042D01">
          <w:rPr>
            <w:lang w:val="fr-FR"/>
          </w:rPr>
          <w:t>2</w:t>
        </w:r>
        <w:r w:rsidR="00042D01">
          <w:fldChar w:fldCharType="end"/>
        </w:r>
      </w:p>
    </w:sdtContent>
  </w:sdt>
  <w:p w14:paraId="3AEFBEA9" w14:textId="77777777" w:rsidR="00042D01" w:rsidRDefault="001E2B0B">
    <w:pPr>
      <w:pStyle w:val="Pieddepage"/>
    </w:pPr>
    <w:r w:rsidRPr="001E2B0B">
      <w:rPr>
        <w:noProof/>
      </w:rPr>
      <w:drawing>
        <wp:anchor distT="0" distB="0" distL="114300" distR="114300" simplePos="0" relativeHeight="251658244" behindDoc="0" locked="0" layoutInCell="1" allowOverlap="1" wp14:anchorId="1CE207CC" wp14:editId="2651D4C8">
          <wp:simplePos x="0" y="0"/>
          <wp:positionH relativeFrom="margin">
            <wp:posOffset>3830955</wp:posOffset>
          </wp:positionH>
          <wp:positionV relativeFrom="margin">
            <wp:posOffset>9300845</wp:posOffset>
          </wp:positionV>
          <wp:extent cx="1161415" cy="388620"/>
          <wp:effectExtent l="0" t="0" r="635" b="0"/>
          <wp:wrapSquare wrapText="bothSides"/>
          <wp:docPr id="48" name="Image 27">
            <a:extLst xmlns:a="http://schemas.openxmlformats.org/drawingml/2006/main">
              <a:ext uri="{FF2B5EF4-FFF2-40B4-BE49-F238E27FC236}">
                <a16:creationId xmlns:a16="http://schemas.microsoft.com/office/drawing/2014/main" id="{F14CEC7F-745A-4BEF-AA4C-418CC804906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 27">
                    <a:extLst>
                      <a:ext uri="{FF2B5EF4-FFF2-40B4-BE49-F238E27FC236}">
                        <a16:creationId xmlns:a16="http://schemas.microsoft.com/office/drawing/2014/main" id="{F14CEC7F-745A-4BEF-AA4C-418CC804906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1415" cy="388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E2B0B">
      <w:rPr>
        <w:noProof/>
      </w:rPr>
      <w:drawing>
        <wp:anchor distT="0" distB="0" distL="114300" distR="114300" simplePos="0" relativeHeight="251658243" behindDoc="0" locked="0" layoutInCell="1" allowOverlap="1" wp14:anchorId="2C5CD4EC" wp14:editId="00613A87">
          <wp:simplePos x="0" y="0"/>
          <wp:positionH relativeFrom="margin">
            <wp:posOffset>2618105</wp:posOffset>
          </wp:positionH>
          <wp:positionV relativeFrom="margin">
            <wp:posOffset>9251950</wp:posOffset>
          </wp:positionV>
          <wp:extent cx="593725" cy="488950"/>
          <wp:effectExtent l="0" t="0" r="0" b="0"/>
          <wp:wrapSquare wrapText="bothSides"/>
          <wp:docPr id="49" name="Image 5" descr="wallonie_v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llonie_v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608" b="16667"/>
                  <a:stretch>
                    <a:fillRect/>
                  </a:stretch>
                </pic:blipFill>
                <pic:spPr>
                  <a:xfrm>
                    <a:off x="0" y="0"/>
                    <a:ext cx="593725" cy="488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E2B0B">
      <w:rPr>
        <w:noProof/>
      </w:rPr>
      <w:drawing>
        <wp:anchor distT="0" distB="0" distL="114300" distR="114300" simplePos="0" relativeHeight="251658242" behindDoc="0" locked="0" layoutInCell="1" allowOverlap="1" wp14:anchorId="2D0F09E3" wp14:editId="34FB0FD3">
          <wp:simplePos x="0" y="0"/>
          <wp:positionH relativeFrom="margin">
            <wp:posOffset>768985</wp:posOffset>
          </wp:positionH>
          <wp:positionV relativeFrom="margin">
            <wp:posOffset>9340850</wp:posOffset>
          </wp:positionV>
          <wp:extent cx="1238250" cy="349885"/>
          <wp:effectExtent l="0" t="0" r="0" b="0"/>
          <wp:wrapSquare wrapText="bothSides"/>
          <wp:docPr id="50" name="Image 6" descr="Ecole Numérique-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cole Numérique-transparent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8250" cy="349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89557166"/>
      <w:docPartObj>
        <w:docPartGallery w:val="Page Numbers (Bottom of Page)"/>
        <w:docPartUnique/>
      </w:docPartObj>
    </w:sdtPr>
    <w:sdtEndPr/>
    <w:sdtContent>
      <w:p w14:paraId="26B4BE0B" w14:textId="77777777" w:rsidR="00042D01" w:rsidRDefault="00042D01">
        <w:pPr>
          <w:pStyle w:val="Pieddepage"/>
          <w:jc w:val="right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8241" behindDoc="0" locked="0" layoutInCell="1" allowOverlap="1" wp14:anchorId="1E9AE905" wp14:editId="37EA36B7">
                  <wp:simplePos x="0" y="0"/>
                  <wp:positionH relativeFrom="column">
                    <wp:posOffset>-963295</wp:posOffset>
                  </wp:positionH>
                  <wp:positionV relativeFrom="paragraph">
                    <wp:posOffset>-393066</wp:posOffset>
                  </wp:positionV>
                  <wp:extent cx="1700784" cy="1024128"/>
                  <wp:effectExtent l="0" t="0" r="0" b="5080"/>
                  <wp:wrapNone/>
                  <wp:docPr id="3" name="Groupe 3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 rot="10800000" flipH="1">
                            <a:off x="0" y="0"/>
                            <a:ext cx="1700784" cy="1024128"/>
                            <a:chOff x="0" y="0"/>
                            <a:chExt cx="1700784" cy="1024128"/>
                          </a:xfrm>
                        </wpg:grpSpPr>
                        <wps:wsp>
                          <wps:cNvPr id="4" name="Rectangle 4"/>
                          <wps:cNvSpPr/>
                          <wps:spPr>
                            <a:xfrm>
                              <a:off x="0" y="0"/>
                              <a:ext cx="1700784" cy="102412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Rectangle 1"/>
                          <wps:cNvSpPr/>
                          <wps:spPr>
                            <a:xfrm>
                              <a:off x="228600" y="0"/>
                              <a:ext cx="1463040" cy="1014984"/>
                            </a:xfrm>
                            <a:custGeom>
                              <a:avLst/>
                              <a:gdLst>
                                <a:gd name="connsiteX0" fmla="*/ 0 w 1462822"/>
                                <a:gd name="connsiteY0" fmla="*/ 0 h 1014481"/>
                                <a:gd name="connsiteX1" fmla="*/ 1462822 w 1462822"/>
                                <a:gd name="connsiteY1" fmla="*/ 0 h 1014481"/>
                                <a:gd name="connsiteX2" fmla="*/ 1462822 w 1462822"/>
                                <a:gd name="connsiteY2" fmla="*/ 1014481 h 1014481"/>
                                <a:gd name="connsiteX3" fmla="*/ 0 w 1462822"/>
                                <a:gd name="connsiteY3" fmla="*/ 1014481 h 1014481"/>
                                <a:gd name="connsiteX4" fmla="*/ 0 w 1462822"/>
                                <a:gd name="connsiteY4" fmla="*/ 0 h 1014481"/>
                                <a:gd name="connsiteX0" fmla="*/ 0 w 1462822"/>
                                <a:gd name="connsiteY0" fmla="*/ 0 h 1014481"/>
                                <a:gd name="connsiteX1" fmla="*/ 1462822 w 1462822"/>
                                <a:gd name="connsiteY1" fmla="*/ 0 h 1014481"/>
                                <a:gd name="connsiteX2" fmla="*/ 910372 w 1462822"/>
                                <a:gd name="connsiteY2" fmla="*/ 376306 h 1014481"/>
                                <a:gd name="connsiteX3" fmla="*/ 0 w 1462822"/>
                                <a:gd name="connsiteY3" fmla="*/ 1014481 h 1014481"/>
                                <a:gd name="connsiteX4" fmla="*/ 0 w 1462822"/>
                                <a:gd name="connsiteY4" fmla="*/ 0 h 101448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462822" h="1014481">
                                  <a:moveTo>
                                    <a:pt x="0" y="0"/>
                                  </a:moveTo>
                                  <a:lnTo>
                                    <a:pt x="1462822" y="0"/>
                                  </a:lnTo>
                                  <a:lnTo>
                                    <a:pt x="910372" y="376306"/>
                                  </a:lnTo>
                                  <a:lnTo>
                                    <a:pt x="0" y="101448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Rectangle 6"/>
                          <wps:cNvSpPr/>
                          <wps:spPr>
                            <a:xfrm>
                              <a:off x="228600" y="0"/>
                              <a:ext cx="1472184" cy="1024128"/>
                            </a:xfrm>
                            <a:prstGeom prst="rect">
                              <a:avLst/>
                            </a:prstGeom>
                            <a:blipFill>
                              <a:blip r:embed="rId1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1BB4B898" id="Groupe 3" o:spid="_x0000_s1026" style="position:absolute;margin-left:-75.85pt;margin-top:-30.95pt;width:133.9pt;height:80.65pt;rotation:180;flip:x;z-index:251658241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">
                  <v:rect id="Rectangle 4" o:spid="_x0000_s1027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" fillcolor="white [3212]" stroked="f" strokeweight="1.5pt">
                    <v:fill opacity="0"/>
                    <v:stroke endcap="round"/>
                  </v:rect>
                  <v:shape id="Rectangle 1" o:spid="_x0000_s1028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" path="m,l1462822,,910372,376306,,1014481,,xe" fillcolor="#1cade4 [3204]" stroked="f" strokeweight="1.5pt">
                    <v:stroke endcap="round"/>
                    <v:path arrowok="t" o:connecttype="custom" o:connectlocs="0,0;1463040,0;910508,376493;0,1014984;0,0" o:connectangles="0,0,0,0,0"/>
                  </v:shape>
                  <v:rect id="Rectangle 6" o:spid="_x0000_s1029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" stroked="f" strokeweight="1.5pt">
                    <v:fill r:id="rId2" o:title="" recolor="t" rotate="t" type="frame"/>
                    <v:stroke endcap="round"/>
                  </v:rect>
                </v:group>
              </w:pict>
            </mc:Fallback>
          </mc:AlternateContent>
        </w: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8240" behindDoc="0" locked="0" layoutInCell="1" allowOverlap="1" wp14:anchorId="2F41D26A" wp14:editId="0B31EE60">
                  <wp:simplePos x="0" y="0"/>
                  <wp:positionH relativeFrom="column">
                    <wp:posOffset>4999355</wp:posOffset>
                  </wp:positionH>
                  <wp:positionV relativeFrom="paragraph">
                    <wp:posOffset>-396240</wp:posOffset>
                  </wp:positionV>
                  <wp:extent cx="1700784" cy="1024128"/>
                  <wp:effectExtent l="0" t="0" r="0" b="5080"/>
                  <wp:wrapNone/>
                  <wp:docPr id="159" name="Groupe 159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 rot="10800000">
                            <a:off x="0" y="0"/>
                            <a:ext cx="1700784" cy="1024128"/>
                            <a:chOff x="0" y="0"/>
                            <a:chExt cx="1700784" cy="1024128"/>
                          </a:xfrm>
                        </wpg:grpSpPr>
                        <wps:wsp>
                          <wps:cNvPr id="160" name="Rectangle 160"/>
                          <wps:cNvSpPr/>
                          <wps:spPr>
                            <a:xfrm>
                              <a:off x="0" y="0"/>
                              <a:ext cx="1700784" cy="102412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" name="Rectangle 1"/>
                          <wps:cNvSpPr/>
                          <wps:spPr>
                            <a:xfrm>
                              <a:off x="228600" y="0"/>
                              <a:ext cx="1463040" cy="1014984"/>
                            </a:xfrm>
                            <a:custGeom>
                              <a:avLst/>
                              <a:gdLst>
                                <a:gd name="connsiteX0" fmla="*/ 0 w 1462822"/>
                                <a:gd name="connsiteY0" fmla="*/ 0 h 1014481"/>
                                <a:gd name="connsiteX1" fmla="*/ 1462822 w 1462822"/>
                                <a:gd name="connsiteY1" fmla="*/ 0 h 1014481"/>
                                <a:gd name="connsiteX2" fmla="*/ 1462822 w 1462822"/>
                                <a:gd name="connsiteY2" fmla="*/ 1014481 h 1014481"/>
                                <a:gd name="connsiteX3" fmla="*/ 0 w 1462822"/>
                                <a:gd name="connsiteY3" fmla="*/ 1014481 h 1014481"/>
                                <a:gd name="connsiteX4" fmla="*/ 0 w 1462822"/>
                                <a:gd name="connsiteY4" fmla="*/ 0 h 1014481"/>
                                <a:gd name="connsiteX0" fmla="*/ 0 w 1462822"/>
                                <a:gd name="connsiteY0" fmla="*/ 0 h 1014481"/>
                                <a:gd name="connsiteX1" fmla="*/ 1462822 w 1462822"/>
                                <a:gd name="connsiteY1" fmla="*/ 0 h 1014481"/>
                                <a:gd name="connsiteX2" fmla="*/ 910372 w 1462822"/>
                                <a:gd name="connsiteY2" fmla="*/ 376306 h 1014481"/>
                                <a:gd name="connsiteX3" fmla="*/ 0 w 1462822"/>
                                <a:gd name="connsiteY3" fmla="*/ 1014481 h 1014481"/>
                                <a:gd name="connsiteX4" fmla="*/ 0 w 1462822"/>
                                <a:gd name="connsiteY4" fmla="*/ 0 h 101448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462822" h="1014481">
                                  <a:moveTo>
                                    <a:pt x="0" y="0"/>
                                  </a:moveTo>
                                  <a:lnTo>
                                    <a:pt x="1462822" y="0"/>
                                  </a:lnTo>
                                  <a:lnTo>
                                    <a:pt x="910372" y="376306"/>
                                  </a:lnTo>
                                  <a:lnTo>
                                    <a:pt x="0" y="101448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" name="Rectangle 162"/>
                          <wps:cNvSpPr/>
                          <wps:spPr>
                            <a:xfrm>
                              <a:off x="228600" y="0"/>
                              <a:ext cx="1472184" cy="1024128"/>
                            </a:xfrm>
                            <a:prstGeom prst="rect">
                              <a:avLst/>
                            </a:prstGeom>
                            <a:blipFill>
                              <a:blip r:embed="rId1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group w14:anchorId="3CBDAAEF" id="Groupe 159" o:spid="_x0000_s1026" style="position:absolute;margin-left:393.65pt;margin-top:-31.2pt;width:133.9pt;height:80.65pt;rotation:180;z-index:251658240;mso-width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">
                  <v:rect id="Rectangle 160" o:spid="_x0000_s1027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" fillcolor="white [3212]" stroked="f" strokeweight="1.5pt">
                    <v:fill opacity="0"/>
                    <v:stroke endcap="round"/>
                  </v:rect>
                  <v:shape id="Rectangle 1" o:spid="_x0000_s1028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" path="m,l1462822,,910372,376306,,1014481,,xe" fillcolor="#1cade4 [3204]" stroked="f" strokeweight="1.5pt">
                    <v:stroke endcap="round"/>
                    <v:path arrowok="t" o:connecttype="custom" o:connectlocs="0,0;1463040,0;910508,376493;0,1014984;0,0" o:connectangles="0,0,0,0,0"/>
                  </v:shape>
                  <v:rect id="Rectangle 162" o:spid="_x0000_s1029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" stroked="f" strokeweight="1.5pt">
                    <v:fill r:id="rId2" o:title="" recolor="t" rotate="t" type="frame"/>
                    <v:stroke endcap="round"/>
                  </v:rect>
                </v:group>
              </w:pict>
            </mc:Fallback>
          </mc:AlternateConten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7EEB8070" w14:textId="77777777" w:rsidR="00042D01" w:rsidRDefault="00042D0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99F6FD" w14:textId="77777777" w:rsidR="00E720AA" w:rsidRDefault="00E720AA" w:rsidP="00042D01">
      <w:pPr>
        <w:spacing w:after="0" w:line="240" w:lineRule="auto"/>
      </w:pPr>
      <w:r>
        <w:separator/>
      </w:r>
    </w:p>
  </w:footnote>
  <w:footnote w:type="continuationSeparator" w:id="0">
    <w:p w14:paraId="3CE9BEF4" w14:textId="77777777" w:rsidR="00E720AA" w:rsidRDefault="00E720AA" w:rsidP="00042D01">
      <w:pPr>
        <w:spacing w:after="0" w:line="240" w:lineRule="auto"/>
      </w:pPr>
      <w:r>
        <w:continuationSeparator/>
      </w:r>
    </w:p>
  </w:footnote>
  <w:footnote w:type="continuationNotice" w:id="1">
    <w:p w14:paraId="7980E602" w14:textId="77777777" w:rsidR="00E720AA" w:rsidRDefault="00E720AA">
      <w:pPr>
        <w:spacing w:after="0" w:line="240" w:lineRule="auto"/>
      </w:pPr>
    </w:p>
  </w:footnote>
  <w:footnote w:id="2">
    <w:p w14:paraId="73F83324" w14:textId="5CB75F47" w:rsidR="001C197A" w:rsidRDefault="001C197A">
      <w:pPr>
        <w:pStyle w:val="Notedebasdepage"/>
      </w:pPr>
      <w:r>
        <w:rPr>
          <w:rStyle w:val="Appelnotedebasdep"/>
        </w:rPr>
        <w:footnoteRef/>
      </w:r>
      <w:r>
        <w:t xml:space="preserve"> Agence Wallonne des Télécommunication, « </w:t>
      </w:r>
      <w:r w:rsidRPr="009025CC">
        <w:t>Le programme Cyber-écoles</w:t>
      </w:r>
      <w:r>
        <w:t> », awt.be (en ligne), 20/03/2007,  </w:t>
      </w:r>
      <w:hyperlink r:id="rId1" w:history="1">
        <w:r w:rsidRPr="00A5016F">
          <w:rPr>
            <w:rStyle w:val="Lienhypertexte"/>
          </w:rPr>
          <w:t>https://archive.awt.be/web/edu/index.aspx?page=edu,fr,010,500,010</w:t>
        </w:r>
      </w:hyperlink>
      <w:r>
        <w:t>, page consultée le 04/12/2019.</w:t>
      </w:r>
    </w:p>
  </w:footnote>
  <w:footnote w:id="3">
    <w:p w14:paraId="1B476FE2" w14:textId="77777777" w:rsidR="0051275F" w:rsidRDefault="0051275F" w:rsidP="0051275F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hyperlink r:id="rId2" w:history="1">
        <w:r w:rsidRPr="00EC5C63">
          <w:rPr>
            <w:rStyle w:val="Lienhypertexte"/>
          </w:rPr>
          <w:t>http://www.ecolenumerique.be/qa/centrale-de-marche/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372133" w14:textId="77777777" w:rsidR="009108C0" w:rsidRDefault="009108C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D264C9" w14:textId="77777777" w:rsidR="001E2B0B" w:rsidRDefault="00F0792B">
    <w:pPr>
      <w:pStyle w:val="En-tte"/>
    </w:pPr>
    <w:r w:rsidRPr="00F0792B">
      <w:rPr>
        <w:noProof/>
      </w:rPr>
      <mc:AlternateContent>
        <mc:Choice Requires="wpg">
          <w:drawing>
            <wp:anchor distT="0" distB="0" distL="114300" distR="114300" simplePos="0" relativeHeight="251658246" behindDoc="0" locked="0" layoutInCell="1" allowOverlap="1" wp14:anchorId="3B4739EC" wp14:editId="3685EDA0">
              <wp:simplePos x="0" y="0"/>
              <wp:positionH relativeFrom="column">
                <wp:posOffset>5132705</wp:posOffset>
              </wp:positionH>
              <wp:positionV relativeFrom="paragraph">
                <wp:posOffset>-328930</wp:posOffset>
              </wp:positionV>
              <wp:extent cx="1600200" cy="748960"/>
              <wp:effectExtent l="0" t="0" r="0" b="0"/>
              <wp:wrapNone/>
              <wp:docPr id="62" name="Groupe 6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1600200" cy="748960"/>
                        <a:chOff x="0" y="0"/>
                        <a:chExt cx="1700784" cy="1024128"/>
                      </a:xfrm>
                    </wpg:grpSpPr>
                    <wps:wsp>
                      <wps:cNvPr id="63" name="Rectangle 63"/>
                      <wps:cNvSpPr/>
                      <wps:spPr>
                        <a:xfrm>
                          <a:off x="0" y="0"/>
                          <a:ext cx="1700784" cy="102412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8" name="Rectangle 1"/>
                      <wps:cNvSpPr/>
                      <wps:spPr>
                        <a:xfrm>
                          <a:off x="228600" y="0"/>
                          <a:ext cx="1463040" cy="1014984"/>
                        </a:xfrm>
                        <a:custGeom>
                          <a:avLst/>
                          <a:gdLst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1462822 w 1462822"/>
                            <a:gd name="connsiteY2" fmla="*/ 1014481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910372 w 1462822"/>
                            <a:gd name="connsiteY2" fmla="*/ 376306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62822" h="1014481">
                              <a:moveTo>
                                <a:pt x="0" y="0"/>
                              </a:moveTo>
                              <a:lnTo>
                                <a:pt x="1462822" y="0"/>
                              </a:lnTo>
                              <a:lnTo>
                                <a:pt x="910372" y="376306"/>
                              </a:lnTo>
                              <a:lnTo>
                                <a:pt x="0" y="10144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9" name="Rectangle 129"/>
                      <wps:cNvSpPr/>
                      <wps:spPr>
                        <a:xfrm>
                          <a:off x="228600" y="0"/>
                          <a:ext cx="1472184" cy="1024128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99B623E" id="Groupe 62" o:spid="_x0000_s1026" style="position:absolute;margin-left:404.15pt;margin-top:-25.9pt;width:126pt;height:58.95pt;flip:x;z-index:251658246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">
              <v:rect id="Rectangle 63" o:spid="_x0000_s1027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" fillcolor="white [3212]" stroked="f" strokeweight="1.5pt">
                <v:fill opacity="0"/>
                <v:stroke endcap="round"/>
              </v:rect>
              <v:shape id="Rectangle 1" o:spid="_x0000_s1028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" path="m,l1462822,,910372,376306,,1014481,,xe" fillcolor="#1cade4 [3204]" stroked="f" strokeweight="1.5pt">
                <v:stroke endcap="round"/>
                <v:path arrowok="t" o:connecttype="custom" o:connectlocs="0,0;1463040,0;910508,376493;0,1014984;0,0" o:connectangles="0,0,0,0,0"/>
              </v:shape>
              <v:rect id="Rectangle 129" o:spid="_x0000_s1029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" stroked="f" strokeweight="1.5pt">
                <v:fill r:id="rId2" o:title="" recolor="t" rotate="t" type="frame"/>
                <v:stroke endcap="round"/>
              </v:rect>
            </v:group>
          </w:pict>
        </mc:Fallback>
      </mc:AlternateContent>
    </w:r>
    <w:r w:rsidRPr="00F0792B">
      <w:rPr>
        <w:noProof/>
      </w:rPr>
      <mc:AlternateContent>
        <mc:Choice Requires="wpg">
          <w:drawing>
            <wp:anchor distT="0" distB="0" distL="114300" distR="114300" simplePos="0" relativeHeight="251658245" behindDoc="0" locked="0" layoutInCell="1" allowOverlap="1" wp14:anchorId="4AF9D343" wp14:editId="6D2A9DC2">
              <wp:simplePos x="0" y="0"/>
              <wp:positionH relativeFrom="column">
                <wp:posOffset>-969645</wp:posOffset>
              </wp:positionH>
              <wp:positionV relativeFrom="paragraph">
                <wp:posOffset>-322580</wp:posOffset>
              </wp:positionV>
              <wp:extent cx="1435100" cy="749300"/>
              <wp:effectExtent l="0" t="0" r="0" b="0"/>
              <wp:wrapNone/>
              <wp:docPr id="57" name="Groupe 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35100" cy="749300"/>
                        <a:chOff x="0" y="0"/>
                        <a:chExt cx="1700784" cy="1024128"/>
                      </a:xfrm>
                    </wpg:grpSpPr>
                    <wps:wsp>
                      <wps:cNvPr id="58" name="Rectangle 58"/>
                      <wps:cNvSpPr/>
                      <wps:spPr>
                        <a:xfrm>
                          <a:off x="0" y="0"/>
                          <a:ext cx="1700784" cy="102412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9" name="Rectangle 1"/>
                      <wps:cNvSpPr/>
                      <wps:spPr>
                        <a:xfrm>
                          <a:off x="228600" y="0"/>
                          <a:ext cx="1463040" cy="1014984"/>
                        </a:xfrm>
                        <a:custGeom>
                          <a:avLst/>
                          <a:gdLst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1462822 w 1462822"/>
                            <a:gd name="connsiteY2" fmla="*/ 1014481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910372 w 1462822"/>
                            <a:gd name="connsiteY2" fmla="*/ 376306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62822" h="1014481">
                              <a:moveTo>
                                <a:pt x="0" y="0"/>
                              </a:moveTo>
                              <a:lnTo>
                                <a:pt x="1462822" y="0"/>
                              </a:lnTo>
                              <a:lnTo>
                                <a:pt x="910372" y="376306"/>
                              </a:lnTo>
                              <a:lnTo>
                                <a:pt x="0" y="10144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" name="Rectangle 60"/>
                      <wps:cNvSpPr/>
                      <wps:spPr>
                        <a:xfrm>
                          <a:off x="228600" y="0"/>
                          <a:ext cx="1472184" cy="1024128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143970C" id="Groupe 57" o:spid="_x0000_s1026" style="position:absolute;margin-left:-76.35pt;margin-top:-25.4pt;width:113pt;height:59pt;z-index:251658245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">
              <v:rect id="Rectangle 58" o:spid="_x0000_s1027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" fillcolor="white [3212]" stroked="f" strokeweight="1.5pt">
                <v:fill opacity="0"/>
                <v:stroke endcap="round"/>
              </v:rect>
              <v:shape id="Rectangle 1" o:spid="_x0000_s1028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" path="m,l1462822,,910372,376306,,1014481,,xe" fillcolor="#1cade4 [3204]" stroked="f" strokeweight="1.5pt">
                <v:stroke endcap="round"/>
                <v:path arrowok="t" o:connecttype="custom" o:connectlocs="0,0;1463040,0;910508,376493;0,1014984;0,0" o:connectangles="0,0,0,0,0"/>
              </v:shape>
              <v:rect id="Rectangle 60" o:spid="_x0000_s1029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" stroked="f" strokeweight="1.5pt">
                <v:fill r:id="rId2" o:title="" recolor="t" rotate="t" type="frame"/>
                <v:stroke endcap="round"/>
              </v:rect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1F4370" w14:textId="77777777" w:rsidR="009108C0" w:rsidRDefault="009108C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82C2C"/>
    <w:multiLevelType w:val="hybridMultilevel"/>
    <w:tmpl w:val="8B92FC7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357A61"/>
    <w:multiLevelType w:val="hybridMultilevel"/>
    <w:tmpl w:val="4E22D15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6F733E"/>
    <w:multiLevelType w:val="multilevel"/>
    <w:tmpl w:val="AB8E0D04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10DA3EAF"/>
    <w:multiLevelType w:val="hybridMultilevel"/>
    <w:tmpl w:val="3110B4EA"/>
    <w:lvl w:ilvl="0" w:tplc="9692EE1C">
      <w:start w:val="19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3F4112"/>
    <w:multiLevelType w:val="hybridMultilevel"/>
    <w:tmpl w:val="45AC653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A60790"/>
    <w:multiLevelType w:val="hybridMultilevel"/>
    <w:tmpl w:val="F32A4538"/>
    <w:lvl w:ilvl="0" w:tplc="D6C25442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3B6D1E"/>
    <w:multiLevelType w:val="hybridMultilevel"/>
    <w:tmpl w:val="A3C41B16"/>
    <w:lvl w:ilvl="0" w:tplc="038C8556">
      <w:start w:val="85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403E29"/>
    <w:multiLevelType w:val="multilevel"/>
    <w:tmpl w:val="E356F494"/>
    <w:lvl w:ilvl="0">
      <w:start w:val="4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1E765C4F"/>
    <w:multiLevelType w:val="hybridMultilevel"/>
    <w:tmpl w:val="FAC2674E"/>
    <w:lvl w:ilvl="0" w:tplc="B42C95B0">
      <w:start w:val="2"/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0B2FA2"/>
    <w:multiLevelType w:val="hybridMultilevel"/>
    <w:tmpl w:val="1BFE2AD6"/>
    <w:lvl w:ilvl="0" w:tplc="B276F358">
      <w:start w:val="19"/>
      <w:numFmt w:val="bullet"/>
      <w:lvlText w:val="-"/>
      <w:lvlJc w:val="left"/>
      <w:pPr>
        <w:ind w:left="720" w:hanging="360"/>
      </w:pPr>
      <w:rPr>
        <w:rFonts w:ascii="Helv" w:eastAsia="Times New Roman" w:hAnsi="Helv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5500DB"/>
    <w:multiLevelType w:val="multilevel"/>
    <w:tmpl w:val="228236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27356585"/>
    <w:multiLevelType w:val="hybridMultilevel"/>
    <w:tmpl w:val="FC1E9C6C"/>
    <w:lvl w:ilvl="0" w:tplc="080C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2" w15:restartNumberingAfterBreak="0">
    <w:nsid w:val="28BC7853"/>
    <w:multiLevelType w:val="multilevel"/>
    <w:tmpl w:val="585295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 w15:restartNumberingAfterBreak="0">
    <w:nsid w:val="35F83B4C"/>
    <w:multiLevelType w:val="hybridMultilevel"/>
    <w:tmpl w:val="3F0ADBF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BF72E0"/>
    <w:multiLevelType w:val="hybridMultilevel"/>
    <w:tmpl w:val="BCB2A0C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DE7054"/>
    <w:multiLevelType w:val="hybridMultilevel"/>
    <w:tmpl w:val="9F24AFA6"/>
    <w:lvl w:ilvl="0" w:tplc="E11CB03C">
      <w:start w:val="19"/>
      <w:numFmt w:val="bullet"/>
      <w:lvlText w:val="-"/>
      <w:lvlJc w:val="left"/>
      <w:pPr>
        <w:ind w:left="720" w:hanging="360"/>
      </w:pPr>
      <w:rPr>
        <w:rFonts w:ascii="Helv" w:eastAsia="Times New Roman" w:hAnsi="Helv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2C5856"/>
    <w:multiLevelType w:val="hybridMultilevel"/>
    <w:tmpl w:val="5E9AA318"/>
    <w:lvl w:ilvl="0" w:tplc="0486F0A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5D0CCD"/>
    <w:multiLevelType w:val="hybridMultilevel"/>
    <w:tmpl w:val="5380C30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353ABA"/>
    <w:multiLevelType w:val="hybridMultilevel"/>
    <w:tmpl w:val="B8F4DECA"/>
    <w:lvl w:ilvl="0" w:tplc="08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525C62F4"/>
    <w:multiLevelType w:val="multilevel"/>
    <w:tmpl w:val="DDF8251A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 w15:restartNumberingAfterBreak="0">
    <w:nsid w:val="54B31B34"/>
    <w:multiLevelType w:val="hybridMultilevel"/>
    <w:tmpl w:val="98F09F3C"/>
    <w:lvl w:ilvl="0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6C760DF"/>
    <w:multiLevelType w:val="hybridMultilevel"/>
    <w:tmpl w:val="3EEC50C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020797"/>
    <w:multiLevelType w:val="hybridMultilevel"/>
    <w:tmpl w:val="3F4A6834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62244D"/>
    <w:multiLevelType w:val="hybridMultilevel"/>
    <w:tmpl w:val="6F0CBD10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D72A98"/>
    <w:multiLevelType w:val="hybridMultilevel"/>
    <w:tmpl w:val="E8DCBFDC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6B1C22"/>
    <w:multiLevelType w:val="hybridMultilevel"/>
    <w:tmpl w:val="BEB2330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665D14"/>
    <w:multiLevelType w:val="hybridMultilevel"/>
    <w:tmpl w:val="2B46A22E"/>
    <w:lvl w:ilvl="0" w:tplc="08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E296843"/>
    <w:multiLevelType w:val="hybridMultilevel"/>
    <w:tmpl w:val="5F48E03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AA5CB0"/>
    <w:multiLevelType w:val="hybridMultilevel"/>
    <w:tmpl w:val="E8DCBFDC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4B7FC2"/>
    <w:multiLevelType w:val="hybridMultilevel"/>
    <w:tmpl w:val="C0482DB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0"/>
  </w:num>
  <w:num w:numId="3">
    <w:abstractNumId w:val="17"/>
  </w:num>
  <w:num w:numId="4">
    <w:abstractNumId w:val="4"/>
  </w:num>
  <w:num w:numId="5">
    <w:abstractNumId w:val="23"/>
  </w:num>
  <w:num w:numId="6">
    <w:abstractNumId w:val="22"/>
  </w:num>
  <w:num w:numId="7">
    <w:abstractNumId w:val="5"/>
  </w:num>
  <w:num w:numId="8">
    <w:abstractNumId w:val="12"/>
  </w:num>
  <w:num w:numId="9">
    <w:abstractNumId w:val="8"/>
  </w:num>
  <w:num w:numId="10">
    <w:abstractNumId w:val="27"/>
  </w:num>
  <w:num w:numId="11">
    <w:abstractNumId w:val="28"/>
  </w:num>
  <w:num w:numId="12">
    <w:abstractNumId w:val="2"/>
  </w:num>
  <w:num w:numId="13">
    <w:abstractNumId w:val="7"/>
  </w:num>
  <w:num w:numId="14">
    <w:abstractNumId w:val="24"/>
  </w:num>
  <w:num w:numId="15">
    <w:abstractNumId w:val="19"/>
  </w:num>
  <w:num w:numId="16">
    <w:abstractNumId w:val="6"/>
  </w:num>
  <w:num w:numId="17">
    <w:abstractNumId w:val="10"/>
  </w:num>
  <w:num w:numId="18">
    <w:abstractNumId w:val="0"/>
  </w:num>
  <w:num w:numId="19">
    <w:abstractNumId w:val="26"/>
  </w:num>
  <w:num w:numId="20">
    <w:abstractNumId w:val="21"/>
  </w:num>
  <w:num w:numId="21">
    <w:abstractNumId w:val="18"/>
  </w:num>
  <w:num w:numId="22">
    <w:abstractNumId w:val="13"/>
  </w:num>
  <w:num w:numId="23">
    <w:abstractNumId w:val="1"/>
  </w:num>
  <w:num w:numId="24">
    <w:abstractNumId w:val="15"/>
  </w:num>
  <w:num w:numId="25">
    <w:abstractNumId w:val="3"/>
  </w:num>
  <w:num w:numId="26">
    <w:abstractNumId w:val="9"/>
  </w:num>
  <w:num w:numId="27">
    <w:abstractNumId w:val="25"/>
  </w:num>
  <w:num w:numId="28">
    <w:abstractNumId w:val="16"/>
  </w:num>
  <w:num w:numId="29">
    <w:abstractNumId w:val="14"/>
  </w:num>
  <w:num w:numId="3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D01"/>
    <w:rsid w:val="00002BE3"/>
    <w:rsid w:val="00002D70"/>
    <w:rsid w:val="00004173"/>
    <w:rsid w:val="00011573"/>
    <w:rsid w:val="00011EA7"/>
    <w:rsid w:val="00012B18"/>
    <w:rsid w:val="00013007"/>
    <w:rsid w:val="0002084E"/>
    <w:rsid w:val="000272CF"/>
    <w:rsid w:val="00027C9A"/>
    <w:rsid w:val="00040941"/>
    <w:rsid w:val="00042D01"/>
    <w:rsid w:val="0004516C"/>
    <w:rsid w:val="0005186E"/>
    <w:rsid w:val="00052EF8"/>
    <w:rsid w:val="0005317D"/>
    <w:rsid w:val="00054BA2"/>
    <w:rsid w:val="00056E3C"/>
    <w:rsid w:val="00061044"/>
    <w:rsid w:val="00065635"/>
    <w:rsid w:val="00071231"/>
    <w:rsid w:val="00071841"/>
    <w:rsid w:val="00071CB7"/>
    <w:rsid w:val="000737CA"/>
    <w:rsid w:val="00074AD1"/>
    <w:rsid w:val="00074CE8"/>
    <w:rsid w:val="00076C94"/>
    <w:rsid w:val="00082017"/>
    <w:rsid w:val="000824D1"/>
    <w:rsid w:val="000842C8"/>
    <w:rsid w:val="00084668"/>
    <w:rsid w:val="00084B45"/>
    <w:rsid w:val="00093BD3"/>
    <w:rsid w:val="00095577"/>
    <w:rsid w:val="000A135B"/>
    <w:rsid w:val="000B1FD6"/>
    <w:rsid w:val="000B69EC"/>
    <w:rsid w:val="000C255A"/>
    <w:rsid w:val="000C2677"/>
    <w:rsid w:val="000C49DB"/>
    <w:rsid w:val="000C5C5F"/>
    <w:rsid w:val="000C61EF"/>
    <w:rsid w:val="000C6CE4"/>
    <w:rsid w:val="000D4E0D"/>
    <w:rsid w:val="000E3881"/>
    <w:rsid w:val="000E57FE"/>
    <w:rsid w:val="000E6D4D"/>
    <w:rsid w:val="00104909"/>
    <w:rsid w:val="00105098"/>
    <w:rsid w:val="00110B3C"/>
    <w:rsid w:val="001110B5"/>
    <w:rsid w:val="0011121C"/>
    <w:rsid w:val="001123A8"/>
    <w:rsid w:val="00120053"/>
    <w:rsid w:val="00123821"/>
    <w:rsid w:val="001251A5"/>
    <w:rsid w:val="00131E74"/>
    <w:rsid w:val="00136B8F"/>
    <w:rsid w:val="00144D2F"/>
    <w:rsid w:val="0015422C"/>
    <w:rsid w:val="00156B1C"/>
    <w:rsid w:val="001573BC"/>
    <w:rsid w:val="00157628"/>
    <w:rsid w:val="00161E11"/>
    <w:rsid w:val="001653DE"/>
    <w:rsid w:val="0017260C"/>
    <w:rsid w:val="0017468F"/>
    <w:rsid w:val="0018038D"/>
    <w:rsid w:val="00180B62"/>
    <w:rsid w:val="0018277A"/>
    <w:rsid w:val="001916A4"/>
    <w:rsid w:val="00192A19"/>
    <w:rsid w:val="00193825"/>
    <w:rsid w:val="00193940"/>
    <w:rsid w:val="001948E5"/>
    <w:rsid w:val="001A1515"/>
    <w:rsid w:val="001A2846"/>
    <w:rsid w:val="001A6D6F"/>
    <w:rsid w:val="001A78BA"/>
    <w:rsid w:val="001B0417"/>
    <w:rsid w:val="001B2397"/>
    <w:rsid w:val="001B3814"/>
    <w:rsid w:val="001B4382"/>
    <w:rsid w:val="001B4A10"/>
    <w:rsid w:val="001B5A97"/>
    <w:rsid w:val="001B6FE2"/>
    <w:rsid w:val="001B73A2"/>
    <w:rsid w:val="001C197A"/>
    <w:rsid w:val="001C2F68"/>
    <w:rsid w:val="001C660E"/>
    <w:rsid w:val="001E22FF"/>
    <w:rsid w:val="001E26CB"/>
    <w:rsid w:val="001E276A"/>
    <w:rsid w:val="001E2B0B"/>
    <w:rsid w:val="001E46FF"/>
    <w:rsid w:val="001E6CB3"/>
    <w:rsid w:val="001F3761"/>
    <w:rsid w:val="001F4FE0"/>
    <w:rsid w:val="001F7947"/>
    <w:rsid w:val="00201942"/>
    <w:rsid w:val="00201980"/>
    <w:rsid w:val="00202C42"/>
    <w:rsid w:val="00206167"/>
    <w:rsid w:val="00207660"/>
    <w:rsid w:val="00221E54"/>
    <w:rsid w:val="00223601"/>
    <w:rsid w:val="002265B4"/>
    <w:rsid w:val="00232404"/>
    <w:rsid w:val="00235F7F"/>
    <w:rsid w:val="00243679"/>
    <w:rsid w:val="002456F4"/>
    <w:rsid w:val="00252512"/>
    <w:rsid w:val="00253904"/>
    <w:rsid w:val="00253A4E"/>
    <w:rsid w:val="00254FE8"/>
    <w:rsid w:val="00255095"/>
    <w:rsid w:val="00257CDE"/>
    <w:rsid w:val="00261575"/>
    <w:rsid w:val="002615E9"/>
    <w:rsid w:val="002663EC"/>
    <w:rsid w:val="00266E62"/>
    <w:rsid w:val="00267A9D"/>
    <w:rsid w:val="00280E4D"/>
    <w:rsid w:val="00283016"/>
    <w:rsid w:val="00283BE3"/>
    <w:rsid w:val="00283FD5"/>
    <w:rsid w:val="00284344"/>
    <w:rsid w:val="00284F56"/>
    <w:rsid w:val="0029217A"/>
    <w:rsid w:val="00295CA9"/>
    <w:rsid w:val="00296AFE"/>
    <w:rsid w:val="002A32A6"/>
    <w:rsid w:val="002A3333"/>
    <w:rsid w:val="002A490B"/>
    <w:rsid w:val="002A496B"/>
    <w:rsid w:val="002A7FC4"/>
    <w:rsid w:val="002B1C29"/>
    <w:rsid w:val="002B2A79"/>
    <w:rsid w:val="002B463A"/>
    <w:rsid w:val="002B74E9"/>
    <w:rsid w:val="002C0A59"/>
    <w:rsid w:val="002C36D1"/>
    <w:rsid w:val="002C5AEE"/>
    <w:rsid w:val="002C5F63"/>
    <w:rsid w:val="002D0572"/>
    <w:rsid w:val="002D21D0"/>
    <w:rsid w:val="002D26DB"/>
    <w:rsid w:val="002D31D6"/>
    <w:rsid w:val="002E174D"/>
    <w:rsid w:val="002F07FB"/>
    <w:rsid w:val="002F3C9D"/>
    <w:rsid w:val="00302EAA"/>
    <w:rsid w:val="00303698"/>
    <w:rsid w:val="003038A2"/>
    <w:rsid w:val="003046A6"/>
    <w:rsid w:val="0031162D"/>
    <w:rsid w:val="0031280B"/>
    <w:rsid w:val="0031486C"/>
    <w:rsid w:val="003148CC"/>
    <w:rsid w:val="00315A30"/>
    <w:rsid w:val="0032316B"/>
    <w:rsid w:val="0032446C"/>
    <w:rsid w:val="00324994"/>
    <w:rsid w:val="00335079"/>
    <w:rsid w:val="003378FB"/>
    <w:rsid w:val="0034537F"/>
    <w:rsid w:val="00354749"/>
    <w:rsid w:val="003560EE"/>
    <w:rsid w:val="00362500"/>
    <w:rsid w:val="0036562D"/>
    <w:rsid w:val="00372CBC"/>
    <w:rsid w:val="003766A6"/>
    <w:rsid w:val="0038405A"/>
    <w:rsid w:val="00386495"/>
    <w:rsid w:val="003868E9"/>
    <w:rsid w:val="00391EAE"/>
    <w:rsid w:val="003962FA"/>
    <w:rsid w:val="003975CA"/>
    <w:rsid w:val="003A007B"/>
    <w:rsid w:val="003A6723"/>
    <w:rsid w:val="003B2354"/>
    <w:rsid w:val="003B29FA"/>
    <w:rsid w:val="003B3CBB"/>
    <w:rsid w:val="003B5A8B"/>
    <w:rsid w:val="003C269D"/>
    <w:rsid w:val="003C280A"/>
    <w:rsid w:val="003C417B"/>
    <w:rsid w:val="003C50E4"/>
    <w:rsid w:val="003D0051"/>
    <w:rsid w:val="003D02AB"/>
    <w:rsid w:val="003D032D"/>
    <w:rsid w:val="003D2E2A"/>
    <w:rsid w:val="003D51C6"/>
    <w:rsid w:val="003D7E9C"/>
    <w:rsid w:val="003E124D"/>
    <w:rsid w:val="003E33D0"/>
    <w:rsid w:val="003E46DE"/>
    <w:rsid w:val="003F211F"/>
    <w:rsid w:val="003F65ED"/>
    <w:rsid w:val="00401AF0"/>
    <w:rsid w:val="0040305F"/>
    <w:rsid w:val="00404712"/>
    <w:rsid w:val="00404ECD"/>
    <w:rsid w:val="00405DAE"/>
    <w:rsid w:val="004122B3"/>
    <w:rsid w:val="00413E36"/>
    <w:rsid w:val="00414486"/>
    <w:rsid w:val="00415B47"/>
    <w:rsid w:val="00416FB6"/>
    <w:rsid w:val="00417BFF"/>
    <w:rsid w:val="004203D9"/>
    <w:rsid w:val="00430033"/>
    <w:rsid w:val="00431D01"/>
    <w:rsid w:val="004327F6"/>
    <w:rsid w:val="00433908"/>
    <w:rsid w:val="00436F50"/>
    <w:rsid w:val="004379EE"/>
    <w:rsid w:val="00440B37"/>
    <w:rsid w:val="004433DE"/>
    <w:rsid w:val="00445006"/>
    <w:rsid w:val="00445904"/>
    <w:rsid w:val="00445AAC"/>
    <w:rsid w:val="00445DAD"/>
    <w:rsid w:val="00446DBB"/>
    <w:rsid w:val="004517DA"/>
    <w:rsid w:val="00453297"/>
    <w:rsid w:val="00454C6E"/>
    <w:rsid w:val="00455BF7"/>
    <w:rsid w:val="004605DD"/>
    <w:rsid w:val="004618A6"/>
    <w:rsid w:val="00466C82"/>
    <w:rsid w:val="00470675"/>
    <w:rsid w:val="004716C2"/>
    <w:rsid w:val="00471B39"/>
    <w:rsid w:val="00474083"/>
    <w:rsid w:val="00474204"/>
    <w:rsid w:val="00482A33"/>
    <w:rsid w:val="00497425"/>
    <w:rsid w:val="004A0C30"/>
    <w:rsid w:val="004A31AF"/>
    <w:rsid w:val="004B0B02"/>
    <w:rsid w:val="004B4468"/>
    <w:rsid w:val="004B4DF5"/>
    <w:rsid w:val="004B688D"/>
    <w:rsid w:val="004B7B7D"/>
    <w:rsid w:val="004C01ED"/>
    <w:rsid w:val="004C1822"/>
    <w:rsid w:val="004C1FE5"/>
    <w:rsid w:val="004C2986"/>
    <w:rsid w:val="004C392D"/>
    <w:rsid w:val="004C4159"/>
    <w:rsid w:val="004C43D3"/>
    <w:rsid w:val="004C5829"/>
    <w:rsid w:val="004C5F3B"/>
    <w:rsid w:val="004C6F3B"/>
    <w:rsid w:val="004D37FD"/>
    <w:rsid w:val="004D51E9"/>
    <w:rsid w:val="004D733C"/>
    <w:rsid w:val="004E261C"/>
    <w:rsid w:val="004E30F3"/>
    <w:rsid w:val="004E762E"/>
    <w:rsid w:val="004E76AD"/>
    <w:rsid w:val="004F17E6"/>
    <w:rsid w:val="004F338C"/>
    <w:rsid w:val="004F3785"/>
    <w:rsid w:val="004F420C"/>
    <w:rsid w:val="004F796D"/>
    <w:rsid w:val="004F7EE8"/>
    <w:rsid w:val="00505AF0"/>
    <w:rsid w:val="005107CE"/>
    <w:rsid w:val="00510DF1"/>
    <w:rsid w:val="00510FC9"/>
    <w:rsid w:val="0051275F"/>
    <w:rsid w:val="00512774"/>
    <w:rsid w:val="00514233"/>
    <w:rsid w:val="005164DC"/>
    <w:rsid w:val="00526C52"/>
    <w:rsid w:val="0052754D"/>
    <w:rsid w:val="005305F3"/>
    <w:rsid w:val="00537A1A"/>
    <w:rsid w:val="0054139D"/>
    <w:rsid w:val="005421EF"/>
    <w:rsid w:val="00546962"/>
    <w:rsid w:val="00546D38"/>
    <w:rsid w:val="00547F33"/>
    <w:rsid w:val="005527B1"/>
    <w:rsid w:val="005537DF"/>
    <w:rsid w:val="00553E9C"/>
    <w:rsid w:val="005565D8"/>
    <w:rsid w:val="005579B3"/>
    <w:rsid w:val="00563739"/>
    <w:rsid w:val="00565DAC"/>
    <w:rsid w:val="00570681"/>
    <w:rsid w:val="005770BE"/>
    <w:rsid w:val="00577469"/>
    <w:rsid w:val="00580BB7"/>
    <w:rsid w:val="00580C55"/>
    <w:rsid w:val="00580F60"/>
    <w:rsid w:val="00581AA5"/>
    <w:rsid w:val="00582124"/>
    <w:rsid w:val="005829B3"/>
    <w:rsid w:val="00584B95"/>
    <w:rsid w:val="0058588F"/>
    <w:rsid w:val="005877EF"/>
    <w:rsid w:val="00596FAF"/>
    <w:rsid w:val="00597510"/>
    <w:rsid w:val="005A2C3A"/>
    <w:rsid w:val="005B3170"/>
    <w:rsid w:val="005B4F54"/>
    <w:rsid w:val="005B50FF"/>
    <w:rsid w:val="005C15E2"/>
    <w:rsid w:val="005C4421"/>
    <w:rsid w:val="005D0F31"/>
    <w:rsid w:val="005D184E"/>
    <w:rsid w:val="005D2B43"/>
    <w:rsid w:val="005E0EAA"/>
    <w:rsid w:val="005E0EB4"/>
    <w:rsid w:val="005E1845"/>
    <w:rsid w:val="005E39C0"/>
    <w:rsid w:val="005E46E8"/>
    <w:rsid w:val="005E6CF9"/>
    <w:rsid w:val="005F3456"/>
    <w:rsid w:val="005F6FFE"/>
    <w:rsid w:val="0060187E"/>
    <w:rsid w:val="0060223A"/>
    <w:rsid w:val="00602B29"/>
    <w:rsid w:val="00603ACD"/>
    <w:rsid w:val="006044A1"/>
    <w:rsid w:val="00605889"/>
    <w:rsid w:val="006118B4"/>
    <w:rsid w:val="00615E3F"/>
    <w:rsid w:val="00620762"/>
    <w:rsid w:val="006210FA"/>
    <w:rsid w:val="00621D89"/>
    <w:rsid w:val="00622E84"/>
    <w:rsid w:val="006256DD"/>
    <w:rsid w:val="00625963"/>
    <w:rsid w:val="00631F31"/>
    <w:rsid w:val="006333DF"/>
    <w:rsid w:val="006369F6"/>
    <w:rsid w:val="00642520"/>
    <w:rsid w:val="0064372C"/>
    <w:rsid w:val="00643C98"/>
    <w:rsid w:val="006444CA"/>
    <w:rsid w:val="0064507F"/>
    <w:rsid w:val="0064755E"/>
    <w:rsid w:val="00651941"/>
    <w:rsid w:val="00654175"/>
    <w:rsid w:val="0065716A"/>
    <w:rsid w:val="00660D92"/>
    <w:rsid w:val="00662F04"/>
    <w:rsid w:val="00663AE9"/>
    <w:rsid w:val="00664F63"/>
    <w:rsid w:val="00664FE7"/>
    <w:rsid w:val="006659D2"/>
    <w:rsid w:val="00666475"/>
    <w:rsid w:val="00670377"/>
    <w:rsid w:val="006719D1"/>
    <w:rsid w:val="00672B23"/>
    <w:rsid w:val="00674B5A"/>
    <w:rsid w:val="00680D5E"/>
    <w:rsid w:val="00686268"/>
    <w:rsid w:val="00690646"/>
    <w:rsid w:val="00695BD4"/>
    <w:rsid w:val="006A1B4B"/>
    <w:rsid w:val="006A7036"/>
    <w:rsid w:val="006B1826"/>
    <w:rsid w:val="006B2F8F"/>
    <w:rsid w:val="006B3A45"/>
    <w:rsid w:val="006B499C"/>
    <w:rsid w:val="006B4DA0"/>
    <w:rsid w:val="006B7FBC"/>
    <w:rsid w:val="006C2200"/>
    <w:rsid w:val="006C232C"/>
    <w:rsid w:val="006C4B52"/>
    <w:rsid w:val="006C7A79"/>
    <w:rsid w:val="006D0CBB"/>
    <w:rsid w:val="006D1430"/>
    <w:rsid w:val="006D14C4"/>
    <w:rsid w:val="006D5208"/>
    <w:rsid w:val="006D5B74"/>
    <w:rsid w:val="006D5D22"/>
    <w:rsid w:val="006D670D"/>
    <w:rsid w:val="006E2C56"/>
    <w:rsid w:val="006E4A0A"/>
    <w:rsid w:val="006E4AF4"/>
    <w:rsid w:val="006E53C8"/>
    <w:rsid w:val="006E67FB"/>
    <w:rsid w:val="006E7E46"/>
    <w:rsid w:val="006F1200"/>
    <w:rsid w:val="006F1466"/>
    <w:rsid w:val="006F1FC8"/>
    <w:rsid w:val="007020F5"/>
    <w:rsid w:val="00706323"/>
    <w:rsid w:val="0070670D"/>
    <w:rsid w:val="00707259"/>
    <w:rsid w:val="00707550"/>
    <w:rsid w:val="00710E55"/>
    <w:rsid w:val="0071128C"/>
    <w:rsid w:val="00715AD8"/>
    <w:rsid w:val="0071672A"/>
    <w:rsid w:val="00722853"/>
    <w:rsid w:val="00723D28"/>
    <w:rsid w:val="00735C1D"/>
    <w:rsid w:val="00737155"/>
    <w:rsid w:val="0073724D"/>
    <w:rsid w:val="00741742"/>
    <w:rsid w:val="00741789"/>
    <w:rsid w:val="00741C46"/>
    <w:rsid w:val="00742544"/>
    <w:rsid w:val="00744979"/>
    <w:rsid w:val="00752B76"/>
    <w:rsid w:val="00755BD9"/>
    <w:rsid w:val="00761C55"/>
    <w:rsid w:val="0076363C"/>
    <w:rsid w:val="00763B7F"/>
    <w:rsid w:val="00777CDC"/>
    <w:rsid w:val="00786D70"/>
    <w:rsid w:val="00792143"/>
    <w:rsid w:val="00794C72"/>
    <w:rsid w:val="007976CA"/>
    <w:rsid w:val="007A0103"/>
    <w:rsid w:val="007A04CC"/>
    <w:rsid w:val="007A2A26"/>
    <w:rsid w:val="007B1789"/>
    <w:rsid w:val="007C39D2"/>
    <w:rsid w:val="007C6393"/>
    <w:rsid w:val="007C78BC"/>
    <w:rsid w:val="007D1CAC"/>
    <w:rsid w:val="007F2DE7"/>
    <w:rsid w:val="007F30D7"/>
    <w:rsid w:val="007F30DF"/>
    <w:rsid w:val="007F4564"/>
    <w:rsid w:val="007F5725"/>
    <w:rsid w:val="007F62E9"/>
    <w:rsid w:val="007F6724"/>
    <w:rsid w:val="0080002C"/>
    <w:rsid w:val="008014A1"/>
    <w:rsid w:val="00803067"/>
    <w:rsid w:val="0080426E"/>
    <w:rsid w:val="00807241"/>
    <w:rsid w:val="00807419"/>
    <w:rsid w:val="00807C95"/>
    <w:rsid w:val="008132EA"/>
    <w:rsid w:val="00814073"/>
    <w:rsid w:val="00820FC6"/>
    <w:rsid w:val="008226E7"/>
    <w:rsid w:val="0082273C"/>
    <w:rsid w:val="00823367"/>
    <w:rsid w:val="00824D71"/>
    <w:rsid w:val="00835DC2"/>
    <w:rsid w:val="00836068"/>
    <w:rsid w:val="0084277F"/>
    <w:rsid w:val="00847A79"/>
    <w:rsid w:val="008510CA"/>
    <w:rsid w:val="008517C7"/>
    <w:rsid w:val="00857E4A"/>
    <w:rsid w:val="00860B25"/>
    <w:rsid w:val="00860F76"/>
    <w:rsid w:val="00862085"/>
    <w:rsid w:val="00862CC7"/>
    <w:rsid w:val="00864EF6"/>
    <w:rsid w:val="00870250"/>
    <w:rsid w:val="00876124"/>
    <w:rsid w:val="00877FB1"/>
    <w:rsid w:val="0088057F"/>
    <w:rsid w:val="00880BFB"/>
    <w:rsid w:val="00883382"/>
    <w:rsid w:val="00883A4E"/>
    <w:rsid w:val="008858D2"/>
    <w:rsid w:val="008859E0"/>
    <w:rsid w:val="00885BB5"/>
    <w:rsid w:val="00887680"/>
    <w:rsid w:val="00891F31"/>
    <w:rsid w:val="0089456E"/>
    <w:rsid w:val="008A433F"/>
    <w:rsid w:val="008A5E7C"/>
    <w:rsid w:val="008B22D9"/>
    <w:rsid w:val="008B231F"/>
    <w:rsid w:val="008B3949"/>
    <w:rsid w:val="008B6B17"/>
    <w:rsid w:val="008B6DC3"/>
    <w:rsid w:val="008C192F"/>
    <w:rsid w:val="008C25A3"/>
    <w:rsid w:val="008D4C6A"/>
    <w:rsid w:val="008D5F1D"/>
    <w:rsid w:val="008E6CEA"/>
    <w:rsid w:val="008E791C"/>
    <w:rsid w:val="008F0A9E"/>
    <w:rsid w:val="008F399B"/>
    <w:rsid w:val="008F6AA5"/>
    <w:rsid w:val="008F795F"/>
    <w:rsid w:val="009025CC"/>
    <w:rsid w:val="00903AEB"/>
    <w:rsid w:val="009061FA"/>
    <w:rsid w:val="009108C0"/>
    <w:rsid w:val="00910A1D"/>
    <w:rsid w:val="009139F7"/>
    <w:rsid w:val="00913AFA"/>
    <w:rsid w:val="00916D96"/>
    <w:rsid w:val="00917597"/>
    <w:rsid w:val="00917BC2"/>
    <w:rsid w:val="00926F45"/>
    <w:rsid w:val="00942CDE"/>
    <w:rsid w:val="00943494"/>
    <w:rsid w:val="0094627E"/>
    <w:rsid w:val="00947E27"/>
    <w:rsid w:val="00952FD0"/>
    <w:rsid w:val="00956826"/>
    <w:rsid w:val="00960AEE"/>
    <w:rsid w:val="00960D31"/>
    <w:rsid w:val="00961EB2"/>
    <w:rsid w:val="009652D5"/>
    <w:rsid w:val="0096747B"/>
    <w:rsid w:val="00967523"/>
    <w:rsid w:val="00967E5A"/>
    <w:rsid w:val="00970A34"/>
    <w:rsid w:val="00971C32"/>
    <w:rsid w:val="00973A15"/>
    <w:rsid w:val="00974CE7"/>
    <w:rsid w:val="00980A9D"/>
    <w:rsid w:val="00981D9F"/>
    <w:rsid w:val="00984787"/>
    <w:rsid w:val="009872A1"/>
    <w:rsid w:val="00990DD1"/>
    <w:rsid w:val="00991FE1"/>
    <w:rsid w:val="009922F9"/>
    <w:rsid w:val="0099538B"/>
    <w:rsid w:val="009A2E06"/>
    <w:rsid w:val="009A55B8"/>
    <w:rsid w:val="009A7056"/>
    <w:rsid w:val="009B0B96"/>
    <w:rsid w:val="009B430A"/>
    <w:rsid w:val="009B445B"/>
    <w:rsid w:val="009B55CA"/>
    <w:rsid w:val="009C1194"/>
    <w:rsid w:val="009C1749"/>
    <w:rsid w:val="009C6144"/>
    <w:rsid w:val="009C618E"/>
    <w:rsid w:val="009D0E7A"/>
    <w:rsid w:val="009D43FD"/>
    <w:rsid w:val="009D6AEB"/>
    <w:rsid w:val="009E1C61"/>
    <w:rsid w:val="009E45C4"/>
    <w:rsid w:val="009E56E4"/>
    <w:rsid w:val="009E6B94"/>
    <w:rsid w:val="009F37E6"/>
    <w:rsid w:val="009F39D2"/>
    <w:rsid w:val="00A00266"/>
    <w:rsid w:val="00A02E8A"/>
    <w:rsid w:val="00A0481A"/>
    <w:rsid w:val="00A10068"/>
    <w:rsid w:val="00A12469"/>
    <w:rsid w:val="00A12E66"/>
    <w:rsid w:val="00A1357F"/>
    <w:rsid w:val="00A14A51"/>
    <w:rsid w:val="00A17D23"/>
    <w:rsid w:val="00A209FF"/>
    <w:rsid w:val="00A21032"/>
    <w:rsid w:val="00A221DE"/>
    <w:rsid w:val="00A22DD4"/>
    <w:rsid w:val="00A22FBE"/>
    <w:rsid w:val="00A231BE"/>
    <w:rsid w:val="00A31051"/>
    <w:rsid w:val="00A33B13"/>
    <w:rsid w:val="00A363F5"/>
    <w:rsid w:val="00A3741A"/>
    <w:rsid w:val="00A37E82"/>
    <w:rsid w:val="00A401D3"/>
    <w:rsid w:val="00A40BE3"/>
    <w:rsid w:val="00A46085"/>
    <w:rsid w:val="00A5104C"/>
    <w:rsid w:val="00A5283A"/>
    <w:rsid w:val="00A53C66"/>
    <w:rsid w:val="00A60BDD"/>
    <w:rsid w:val="00A61DA4"/>
    <w:rsid w:val="00A636CF"/>
    <w:rsid w:val="00A71EC8"/>
    <w:rsid w:val="00A7266E"/>
    <w:rsid w:val="00A73B64"/>
    <w:rsid w:val="00A740B7"/>
    <w:rsid w:val="00A85648"/>
    <w:rsid w:val="00A85F02"/>
    <w:rsid w:val="00A87B38"/>
    <w:rsid w:val="00AA1DD2"/>
    <w:rsid w:val="00AA23E8"/>
    <w:rsid w:val="00AA4D68"/>
    <w:rsid w:val="00AA61BE"/>
    <w:rsid w:val="00AA7078"/>
    <w:rsid w:val="00AB071A"/>
    <w:rsid w:val="00AB303F"/>
    <w:rsid w:val="00AC4CDB"/>
    <w:rsid w:val="00AC4DCE"/>
    <w:rsid w:val="00AC561F"/>
    <w:rsid w:val="00AC562E"/>
    <w:rsid w:val="00AC738B"/>
    <w:rsid w:val="00AD0691"/>
    <w:rsid w:val="00AD2319"/>
    <w:rsid w:val="00AD389D"/>
    <w:rsid w:val="00AE2C5E"/>
    <w:rsid w:val="00AE6475"/>
    <w:rsid w:val="00AE66AF"/>
    <w:rsid w:val="00AF2053"/>
    <w:rsid w:val="00AF2647"/>
    <w:rsid w:val="00AF268C"/>
    <w:rsid w:val="00AF4DDB"/>
    <w:rsid w:val="00B01A20"/>
    <w:rsid w:val="00B01A91"/>
    <w:rsid w:val="00B0387D"/>
    <w:rsid w:val="00B03EC8"/>
    <w:rsid w:val="00B0446D"/>
    <w:rsid w:val="00B0510C"/>
    <w:rsid w:val="00B065F4"/>
    <w:rsid w:val="00B13331"/>
    <w:rsid w:val="00B145DB"/>
    <w:rsid w:val="00B15ADB"/>
    <w:rsid w:val="00B17093"/>
    <w:rsid w:val="00B20695"/>
    <w:rsid w:val="00B26052"/>
    <w:rsid w:val="00B27570"/>
    <w:rsid w:val="00B32879"/>
    <w:rsid w:val="00B338AD"/>
    <w:rsid w:val="00B33C9E"/>
    <w:rsid w:val="00B44B25"/>
    <w:rsid w:val="00B45383"/>
    <w:rsid w:val="00B517B1"/>
    <w:rsid w:val="00B522DB"/>
    <w:rsid w:val="00B64038"/>
    <w:rsid w:val="00B70E9F"/>
    <w:rsid w:val="00B71FB3"/>
    <w:rsid w:val="00B74D83"/>
    <w:rsid w:val="00B81BF8"/>
    <w:rsid w:val="00B825C7"/>
    <w:rsid w:val="00B845EB"/>
    <w:rsid w:val="00B85E54"/>
    <w:rsid w:val="00B87C0A"/>
    <w:rsid w:val="00B957BD"/>
    <w:rsid w:val="00B958C8"/>
    <w:rsid w:val="00B97015"/>
    <w:rsid w:val="00B97C25"/>
    <w:rsid w:val="00BA18C7"/>
    <w:rsid w:val="00BA3E2C"/>
    <w:rsid w:val="00BA4B33"/>
    <w:rsid w:val="00BB3CC9"/>
    <w:rsid w:val="00BB558F"/>
    <w:rsid w:val="00BC054D"/>
    <w:rsid w:val="00BC2ACB"/>
    <w:rsid w:val="00BC7CBF"/>
    <w:rsid w:val="00BD1797"/>
    <w:rsid w:val="00BD5988"/>
    <w:rsid w:val="00BD693E"/>
    <w:rsid w:val="00BE1D95"/>
    <w:rsid w:val="00BE2C2C"/>
    <w:rsid w:val="00BF0A4A"/>
    <w:rsid w:val="00BF1B3A"/>
    <w:rsid w:val="00BF2339"/>
    <w:rsid w:val="00BF2A89"/>
    <w:rsid w:val="00BF40D9"/>
    <w:rsid w:val="00BF5706"/>
    <w:rsid w:val="00BF57E5"/>
    <w:rsid w:val="00C00A29"/>
    <w:rsid w:val="00C027F8"/>
    <w:rsid w:val="00C04093"/>
    <w:rsid w:val="00C07C33"/>
    <w:rsid w:val="00C11341"/>
    <w:rsid w:val="00C11C4C"/>
    <w:rsid w:val="00C11D06"/>
    <w:rsid w:val="00C21870"/>
    <w:rsid w:val="00C227E6"/>
    <w:rsid w:val="00C24DFB"/>
    <w:rsid w:val="00C2515C"/>
    <w:rsid w:val="00C2562D"/>
    <w:rsid w:val="00C308DF"/>
    <w:rsid w:val="00C314A1"/>
    <w:rsid w:val="00C31A86"/>
    <w:rsid w:val="00C346C0"/>
    <w:rsid w:val="00C40A65"/>
    <w:rsid w:val="00C42A5D"/>
    <w:rsid w:val="00C468D5"/>
    <w:rsid w:val="00C5255F"/>
    <w:rsid w:val="00C52981"/>
    <w:rsid w:val="00C66599"/>
    <w:rsid w:val="00C70E46"/>
    <w:rsid w:val="00C74FA1"/>
    <w:rsid w:val="00C7529F"/>
    <w:rsid w:val="00C7550E"/>
    <w:rsid w:val="00C800B4"/>
    <w:rsid w:val="00C81436"/>
    <w:rsid w:val="00C822D2"/>
    <w:rsid w:val="00C87C29"/>
    <w:rsid w:val="00C90DF3"/>
    <w:rsid w:val="00C92800"/>
    <w:rsid w:val="00C92EBB"/>
    <w:rsid w:val="00C94780"/>
    <w:rsid w:val="00C94B39"/>
    <w:rsid w:val="00C94F04"/>
    <w:rsid w:val="00C963C9"/>
    <w:rsid w:val="00C972D3"/>
    <w:rsid w:val="00CA0C58"/>
    <w:rsid w:val="00CA272E"/>
    <w:rsid w:val="00CA3090"/>
    <w:rsid w:val="00CA3F8A"/>
    <w:rsid w:val="00CA5ABE"/>
    <w:rsid w:val="00CA7841"/>
    <w:rsid w:val="00CB1F6F"/>
    <w:rsid w:val="00CB4FE4"/>
    <w:rsid w:val="00CB70CA"/>
    <w:rsid w:val="00CC10F2"/>
    <w:rsid w:val="00CC111B"/>
    <w:rsid w:val="00CC119E"/>
    <w:rsid w:val="00CC74FF"/>
    <w:rsid w:val="00CD0176"/>
    <w:rsid w:val="00CD15F2"/>
    <w:rsid w:val="00CD20DF"/>
    <w:rsid w:val="00CD20E0"/>
    <w:rsid w:val="00CD31A4"/>
    <w:rsid w:val="00CD3604"/>
    <w:rsid w:val="00CD5276"/>
    <w:rsid w:val="00CD5F6E"/>
    <w:rsid w:val="00CD7361"/>
    <w:rsid w:val="00CE5254"/>
    <w:rsid w:val="00CE7F4F"/>
    <w:rsid w:val="00CF2614"/>
    <w:rsid w:val="00CF2DA0"/>
    <w:rsid w:val="00CF4F17"/>
    <w:rsid w:val="00CF60E4"/>
    <w:rsid w:val="00CF66B7"/>
    <w:rsid w:val="00CF7964"/>
    <w:rsid w:val="00D02BE9"/>
    <w:rsid w:val="00D0548B"/>
    <w:rsid w:val="00D119C8"/>
    <w:rsid w:val="00D12D40"/>
    <w:rsid w:val="00D1537C"/>
    <w:rsid w:val="00D20427"/>
    <w:rsid w:val="00D20599"/>
    <w:rsid w:val="00D22FF5"/>
    <w:rsid w:val="00D26716"/>
    <w:rsid w:val="00D36E57"/>
    <w:rsid w:val="00D37228"/>
    <w:rsid w:val="00D374AE"/>
    <w:rsid w:val="00D40020"/>
    <w:rsid w:val="00D4152F"/>
    <w:rsid w:val="00D41FC3"/>
    <w:rsid w:val="00D44A8C"/>
    <w:rsid w:val="00D52A14"/>
    <w:rsid w:val="00D540B1"/>
    <w:rsid w:val="00D5475D"/>
    <w:rsid w:val="00D54BD1"/>
    <w:rsid w:val="00D55C63"/>
    <w:rsid w:val="00D612EF"/>
    <w:rsid w:val="00D634C9"/>
    <w:rsid w:val="00D64D69"/>
    <w:rsid w:val="00D67AD8"/>
    <w:rsid w:val="00D7078F"/>
    <w:rsid w:val="00D71023"/>
    <w:rsid w:val="00D7253F"/>
    <w:rsid w:val="00D74BA7"/>
    <w:rsid w:val="00D7538E"/>
    <w:rsid w:val="00D75631"/>
    <w:rsid w:val="00D763D4"/>
    <w:rsid w:val="00D8150E"/>
    <w:rsid w:val="00D85C8F"/>
    <w:rsid w:val="00D91687"/>
    <w:rsid w:val="00D92A37"/>
    <w:rsid w:val="00DA2208"/>
    <w:rsid w:val="00DA41C1"/>
    <w:rsid w:val="00DA5D6B"/>
    <w:rsid w:val="00DA628D"/>
    <w:rsid w:val="00DA7CD8"/>
    <w:rsid w:val="00DB042E"/>
    <w:rsid w:val="00DB1B07"/>
    <w:rsid w:val="00DB2CF5"/>
    <w:rsid w:val="00DB2F6B"/>
    <w:rsid w:val="00DC0B17"/>
    <w:rsid w:val="00DC20A0"/>
    <w:rsid w:val="00DC4977"/>
    <w:rsid w:val="00DC4B25"/>
    <w:rsid w:val="00DC7516"/>
    <w:rsid w:val="00DD05BB"/>
    <w:rsid w:val="00DD130F"/>
    <w:rsid w:val="00DD3D58"/>
    <w:rsid w:val="00DD4D54"/>
    <w:rsid w:val="00DD52AF"/>
    <w:rsid w:val="00DD7492"/>
    <w:rsid w:val="00DE1D0E"/>
    <w:rsid w:val="00DE3265"/>
    <w:rsid w:val="00DE7328"/>
    <w:rsid w:val="00DF37DE"/>
    <w:rsid w:val="00DF5342"/>
    <w:rsid w:val="00DF634E"/>
    <w:rsid w:val="00DF6B54"/>
    <w:rsid w:val="00E02333"/>
    <w:rsid w:val="00E02EA0"/>
    <w:rsid w:val="00E033B9"/>
    <w:rsid w:val="00E101E9"/>
    <w:rsid w:val="00E130CB"/>
    <w:rsid w:val="00E156BF"/>
    <w:rsid w:val="00E21631"/>
    <w:rsid w:val="00E21BB5"/>
    <w:rsid w:val="00E30F26"/>
    <w:rsid w:val="00E32758"/>
    <w:rsid w:val="00E32C15"/>
    <w:rsid w:val="00E35809"/>
    <w:rsid w:val="00E364BB"/>
    <w:rsid w:val="00E36997"/>
    <w:rsid w:val="00E36A41"/>
    <w:rsid w:val="00E40FA9"/>
    <w:rsid w:val="00E43ADD"/>
    <w:rsid w:val="00E46714"/>
    <w:rsid w:val="00E46D2E"/>
    <w:rsid w:val="00E5028F"/>
    <w:rsid w:val="00E51ED9"/>
    <w:rsid w:val="00E52F56"/>
    <w:rsid w:val="00E53DA7"/>
    <w:rsid w:val="00E555F4"/>
    <w:rsid w:val="00E606CB"/>
    <w:rsid w:val="00E6755A"/>
    <w:rsid w:val="00E70148"/>
    <w:rsid w:val="00E711A9"/>
    <w:rsid w:val="00E71404"/>
    <w:rsid w:val="00E720AA"/>
    <w:rsid w:val="00E77A8D"/>
    <w:rsid w:val="00E800CE"/>
    <w:rsid w:val="00E81976"/>
    <w:rsid w:val="00E8271C"/>
    <w:rsid w:val="00E86965"/>
    <w:rsid w:val="00E90FF1"/>
    <w:rsid w:val="00E9270C"/>
    <w:rsid w:val="00E9527F"/>
    <w:rsid w:val="00E97335"/>
    <w:rsid w:val="00EA094D"/>
    <w:rsid w:val="00EA0E01"/>
    <w:rsid w:val="00EA49AB"/>
    <w:rsid w:val="00EA4CF4"/>
    <w:rsid w:val="00EA528D"/>
    <w:rsid w:val="00EB07DE"/>
    <w:rsid w:val="00EB24B9"/>
    <w:rsid w:val="00EB4C18"/>
    <w:rsid w:val="00EB591C"/>
    <w:rsid w:val="00EB5A39"/>
    <w:rsid w:val="00EB651E"/>
    <w:rsid w:val="00EC054D"/>
    <w:rsid w:val="00EC2718"/>
    <w:rsid w:val="00EC3272"/>
    <w:rsid w:val="00EC4F98"/>
    <w:rsid w:val="00EC5507"/>
    <w:rsid w:val="00EC7C0D"/>
    <w:rsid w:val="00ED5CA5"/>
    <w:rsid w:val="00ED7013"/>
    <w:rsid w:val="00ED75F9"/>
    <w:rsid w:val="00EE0383"/>
    <w:rsid w:val="00EE08DA"/>
    <w:rsid w:val="00EE2C34"/>
    <w:rsid w:val="00F03354"/>
    <w:rsid w:val="00F0792B"/>
    <w:rsid w:val="00F10323"/>
    <w:rsid w:val="00F11F39"/>
    <w:rsid w:val="00F167B7"/>
    <w:rsid w:val="00F17A7F"/>
    <w:rsid w:val="00F17AEB"/>
    <w:rsid w:val="00F20FED"/>
    <w:rsid w:val="00F22903"/>
    <w:rsid w:val="00F26D5C"/>
    <w:rsid w:val="00F26F73"/>
    <w:rsid w:val="00F3790E"/>
    <w:rsid w:val="00F4344C"/>
    <w:rsid w:val="00F4395A"/>
    <w:rsid w:val="00F463B1"/>
    <w:rsid w:val="00F47591"/>
    <w:rsid w:val="00F508C6"/>
    <w:rsid w:val="00F52C35"/>
    <w:rsid w:val="00F537C1"/>
    <w:rsid w:val="00F57501"/>
    <w:rsid w:val="00F620D0"/>
    <w:rsid w:val="00F64241"/>
    <w:rsid w:val="00F64DC1"/>
    <w:rsid w:val="00F658AF"/>
    <w:rsid w:val="00F668DD"/>
    <w:rsid w:val="00F66D88"/>
    <w:rsid w:val="00F6799B"/>
    <w:rsid w:val="00F708C9"/>
    <w:rsid w:val="00F76B38"/>
    <w:rsid w:val="00F8134D"/>
    <w:rsid w:val="00F815EC"/>
    <w:rsid w:val="00F847E1"/>
    <w:rsid w:val="00F848AC"/>
    <w:rsid w:val="00F871E3"/>
    <w:rsid w:val="00F932B1"/>
    <w:rsid w:val="00FA19F4"/>
    <w:rsid w:val="00FA78B2"/>
    <w:rsid w:val="00FB0495"/>
    <w:rsid w:val="00FB1EDD"/>
    <w:rsid w:val="00FB43D1"/>
    <w:rsid w:val="00FB5CB7"/>
    <w:rsid w:val="00FD15E8"/>
    <w:rsid w:val="00FE7427"/>
    <w:rsid w:val="00FE7957"/>
    <w:rsid w:val="00FF1702"/>
    <w:rsid w:val="00FF2291"/>
    <w:rsid w:val="039D8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7D42D3CD"/>
  <w15:chartTrackingRefBased/>
  <w15:docId w15:val="{AA0B264B-81C5-4B03-8DAF-EA09C1B81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D51C6"/>
    <w:pPr>
      <w:jc w:val="both"/>
    </w:pPr>
    <w:rPr>
      <w:rFonts w:ascii="Helvetica" w:hAnsi="Helvetica"/>
      <w:sz w:val="24"/>
    </w:rPr>
  </w:style>
  <w:style w:type="paragraph" w:styleId="Titre1">
    <w:name w:val="heading 1"/>
    <w:basedOn w:val="Titre2"/>
    <w:next w:val="Normal"/>
    <w:link w:val="Titre1Car"/>
    <w:uiPriority w:val="9"/>
    <w:qFormat/>
    <w:rsid w:val="001E2B0B"/>
    <w:pPr>
      <w:pBdr>
        <w:bottom w:val="single" w:sz="8" w:space="1" w:color="65757D" w:themeColor="background2" w:themeShade="80"/>
      </w:pBdr>
      <w:spacing w:before="240"/>
      <w:outlineLvl w:val="0"/>
    </w:pPr>
    <w:rPr>
      <w:color w:val="2683C6" w:themeColor="accent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A6723"/>
    <w:pPr>
      <w:keepNext/>
      <w:keepLines/>
      <w:spacing w:before="40" w:after="0" w:line="480" w:lineRule="auto"/>
      <w:outlineLvl w:val="1"/>
    </w:pPr>
    <w:rPr>
      <w:rFonts w:eastAsiaTheme="majorEastAsia" w:cstheme="majorBidi"/>
      <w:b/>
      <w:color w:val="1481AB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qFormat/>
    <w:rsid w:val="00042D01"/>
    <w:pPr>
      <w:spacing w:after="0" w:line="240" w:lineRule="auto"/>
    </w:pPr>
    <w:rPr>
      <w:rFonts w:eastAsiaTheme="minorEastAsia"/>
      <w:lang w:eastAsia="fr-BE"/>
    </w:rPr>
  </w:style>
  <w:style w:type="character" w:customStyle="1" w:styleId="SansinterligneCar">
    <w:name w:val="Sans interligne Car"/>
    <w:basedOn w:val="Policepardfaut"/>
    <w:link w:val="Sansinterligne"/>
    <w:uiPriority w:val="1"/>
    <w:rsid w:val="00042D01"/>
    <w:rPr>
      <w:rFonts w:eastAsiaTheme="minorEastAsia"/>
      <w:lang w:eastAsia="fr-BE"/>
    </w:rPr>
  </w:style>
  <w:style w:type="paragraph" w:styleId="En-tte">
    <w:name w:val="header"/>
    <w:basedOn w:val="Normal"/>
    <w:link w:val="En-tteCar"/>
    <w:uiPriority w:val="99"/>
    <w:unhideWhenUsed/>
    <w:rsid w:val="00042D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42D01"/>
  </w:style>
  <w:style w:type="paragraph" w:styleId="Pieddepage">
    <w:name w:val="footer"/>
    <w:basedOn w:val="Normal"/>
    <w:link w:val="PieddepageCar"/>
    <w:uiPriority w:val="99"/>
    <w:unhideWhenUsed/>
    <w:rsid w:val="00042D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42D01"/>
  </w:style>
  <w:style w:type="character" w:customStyle="1" w:styleId="Titre1Car">
    <w:name w:val="Titre 1 Car"/>
    <w:basedOn w:val="Policepardfaut"/>
    <w:link w:val="Titre1"/>
    <w:uiPriority w:val="9"/>
    <w:rsid w:val="001E2B0B"/>
    <w:rPr>
      <w:rFonts w:ascii="Helvetica" w:eastAsiaTheme="majorEastAsia" w:hAnsi="Helvetica" w:cstheme="majorBidi"/>
      <w:color w:val="2683C6" w:themeColor="accent2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EC2718"/>
    <w:pPr>
      <w:spacing w:before="480" w:line="276" w:lineRule="auto"/>
      <w:outlineLvl w:val="9"/>
    </w:pPr>
    <w:rPr>
      <w:b w:val="0"/>
      <w:bCs/>
      <w:sz w:val="28"/>
      <w:szCs w:val="28"/>
      <w:lang w:val="fr-FR"/>
    </w:rPr>
  </w:style>
  <w:style w:type="paragraph" w:styleId="TM1">
    <w:name w:val="toc 1"/>
    <w:basedOn w:val="Normal"/>
    <w:next w:val="Normal"/>
    <w:autoRedefine/>
    <w:uiPriority w:val="39"/>
    <w:unhideWhenUsed/>
    <w:rsid w:val="00EC2718"/>
    <w:pPr>
      <w:spacing w:after="100"/>
    </w:pPr>
  </w:style>
  <w:style w:type="character" w:styleId="Lienhypertexte">
    <w:name w:val="Hyperlink"/>
    <w:basedOn w:val="Policepardfaut"/>
    <w:uiPriority w:val="99"/>
    <w:unhideWhenUsed/>
    <w:rsid w:val="00EC2718"/>
    <w:rPr>
      <w:color w:val="6EAC1C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EC2718"/>
    <w:pPr>
      <w:spacing w:after="200" w:line="276" w:lineRule="auto"/>
      <w:ind w:left="720"/>
      <w:contextualSpacing/>
    </w:pPr>
  </w:style>
  <w:style w:type="table" w:styleId="Grilledutableau">
    <w:name w:val="Table Grid"/>
    <w:basedOn w:val="TableauNormal"/>
    <w:uiPriority w:val="39"/>
    <w:rsid w:val="00F079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basedOn w:val="Policepardfaut"/>
    <w:link w:val="Titre2"/>
    <w:uiPriority w:val="9"/>
    <w:rsid w:val="003A6723"/>
    <w:rPr>
      <w:rFonts w:ascii="Helvetica" w:eastAsiaTheme="majorEastAsia" w:hAnsi="Helvetica" w:cstheme="majorBidi"/>
      <w:b/>
      <w:color w:val="1481AB" w:themeColor="accent1" w:themeShade="BF"/>
      <w:sz w:val="26"/>
      <w:szCs w:val="26"/>
    </w:rPr>
  </w:style>
  <w:style w:type="table" w:styleId="TableauGrille4-Accentuation1">
    <w:name w:val="Grid Table 4 Accent 1"/>
    <w:basedOn w:val="TableauNormal"/>
    <w:uiPriority w:val="49"/>
    <w:rsid w:val="00F0792B"/>
    <w:pPr>
      <w:spacing w:after="0" w:line="240" w:lineRule="auto"/>
    </w:pPr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ADE4" w:themeColor="accent1"/>
          <w:left w:val="single" w:sz="4" w:space="0" w:color="1CADE4" w:themeColor="accent1"/>
          <w:bottom w:val="single" w:sz="4" w:space="0" w:color="1CADE4" w:themeColor="accent1"/>
          <w:right w:val="single" w:sz="4" w:space="0" w:color="1CADE4" w:themeColor="accent1"/>
          <w:insideH w:val="nil"/>
          <w:insideV w:val="nil"/>
        </w:tcBorders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5C4421"/>
    <w:rPr>
      <w:color w:val="605E5C"/>
      <w:shd w:val="clear" w:color="auto" w:fill="E1DFDD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876124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876124"/>
    <w:rPr>
      <w:rFonts w:ascii="Helvetica" w:hAnsi="Helvetica"/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876124"/>
    <w:rPr>
      <w:vertAlign w:val="superscript"/>
    </w:rPr>
  </w:style>
  <w:style w:type="paragraph" w:styleId="Lgende">
    <w:name w:val="caption"/>
    <w:basedOn w:val="Normal"/>
    <w:next w:val="Normal"/>
    <w:uiPriority w:val="35"/>
    <w:unhideWhenUsed/>
    <w:qFormat/>
    <w:rsid w:val="0005186E"/>
    <w:pPr>
      <w:spacing w:after="200" w:line="240" w:lineRule="auto"/>
    </w:pPr>
    <w:rPr>
      <w:i/>
      <w:iCs/>
      <w:color w:val="335B74" w:themeColor="text2"/>
      <w:sz w:val="18"/>
      <w:szCs w:val="18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D184E"/>
    <w:pPr>
      <w:numPr>
        <w:ilvl w:val="1"/>
      </w:numPr>
      <w:spacing w:line="360" w:lineRule="auto"/>
    </w:pPr>
    <w:rPr>
      <w:rFonts w:eastAsiaTheme="minorEastAsia"/>
      <w:b/>
      <w:color w:val="65757D" w:themeColor="background2" w:themeShade="80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5D184E"/>
    <w:rPr>
      <w:rFonts w:ascii="Helvetica" w:eastAsiaTheme="minorEastAsia" w:hAnsi="Helvetica"/>
      <w:b/>
      <w:color w:val="65757D" w:themeColor="background2" w:themeShade="80"/>
      <w:spacing w:val="15"/>
      <w:sz w:val="24"/>
    </w:rPr>
  </w:style>
  <w:style w:type="paragraph" w:styleId="NormalWeb">
    <w:name w:val="Normal (Web)"/>
    <w:basedOn w:val="Normal"/>
    <w:rsid w:val="0015762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val="fr-FR"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F463B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463B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463B1"/>
    <w:rPr>
      <w:rFonts w:ascii="Helvetica" w:hAnsi="Helvetica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463B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463B1"/>
    <w:rPr>
      <w:rFonts w:ascii="Helvetica" w:hAnsi="Helvetica"/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463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463B1"/>
    <w:rPr>
      <w:rFonts w:ascii="Segoe UI" w:hAnsi="Segoe UI" w:cs="Segoe UI"/>
      <w:sz w:val="18"/>
      <w:szCs w:val="18"/>
    </w:rPr>
  </w:style>
  <w:style w:type="character" w:customStyle="1" w:styleId="ofieldchar">
    <w:name w:val="o_field_char"/>
    <w:basedOn w:val="Policepardfaut"/>
    <w:rsid w:val="003F65ED"/>
  </w:style>
  <w:style w:type="character" w:customStyle="1" w:styleId="lrzxr">
    <w:name w:val="lrzxr"/>
    <w:basedOn w:val="Policepardfaut"/>
    <w:rsid w:val="00E86965"/>
  </w:style>
  <w:style w:type="paragraph" w:customStyle="1" w:styleId="paragraph">
    <w:name w:val="paragraph"/>
    <w:basedOn w:val="Normal"/>
    <w:rsid w:val="00A8564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fr-BE"/>
    </w:rPr>
  </w:style>
  <w:style w:type="character" w:customStyle="1" w:styleId="normaltextrun">
    <w:name w:val="normaltextrun"/>
    <w:basedOn w:val="Policepardfaut"/>
    <w:rsid w:val="00A856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675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26" Type="http://schemas.openxmlformats.org/officeDocument/2006/relationships/image" Target="media/image13.jpeg"/><Relationship Id="rId39" Type="http://schemas.openxmlformats.org/officeDocument/2006/relationships/hyperlink" Target="mailto:julie.barbeaux@spw.wallonie.be" TargetMode="External"/><Relationship Id="rId21" Type="http://schemas.openxmlformats.org/officeDocument/2006/relationships/image" Target="media/image8.png"/><Relationship Id="rId34" Type="http://schemas.openxmlformats.org/officeDocument/2006/relationships/image" Target="media/image20.jpeg"/><Relationship Id="rId42" Type="http://schemas.openxmlformats.org/officeDocument/2006/relationships/hyperlink" Target="mailto:franck.tiennebrune@adn.be" TargetMode="External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5.jpg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32" Type="http://schemas.openxmlformats.org/officeDocument/2006/relationships/image" Target="media/image18.png"/><Relationship Id="rId37" Type="http://schemas.openxmlformats.org/officeDocument/2006/relationships/hyperlink" Target="mailto:jeanmarie.boudrenghien@spw.wallonie.be" TargetMode="External"/><Relationship Id="rId40" Type="http://schemas.openxmlformats.org/officeDocument/2006/relationships/hyperlink" Target="mailto:sebastien.reinders@adn.be" TargetMode="External"/><Relationship Id="rId45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hyperlink" Target="https://registration.n200.com/survey/2uqhwgfny31jn?actioncode=BAAM000001PHS" TargetMode="External"/><Relationship Id="rId36" Type="http://schemas.openxmlformats.org/officeDocument/2006/relationships/hyperlink" Target="mailto:catherine.stasser@spw.wallonie.be" TargetMode="External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chart" Target="charts/chart1.xml"/><Relationship Id="rId31" Type="http://schemas.openxmlformats.org/officeDocument/2006/relationships/image" Target="media/image17.png"/><Relationship Id="rId44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image" Target="media/image21.jpeg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6.jpg"/><Relationship Id="rId25" Type="http://schemas.openxmlformats.org/officeDocument/2006/relationships/image" Target="media/image12.jpeg"/><Relationship Id="rId33" Type="http://schemas.openxmlformats.org/officeDocument/2006/relationships/image" Target="media/image19.png"/><Relationship Id="rId38" Type="http://schemas.openxmlformats.org/officeDocument/2006/relationships/hyperlink" Target="mailto:marie.roquiny@spw.wallonie.be" TargetMode="External"/><Relationship Id="rId46" Type="http://schemas.openxmlformats.org/officeDocument/2006/relationships/footer" Target="footer2.xml"/><Relationship Id="rId20" Type="http://schemas.openxmlformats.org/officeDocument/2006/relationships/chart" Target="charts/chart2.xml"/><Relationship Id="rId41" Type="http://schemas.openxmlformats.org/officeDocument/2006/relationships/hyperlink" Target="mailto:andre.delacharlerie@adn.b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23.png"/><Relationship Id="rId1" Type="http://schemas.openxmlformats.org/officeDocument/2006/relationships/image" Target="media/image22.png"/><Relationship Id="rId5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3.png"/><Relationship Id="rId1" Type="http://schemas.openxmlformats.org/officeDocument/2006/relationships/image" Target="media/image22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ecolenumerique.be/qa/centrale-de-marche/" TargetMode="External"/><Relationship Id="rId1" Type="http://schemas.openxmlformats.org/officeDocument/2006/relationships/hyperlink" Target="https://archive.awt.be/web/edu/index.aspx?page=edu,fr,010,500,010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3.png"/><Relationship Id="rId1" Type="http://schemas.openxmlformats.org/officeDocument/2006/relationships/image" Target="media/image2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walloniegov-my.sharepoint.com/personal/marie_roquiny_spw_wallonie_be/Documents/Documents/Dossier%20de%20presse%20-%20cabinet/Graphiques%20-%20dossier%20de%20presse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https://walloniegov-my.sharepoint.com/personal/marie_roquiny_spw_wallonie_be/Documents/Documents/Dossier%20de%20presse%20-%20cabinet/Graphiques%20-%20dossier%20de%20presse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BE"/>
              <a:t>Nombre de projets EN lauréats par année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'EN1'!$B$1</c:f>
              <c:strCache>
                <c:ptCount val="1"/>
                <c:pt idx="0">
                  <c:v>Nombre de projets EN lauréats par années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'EN1'!$A$2:$A$7</c:f>
              <c:strCache>
                <c:ptCount val="6"/>
                <c:pt idx="0">
                  <c:v>2012 -2013     EN1 </c:v>
                </c:pt>
                <c:pt idx="1">
                  <c:v>2013-2014      EN2</c:v>
                </c:pt>
                <c:pt idx="2">
                  <c:v>2014-2016      EN3</c:v>
                </c:pt>
                <c:pt idx="3">
                  <c:v>2016-2017    EN2017</c:v>
                </c:pt>
                <c:pt idx="4">
                  <c:v>2017-2018    EN2018</c:v>
                </c:pt>
                <c:pt idx="5">
                  <c:v>2018-2019    EN2019</c:v>
                </c:pt>
              </c:strCache>
            </c:strRef>
          </c:cat>
          <c:val>
            <c:numRef>
              <c:f>'EN1'!$B$2:$B$7</c:f>
              <c:numCache>
                <c:formatCode>General</c:formatCode>
                <c:ptCount val="6"/>
                <c:pt idx="0">
                  <c:v>28</c:v>
                </c:pt>
                <c:pt idx="1">
                  <c:v>72</c:v>
                </c:pt>
                <c:pt idx="2">
                  <c:v>210</c:v>
                </c:pt>
                <c:pt idx="3">
                  <c:v>570</c:v>
                </c:pt>
                <c:pt idx="4">
                  <c:v>326</c:v>
                </c:pt>
                <c:pt idx="5">
                  <c:v>503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3ED-469C-B9F5-10EF2CDC3429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934474608"/>
        <c:axId val="1995229168"/>
      </c:barChart>
      <c:catAx>
        <c:axId val="19344746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995229168"/>
        <c:crosses val="autoZero"/>
        <c:auto val="1"/>
        <c:lblAlgn val="ctr"/>
        <c:lblOffset val="100"/>
        <c:noMultiLvlLbl val="0"/>
      </c:catAx>
      <c:valAx>
        <c:axId val="199522916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9344746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'EN2'!$B$1</c:f>
              <c:strCache>
                <c:ptCount val="1"/>
                <c:pt idx="0">
                  <c:v>Budgets annuels attribués aux projets EN lauréats (en €)</c:v>
                </c:pt>
              </c:strCache>
            </c:strRef>
          </c:tx>
          <c:spPr>
            <a:solidFill>
              <a:schemeClr val="accent4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85000"/>
                        <a:lumOff val="1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'EN2'!$A$2:$A$7</c:f>
              <c:strCache>
                <c:ptCount val="6"/>
                <c:pt idx="0">
                  <c:v>2012 -2013    EN1 </c:v>
                </c:pt>
                <c:pt idx="1">
                  <c:v>2013-2014   EN2</c:v>
                </c:pt>
                <c:pt idx="2">
                  <c:v>2014-2016   EN3</c:v>
                </c:pt>
                <c:pt idx="3">
                  <c:v>2016-2017 EN2017</c:v>
                </c:pt>
                <c:pt idx="4">
                  <c:v>2017-2018 EN2018</c:v>
                </c:pt>
                <c:pt idx="5">
                  <c:v>2018-2019 EN2019</c:v>
                </c:pt>
              </c:strCache>
            </c:strRef>
          </c:cat>
          <c:val>
            <c:numRef>
              <c:f>'EN2'!$B$2:$B$7</c:f>
              <c:numCache>
                <c:formatCode>#,##0</c:formatCode>
                <c:ptCount val="6"/>
                <c:pt idx="0">
                  <c:v>104880</c:v>
                </c:pt>
                <c:pt idx="1">
                  <c:v>539500</c:v>
                </c:pt>
                <c:pt idx="2">
                  <c:v>3424546</c:v>
                </c:pt>
                <c:pt idx="3">
                  <c:v>7260658</c:v>
                </c:pt>
                <c:pt idx="4">
                  <c:v>6910088</c:v>
                </c:pt>
                <c:pt idx="5">
                  <c:v>6825000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8F7-4D73-87C2-125C03FA0D9D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974354064"/>
        <c:axId val="1984667920"/>
      </c:barChart>
      <c:catAx>
        <c:axId val="19743540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984667920"/>
        <c:crosses val="autoZero"/>
        <c:auto val="1"/>
        <c:lblAlgn val="ctr"/>
        <c:lblOffset val="100"/>
        <c:noMultiLvlLbl val="0"/>
      </c:catAx>
      <c:valAx>
        <c:axId val="198466792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crossAx val="19743540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withinLinear" id="17">
  <a:schemeClr val="accent4"/>
</cs:colorStyle>
</file>

<file path=word/charts/style1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Facette">
  <a:themeElements>
    <a:clrScheme name="Bleu 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Facette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acette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75DCF42861D643BEA41C7D9D9ECF01" ma:contentTypeVersion="11" ma:contentTypeDescription="Crée un document." ma:contentTypeScope="" ma:versionID="e102a6028db04435054a134f942a93a7">
  <xsd:schema xmlns:xsd="http://www.w3.org/2001/XMLSchema" xmlns:xs="http://www.w3.org/2001/XMLSchema" xmlns:p="http://schemas.microsoft.com/office/2006/metadata/properties" xmlns:ns3="3c09b667-d44e-4a8c-8a1c-211b711edf9a" xmlns:ns4="edcb8b12-9052-422b-b8f7-02029c190ff1" targetNamespace="http://schemas.microsoft.com/office/2006/metadata/properties" ma:root="true" ma:fieldsID="f6f4513514cb668b229de25936120302" ns3:_="" ns4:_="">
    <xsd:import namespace="3c09b667-d44e-4a8c-8a1c-211b711edf9a"/>
    <xsd:import namespace="edcb8b12-9052-422b-b8f7-02029c190ff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09b667-d44e-4a8c-8a1c-211b711edf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cb8b12-9052-422b-b8f7-02029c190ff1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5FDBD3-D1E1-4077-B3F4-0455470702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2832185-A26C-4CFF-8743-2A447443311D}">
  <ds:schemaRefs>
    <ds:schemaRef ds:uri="http://schemas.microsoft.com/office/2006/metadata/properties"/>
    <ds:schemaRef ds:uri="http://schemas.microsoft.com/office/2006/documentManagement/types"/>
    <ds:schemaRef ds:uri="edcb8b12-9052-422b-b8f7-02029c190ff1"/>
    <ds:schemaRef ds:uri="http://www.w3.org/XML/1998/namespace"/>
    <ds:schemaRef ds:uri="http://purl.org/dc/elements/1.1/"/>
    <ds:schemaRef ds:uri="http://purl.org/dc/dcmitype/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3c09b667-d44e-4a8c-8a1c-211b711edf9a"/>
  </ds:schemaRefs>
</ds:datastoreItem>
</file>

<file path=customXml/itemProps3.xml><?xml version="1.0" encoding="utf-8"?>
<ds:datastoreItem xmlns:ds="http://schemas.openxmlformats.org/officeDocument/2006/customXml" ds:itemID="{093889A4-333D-468A-BEF3-42849A32A4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09b667-d44e-4a8c-8a1c-211b711edf9a"/>
    <ds:schemaRef ds:uri="edcb8b12-9052-422b-b8f7-02029c190f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BC12991-FE93-4577-8F9D-03C25EAC42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2167</Words>
  <Characters>11924</Characters>
  <Application>Microsoft Office Word</Application>
  <DocSecurity>4</DocSecurity>
  <Lines>99</Lines>
  <Paragraphs>28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Armoire de rangement et rechargement</vt:lpstr>
    </vt:vector>
  </TitlesOfParts>
  <Company>SPW</Company>
  <LinksUpToDate>false</LinksUpToDate>
  <CharactersWithSpaces>14063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Armoire de rangement et rechargement</dc:title>
  <dc:subject>Fiche de présentation</dc:subject>
  <dc:creator>ROQUINY Marie</dc:creator>
  <cp:keywords/>
  <dc:description/>
  <cp:lastModifiedBy>BARBEAUX Julie</cp:lastModifiedBy>
  <cp:revision>2</cp:revision>
  <dcterms:created xsi:type="dcterms:W3CDTF">2020-01-21T14:11:00Z</dcterms:created>
  <dcterms:modified xsi:type="dcterms:W3CDTF">2020-01-21T14:11:00Z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72a09c5-6e26-4737-a926-47ef1ab198ae_Enabled">
    <vt:lpwstr>True</vt:lpwstr>
  </property>
  <property fmtid="{D5CDD505-2E9C-101B-9397-08002B2CF9AE}" pid="3" name="MSIP_Label_e72a09c5-6e26-4737-a926-47ef1ab198ae_SiteId">
    <vt:lpwstr>1f816a84-7aa6-4a56-b22a-7b3452fa8681</vt:lpwstr>
  </property>
  <property fmtid="{D5CDD505-2E9C-101B-9397-08002B2CF9AE}" pid="4" name="MSIP_Label_e72a09c5-6e26-4737-a926-47ef1ab198ae_Owner">
    <vt:lpwstr>marie.roquiny@spw.wallonie.be</vt:lpwstr>
  </property>
  <property fmtid="{D5CDD505-2E9C-101B-9397-08002B2CF9AE}" pid="5" name="MSIP_Label_e72a09c5-6e26-4737-a926-47ef1ab198ae_SetDate">
    <vt:lpwstr>2019-11-25T10:50:52.1031731Z</vt:lpwstr>
  </property>
  <property fmtid="{D5CDD505-2E9C-101B-9397-08002B2CF9AE}" pid="6" name="MSIP_Label_e72a09c5-6e26-4737-a926-47ef1ab198ae_Name">
    <vt:lpwstr>Confidentiel</vt:lpwstr>
  </property>
  <property fmtid="{D5CDD505-2E9C-101B-9397-08002B2CF9AE}" pid="7" name="MSIP_Label_e72a09c5-6e26-4737-a926-47ef1ab198ae_Application">
    <vt:lpwstr>Microsoft Azure Information Protection</vt:lpwstr>
  </property>
  <property fmtid="{D5CDD505-2E9C-101B-9397-08002B2CF9AE}" pid="8" name="MSIP_Label_e72a09c5-6e26-4737-a926-47ef1ab198ae_ActionId">
    <vt:lpwstr>c57ad67d-beb6-4fb1-86a9-7b5f8a82604b</vt:lpwstr>
  </property>
  <property fmtid="{D5CDD505-2E9C-101B-9397-08002B2CF9AE}" pid="9" name="MSIP_Label_e72a09c5-6e26-4737-a926-47ef1ab198ae_Extended_MSFT_Method">
    <vt:lpwstr>Automatic</vt:lpwstr>
  </property>
  <property fmtid="{D5CDD505-2E9C-101B-9397-08002B2CF9AE}" pid="10" name="Sensitivity">
    <vt:lpwstr>Confidentiel</vt:lpwstr>
  </property>
  <property fmtid="{D5CDD505-2E9C-101B-9397-08002B2CF9AE}" pid="11" name="ContentTypeId">
    <vt:lpwstr>0x010100CF75DCF42861D643BEA41C7D9D9ECF01</vt:lpwstr>
  </property>
</Properties>
</file>