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0B56" w14:textId="6C7619F1" w:rsidR="000F2B15" w:rsidRDefault="00C832B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noProof/>
          <w:sz w:val="22"/>
          <w:lang w:val="fr-FR"/>
        </w:rPr>
        <w:drawing>
          <wp:inline distT="0" distB="0" distL="0" distR="0" wp14:anchorId="09CE1203" wp14:editId="67459CD0">
            <wp:extent cx="2675403" cy="104711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097" cy="1057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9033A" w14:textId="77777777" w:rsidR="000F2B15" w:rsidRDefault="000F2B15" w:rsidP="00C832B5">
      <w:pPr>
        <w:textAlignment w:val="top"/>
        <w:rPr>
          <w:rFonts w:ascii="Calibri" w:hAnsi="Calibri"/>
          <w:b/>
          <w:sz w:val="50"/>
          <w:lang w:val="fr-BE"/>
        </w:rPr>
      </w:pPr>
      <w:r>
        <w:rPr>
          <w:rFonts w:ascii="Calibri" w:hAnsi="Calibri"/>
          <w:b/>
          <w:sz w:val="50"/>
          <w:lang w:val="fr-BE"/>
        </w:rPr>
        <w:br/>
      </w:r>
    </w:p>
    <w:p w14:paraId="4FDDC400" w14:textId="3F15BF7C" w:rsidR="000F2B15" w:rsidRDefault="000F2B15">
      <w:pPr>
        <w:jc w:val="center"/>
        <w:textAlignment w:val="top"/>
        <w:rPr>
          <w:rFonts w:ascii="Calibri" w:hAnsi="Calibri"/>
          <w:b/>
          <w:sz w:val="52"/>
          <w:lang w:val="fr-BE"/>
        </w:rPr>
      </w:pPr>
      <w:r>
        <w:rPr>
          <w:rFonts w:ascii="Calibri" w:hAnsi="Calibri"/>
          <w:b/>
          <w:sz w:val="50"/>
          <w:lang w:val="fr-BE"/>
        </w:rPr>
        <w:br/>
      </w:r>
      <w:r>
        <w:rPr>
          <w:rFonts w:ascii="Calibri" w:hAnsi="Calibri"/>
          <w:b/>
          <w:sz w:val="52"/>
          <w:lang w:val="fr-BE"/>
        </w:rPr>
        <w:t>RAPPORT D'ACTIVITÉS</w:t>
      </w:r>
      <w:r>
        <w:rPr>
          <w:rFonts w:ascii="Calibri" w:hAnsi="Calibri"/>
          <w:b/>
          <w:sz w:val="52"/>
          <w:lang w:val="fr-BE"/>
        </w:rPr>
        <w:br/>
        <w:t>POUR L'ANNÉE 20</w:t>
      </w:r>
      <w:r w:rsidR="00803A7F">
        <w:rPr>
          <w:rFonts w:ascii="Calibri" w:hAnsi="Calibri"/>
          <w:b/>
          <w:sz w:val="52"/>
          <w:lang w:val="fr-BE"/>
        </w:rPr>
        <w:t>2</w:t>
      </w:r>
      <w:r w:rsidR="00120B41">
        <w:rPr>
          <w:rFonts w:ascii="Calibri" w:hAnsi="Calibri"/>
          <w:b/>
          <w:sz w:val="52"/>
          <w:lang w:val="fr-BE"/>
        </w:rPr>
        <w:t>1</w:t>
      </w:r>
    </w:p>
    <w:p w14:paraId="09B51EA0" w14:textId="77777777"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14:paraId="0464A5D0" w14:textId="77777777"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14:paraId="2439CD31" w14:textId="77777777"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14:paraId="5881A638" w14:textId="77777777" w:rsidR="000F2B15" w:rsidRDefault="000F2B15">
      <w:pPr>
        <w:jc w:val="center"/>
        <w:textAlignment w:val="top"/>
        <w:rPr>
          <w:rFonts w:ascii="Calibri" w:hAnsi="Calibri"/>
          <w:b/>
          <w:sz w:val="32"/>
          <w:u w:val="single"/>
          <w:lang w:val="fr-BE"/>
        </w:rPr>
      </w:pPr>
      <w:r>
        <w:rPr>
          <w:rFonts w:ascii="Calibri" w:hAnsi="Calibri"/>
          <w:b/>
          <w:sz w:val="32"/>
          <w:u w:val="single"/>
          <w:lang w:val="fr-BE"/>
        </w:rPr>
        <w:t>Dans le cadre du Décret du 15 juillet 2008 relatif aux structures d</w:t>
      </w:r>
      <w:r>
        <w:rPr>
          <w:rFonts w:ascii="Calibri" w:hAnsi="Calibri" w:hint="eastAsia"/>
          <w:b/>
          <w:sz w:val="32"/>
          <w:u w:val="single"/>
          <w:lang w:val="fr-BE"/>
        </w:rPr>
        <w:t>’</w:t>
      </w:r>
      <w:r>
        <w:rPr>
          <w:rFonts w:ascii="Calibri" w:hAnsi="Calibri"/>
          <w:b/>
          <w:sz w:val="32"/>
          <w:u w:val="single"/>
          <w:lang w:val="fr-BE"/>
        </w:rPr>
        <w:t>accompagnement à l</w:t>
      </w:r>
      <w:r>
        <w:rPr>
          <w:rFonts w:ascii="Calibri" w:hAnsi="Calibri" w:hint="eastAsia"/>
          <w:b/>
          <w:sz w:val="32"/>
          <w:u w:val="single"/>
          <w:lang w:val="fr-BE"/>
        </w:rPr>
        <w:t>’</w:t>
      </w:r>
      <w:r>
        <w:rPr>
          <w:rFonts w:ascii="Calibri" w:hAnsi="Calibri"/>
          <w:b/>
          <w:sz w:val="32"/>
          <w:u w:val="single"/>
          <w:lang w:val="fr-BE"/>
        </w:rPr>
        <w:t>autocréation d</w:t>
      </w:r>
      <w:r>
        <w:rPr>
          <w:rFonts w:ascii="Calibri" w:hAnsi="Calibri" w:hint="eastAsia"/>
          <w:b/>
          <w:sz w:val="32"/>
          <w:u w:val="single"/>
          <w:lang w:val="fr-BE"/>
        </w:rPr>
        <w:t>’</w:t>
      </w:r>
      <w:r>
        <w:rPr>
          <w:rFonts w:ascii="Calibri" w:hAnsi="Calibri"/>
          <w:b/>
          <w:sz w:val="32"/>
          <w:u w:val="single"/>
          <w:lang w:val="fr-BE"/>
        </w:rPr>
        <w:t>emploi (S.A.A.C.E.)</w:t>
      </w:r>
    </w:p>
    <w:p w14:paraId="00D28EE2" w14:textId="77777777" w:rsidR="000F2B15" w:rsidRDefault="000F2B15">
      <w:pPr>
        <w:textAlignment w:val="top"/>
        <w:rPr>
          <w:rFonts w:ascii="Calibri" w:hAnsi="Calibri"/>
          <w:sz w:val="22"/>
          <w:u w:val="single"/>
          <w:lang w:val="fr-BE"/>
        </w:rPr>
      </w:pPr>
    </w:p>
    <w:p w14:paraId="28C03418" w14:textId="3856F3E1" w:rsidR="000F2B15" w:rsidRDefault="000F2B15">
      <w:pPr>
        <w:jc w:val="center"/>
        <w:rPr>
          <w:rFonts w:ascii="Calibri" w:hAnsi="Calibri"/>
          <w:lang w:val="fr-BE"/>
        </w:rPr>
      </w:pPr>
      <w:r>
        <w:rPr>
          <w:rFonts w:ascii="Calibri" w:hAnsi="Calibri"/>
          <w:lang w:val="fr-BE"/>
        </w:rPr>
        <w:t xml:space="preserve">A renvoyer pour le </w:t>
      </w:r>
      <w:r w:rsidR="00790ABF" w:rsidRPr="007B033A">
        <w:rPr>
          <w:rFonts w:ascii="Calibri" w:hAnsi="Calibri"/>
          <w:lang w:val="fr-BE"/>
        </w:rPr>
        <w:t>3</w:t>
      </w:r>
      <w:r w:rsidR="00803A7F">
        <w:rPr>
          <w:rFonts w:ascii="Calibri" w:hAnsi="Calibri"/>
          <w:lang w:val="fr-BE"/>
        </w:rPr>
        <w:t>1 janvier</w:t>
      </w:r>
      <w:r w:rsidR="007B033A" w:rsidRPr="007B033A">
        <w:rPr>
          <w:rFonts w:ascii="Calibri" w:hAnsi="Calibri"/>
          <w:lang w:val="fr-BE"/>
        </w:rPr>
        <w:t xml:space="preserve"> 202</w:t>
      </w:r>
      <w:r w:rsidR="00120B41">
        <w:rPr>
          <w:rFonts w:ascii="Calibri" w:hAnsi="Calibri"/>
          <w:lang w:val="fr-BE"/>
        </w:rPr>
        <w:t>2</w:t>
      </w:r>
      <w:r>
        <w:rPr>
          <w:rFonts w:ascii="Calibri" w:hAnsi="Calibri"/>
          <w:lang w:val="fr-BE"/>
        </w:rPr>
        <w:t xml:space="preserve"> au plus tard </w:t>
      </w:r>
      <w:r w:rsidR="007B033A">
        <w:rPr>
          <w:rFonts w:ascii="Calibri" w:hAnsi="Calibri"/>
          <w:lang w:val="fr-BE"/>
        </w:rPr>
        <w:t>aux</w:t>
      </w:r>
      <w:r>
        <w:rPr>
          <w:rFonts w:ascii="Calibri" w:hAnsi="Calibri"/>
          <w:lang w:val="fr-BE"/>
        </w:rPr>
        <w:t xml:space="preserve"> adresse</w:t>
      </w:r>
      <w:r w:rsidR="007B033A">
        <w:rPr>
          <w:rFonts w:ascii="Calibri" w:hAnsi="Calibri"/>
          <w:lang w:val="fr-BE"/>
        </w:rPr>
        <w:t>s</w:t>
      </w:r>
      <w:r>
        <w:rPr>
          <w:rFonts w:ascii="Calibri" w:hAnsi="Calibri"/>
          <w:lang w:val="fr-BE"/>
        </w:rPr>
        <w:t xml:space="preserve"> suivante</w:t>
      </w:r>
      <w:r w:rsidR="007B033A">
        <w:rPr>
          <w:rFonts w:ascii="Calibri" w:hAnsi="Calibri"/>
          <w:lang w:val="fr-BE"/>
        </w:rPr>
        <w:t>s</w:t>
      </w:r>
      <w:r>
        <w:rPr>
          <w:rFonts w:ascii="Calibri" w:hAnsi="Calibri"/>
          <w:lang w:val="fr-BE"/>
        </w:rPr>
        <w:t> :</w:t>
      </w:r>
    </w:p>
    <w:p w14:paraId="709B34D7" w14:textId="77777777" w:rsidR="007B033A" w:rsidRDefault="007B033A">
      <w:pPr>
        <w:jc w:val="center"/>
        <w:rPr>
          <w:rFonts w:ascii="Calibri" w:hAnsi="Calibri"/>
          <w:lang w:val="fr-BE"/>
        </w:rPr>
      </w:pPr>
    </w:p>
    <w:p w14:paraId="0D470353" w14:textId="77777777" w:rsidR="007B033A" w:rsidRDefault="007B033A" w:rsidP="007B033A">
      <w:pPr>
        <w:jc w:val="center"/>
        <w:textAlignment w:val="top"/>
        <w:rPr>
          <w:rFonts w:ascii="Calibri" w:hAnsi="Calibri"/>
          <w:b/>
          <w:lang w:val="fr-BE"/>
        </w:rPr>
      </w:pPr>
      <w:r>
        <w:rPr>
          <w:rFonts w:ascii="Calibri" w:hAnsi="Calibri"/>
          <w:b/>
          <w:lang w:val="fr-BE"/>
        </w:rPr>
        <w:t xml:space="preserve">Geoffrey LECOMTE – 081/33.43.44 – Courriel : </w:t>
      </w:r>
      <w:hyperlink r:id="rId9" w:history="1">
        <w:r w:rsidRPr="00A477BE">
          <w:rPr>
            <w:rStyle w:val="Lienhypertexte"/>
            <w:rFonts w:ascii="Calibri" w:hAnsi="Calibri"/>
            <w:b/>
            <w:lang w:val="fr-BE"/>
          </w:rPr>
          <w:t>geoffrey.lecomte@spw.wallonie.be</w:t>
        </w:r>
      </w:hyperlink>
      <w:r>
        <w:rPr>
          <w:rFonts w:ascii="Calibri" w:hAnsi="Calibri"/>
          <w:b/>
          <w:lang w:val="fr-BE"/>
        </w:rPr>
        <w:t xml:space="preserve"> </w:t>
      </w:r>
    </w:p>
    <w:p w14:paraId="78572F89" w14:textId="77777777" w:rsidR="007B033A" w:rsidRDefault="007B033A" w:rsidP="007B033A">
      <w:pPr>
        <w:jc w:val="center"/>
        <w:textAlignment w:val="top"/>
        <w:rPr>
          <w:rFonts w:ascii="Calibri" w:hAnsi="Calibri"/>
          <w:b/>
          <w:lang w:val="fr-BE"/>
        </w:rPr>
      </w:pPr>
      <w:r>
        <w:rPr>
          <w:rFonts w:ascii="Calibri" w:hAnsi="Calibri"/>
          <w:b/>
          <w:lang w:val="fr-BE"/>
        </w:rPr>
        <w:t xml:space="preserve">Isabelle THOMAS – 081/33.42.78 – Courriel : </w:t>
      </w:r>
      <w:hyperlink r:id="rId10" w:history="1">
        <w:r w:rsidRPr="00A477BE">
          <w:rPr>
            <w:rStyle w:val="Lienhypertexte"/>
            <w:rFonts w:ascii="Calibri" w:hAnsi="Calibri"/>
            <w:b/>
            <w:lang w:val="fr-BE"/>
          </w:rPr>
          <w:t>isabelle.thomas@spw.wallonie.be</w:t>
        </w:r>
      </w:hyperlink>
      <w:r>
        <w:rPr>
          <w:rFonts w:ascii="Calibri" w:hAnsi="Calibri"/>
          <w:b/>
          <w:lang w:val="fr-BE"/>
        </w:rPr>
        <w:t xml:space="preserve"> </w:t>
      </w:r>
    </w:p>
    <w:p w14:paraId="43C7974D" w14:textId="77777777" w:rsidR="007B033A" w:rsidRDefault="007B033A">
      <w:pPr>
        <w:jc w:val="center"/>
        <w:textAlignment w:val="top"/>
        <w:rPr>
          <w:rFonts w:ascii="Calibri" w:hAnsi="Calibri"/>
          <w:lang w:val="fr-BE"/>
        </w:rPr>
      </w:pPr>
    </w:p>
    <w:p w14:paraId="5B043A9D" w14:textId="77777777" w:rsidR="007B033A" w:rsidRDefault="007B033A">
      <w:pPr>
        <w:jc w:val="center"/>
        <w:textAlignment w:val="top"/>
        <w:rPr>
          <w:rFonts w:ascii="Calibri" w:hAnsi="Calibri"/>
          <w:sz w:val="22"/>
          <w:lang w:val="fr-BE"/>
        </w:rPr>
      </w:pPr>
    </w:p>
    <w:p w14:paraId="4C498A7A" w14:textId="77777777" w:rsidR="000F2B15" w:rsidRDefault="000F2B15">
      <w:pPr>
        <w:jc w:val="center"/>
        <w:textAlignment w:val="top"/>
        <w:rPr>
          <w:rFonts w:ascii="Calibri" w:hAnsi="Calibri"/>
          <w:b/>
          <w:sz w:val="28"/>
          <w:u w:val="single"/>
          <w:lang w:val="fr-BE"/>
        </w:rPr>
      </w:pPr>
      <w:r>
        <w:rPr>
          <w:rFonts w:ascii="Calibri" w:hAnsi="Calibri"/>
          <w:b/>
          <w:sz w:val="28"/>
          <w:u w:val="single"/>
          <w:lang w:val="fr-BE"/>
        </w:rPr>
        <w:t>Service public de Wallonie</w:t>
      </w:r>
    </w:p>
    <w:p w14:paraId="3C52444F" w14:textId="77777777" w:rsidR="000F2B15" w:rsidRDefault="00FE5305">
      <w:pPr>
        <w:jc w:val="center"/>
        <w:rPr>
          <w:rFonts w:ascii="Calibri" w:hAnsi="Calibri"/>
          <w:lang w:val="fr-BE"/>
        </w:rPr>
      </w:pPr>
      <w:r>
        <w:rPr>
          <w:rFonts w:ascii="Calibri" w:hAnsi="Calibri"/>
          <w:b/>
          <w:lang w:val="fr-BE"/>
        </w:rPr>
        <w:t>SPW EER -</w:t>
      </w:r>
      <w:r w:rsidR="000F2B15">
        <w:rPr>
          <w:rFonts w:ascii="Calibri" w:hAnsi="Calibri"/>
          <w:b/>
          <w:lang w:val="fr-BE"/>
        </w:rPr>
        <w:t xml:space="preserve"> Direction de l'Emploi et des Permis de travail</w:t>
      </w:r>
    </w:p>
    <w:p w14:paraId="3B136A4F" w14:textId="77777777" w:rsidR="000F2B15" w:rsidRDefault="000F2B15">
      <w:pPr>
        <w:jc w:val="center"/>
        <w:textAlignment w:val="top"/>
        <w:rPr>
          <w:rFonts w:ascii="Calibri" w:hAnsi="Calibri"/>
          <w:sz w:val="22"/>
          <w:lang w:val="fr-BE"/>
        </w:rPr>
      </w:pPr>
    </w:p>
    <w:p w14:paraId="72E229D8" w14:textId="77777777" w:rsidR="000F2B15" w:rsidRDefault="000F2B15">
      <w:pPr>
        <w:jc w:val="center"/>
        <w:textAlignment w:val="top"/>
        <w:rPr>
          <w:rFonts w:ascii="Calibri" w:hAnsi="Calibri"/>
          <w:b/>
          <w:lang w:val="fr-BE"/>
        </w:rPr>
      </w:pPr>
    </w:p>
    <w:p w14:paraId="696C38CE" w14:textId="77777777" w:rsidR="000F2B15" w:rsidRPr="0038398D" w:rsidRDefault="000F2B15">
      <w:pPr>
        <w:jc w:val="center"/>
        <w:textAlignment w:val="top"/>
        <w:rPr>
          <w:rFonts w:ascii="Arial" w:hAnsi="Arial" w:cs="Arial"/>
          <w:b/>
          <w:lang w:val="fr-BE"/>
        </w:rPr>
      </w:pPr>
    </w:p>
    <w:p w14:paraId="77CC220E" w14:textId="77777777" w:rsidR="000F2B15" w:rsidRDefault="000F2B15">
      <w:pPr>
        <w:jc w:val="center"/>
        <w:textAlignment w:val="top"/>
        <w:rPr>
          <w:rFonts w:ascii="Calibri" w:hAnsi="Calibri"/>
          <w:b/>
          <w:lang w:val="fr-BE"/>
        </w:rPr>
      </w:pPr>
      <w:r>
        <w:rPr>
          <w:rFonts w:ascii="Calibri" w:hAnsi="Calibri"/>
          <w:sz w:val="20"/>
          <w:lang w:val="fr-BE"/>
        </w:rPr>
        <w:t xml:space="preserve">Le rapport d'activités résulte d'une </w:t>
      </w:r>
      <w:r>
        <w:rPr>
          <w:rFonts w:ascii="Calibri" w:hAnsi="Calibri"/>
          <w:sz w:val="20"/>
          <w:u w:val="single"/>
          <w:lang w:val="fr-BE"/>
        </w:rPr>
        <w:t>obligation</w:t>
      </w:r>
      <w:r w:rsidRPr="000B3774">
        <w:rPr>
          <w:rFonts w:ascii="Calibri" w:hAnsi="Calibri"/>
          <w:sz w:val="20"/>
          <w:lang w:val="fr-BE"/>
        </w:rPr>
        <w:t xml:space="preserve"> </w:t>
      </w:r>
      <w:r>
        <w:rPr>
          <w:rFonts w:ascii="Calibri" w:hAnsi="Calibri"/>
          <w:sz w:val="20"/>
          <w:lang w:val="fr-BE"/>
        </w:rPr>
        <w:t>définie par le décret du 15 juillet 2008.</w:t>
      </w:r>
    </w:p>
    <w:p w14:paraId="6D437083" w14:textId="77777777" w:rsidR="000F2B15" w:rsidRDefault="000F2B15">
      <w:pPr>
        <w:jc w:val="center"/>
        <w:textAlignment w:val="top"/>
        <w:rPr>
          <w:rFonts w:ascii="Calibri" w:hAnsi="Calibri"/>
          <w:sz w:val="22"/>
          <w:lang w:val="fr-BE"/>
        </w:rPr>
      </w:pPr>
    </w:p>
    <w:p w14:paraId="4F40547D" w14:textId="77777777" w:rsidR="000F2B15" w:rsidRDefault="000F2B15">
      <w:pPr>
        <w:jc w:val="center"/>
        <w:textAlignment w:val="top"/>
        <w:rPr>
          <w:rFonts w:ascii="Calibri" w:hAnsi="Calibri"/>
          <w:sz w:val="22"/>
          <w:lang w:val="fr-BE"/>
        </w:rPr>
      </w:pPr>
    </w:p>
    <w:p w14:paraId="71F625D6" w14:textId="77777777"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14:paraId="0B166833" w14:textId="77777777"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14:paraId="75A81DE7" w14:textId="77777777"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14:paraId="4D901BA8" w14:textId="77777777"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14:paraId="2C81D5DF" w14:textId="77777777"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14:paraId="0BF69DB0" w14:textId="77777777"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14:paraId="0F0C1BF8" w14:textId="77777777"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14:paraId="5E99A0F4" w14:textId="77777777"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14:paraId="46C0A2C2" w14:textId="77777777"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14:paraId="6730B874" w14:textId="77777777"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14:paraId="53211B06" w14:textId="77777777"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14:paraId="3F552A90" w14:textId="77777777" w:rsidR="000F2B15" w:rsidRDefault="000F2B15">
      <w:pPr>
        <w:textAlignment w:val="top"/>
        <w:rPr>
          <w:rFonts w:ascii="Calibri" w:hAnsi="Calibri"/>
          <w:b/>
          <w:i/>
          <w:sz w:val="44"/>
          <w:u w:val="single"/>
          <w:lang w:val="fr-BE"/>
        </w:rPr>
      </w:pPr>
      <w:r>
        <w:rPr>
          <w:rFonts w:ascii="Calibri" w:hAnsi="Calibri"/>
          <w:b/>
          <w:i/>
          <w:sz w:val="44"/>
          <w:u w:val="single"/>
          <w:lang w:val="fr-BE"/>
        </w:rPr>
        <w:lastRenderedPageBreak/>
        <w:t>Description de l'organisme</w:t>
      </w:r>
    </w:p>
    <w:p w14:paraId="414EB04D" w14:textId="77777777"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14:paraId="02CE5996" w14:textId="77777777"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14:paraId="414F7A47" w14:textId="77777777" w:rsidR="000F2B15" w:rsidRDefault="000F2B15">
      <w:pPr>
        <w:textAlignment w:val="top"/>
        <w:rPr>
          <w:rFonts w:ascii="Calibri" w:hAnsi="Calibri"/>
          <w:sz w:val="22"/>
          <w:lang w:val="fr-BE"/>
        </w:rPr>
      </w:pPr>
      <w:r>
        <w:rPr>
          <w:rFonts w:ascii="Calibri" w:hAnsi="Calibri"/>
          <w:sz w:val="22"/>
          <w:lang w:val="fr-BE"/>
        </w:rPr>
        <w:t>Dénomination :</w:t>
      </w:r>
    </w:p>
    <w:p w14:paraId="2112C4C6" w14:textId="77777777" w:rsidR="000F2B15" w:rsidRDefault="000F2B15">
      <w:pPr>
        <w:textAlignment w:val="top"/>
        <w:rPr>
          <w:rFonts w:ascii="Calibri" w:hAnsi="Calibri"/>
          <w:sz w:val="22"/>
          <w:lang w:val="fr-BE"/>
        </w:rPr>
      </w:pPr>
    </w:p>
    <w:p w14:paraId="68139547" w14:textId="77777777" w:rsidR="000F2B15" w:rsidRDefault="000F2B15">
      <w:pPr>
        <w:textAlignment w:val="top"/>
        <w:rPr>
          <w:rFonts w:ascii="Calibri" w:hAnsi="Calibri"/>
          <w:sz w:val="22"/>
          <w:lang w:val="fr-BE"/>
        </w:rPr>
      </w:pPr>
      <w:r>
        <w:rPr>
          <w:rFonts w:ascii="Calibri" w:hAnsi="Calibri"/>
          <w:sz w:val="22"/>
          <w:lang w:val="fr-BE"/>
        </w:rPr>
        <w:t>N°BCE</w:t>
      </w:r>
      <w:r>
        <w:rPr>
          <w:rFonts w:ascii="Calibri" w:hAnsi="Calibri" w:hint="eastAsia"/>
          <w:sz w:val="22"/>
          <w:lang w:val="fr-BE"/>
        </w:rPr>
        <w:t> </w:t>
      </w:r>
      <w:r>
        <w:rPr>
          <w:rFonts w:ascii="Calibri" w:hAnsi="Calibri"/>
          <w:sz w:val="22"/>
          <w:lang w:val="fr-BE"/>
        </w:rPr>
        <w:t>:</w:t>
      </w:r>
    </w:p>
    <w:p w14:paraId="5252AB38" w14:textId="77777777" w:rsidR="000F2B15" w:rsidRDefault="000F2B15">
      <w:pPr>
        <w:textAlignment w:val="top"/>
        <w:rPr>
          <w:rFonts w:ascii="Calibri" w:hAnsi="Calibri"/>
          <w:sz w:val="22"/>
          <w:lang w:val="fr-BE"/>
        </w:rPr>
      </w:pPr>
    </w:p>
    <w:p w14:paraId="487F68CC" w14:textId="77777777" w:rsidR="000F2B15" w:rsidRDefault="000F2B15">
      <w:pPr>
        <w:textAlignment w:val="top"/>
        <w:rPr>
          <w:rFonts w:ascii="Calibri" w:hAnsi="Calibri"/>
          <w:sz w:val="22"/>
          <w:lang w:val="fr-BE"/>
        </w:rPr>
      </w:pPr>
      <w:r>
        <w:rPr>
          <w:rFonts w:ascii="Calibri" w:hAnsi="Calibri"/>
          <w:sz w:val="22"/>
          <w:lang w:val="fr-BE"/>
        </w:rPr>
        <w:t>Adresse du siège social :</w:t>
      </w:r>
    </w:p>
    <w:p w14:paraId="5AE431B3" w14:textId="77777777" w:rsidR="000F2B15" w:rsidRDefault="000F2B15">
      <w:pPr>
        <w:textAlignment w:val="top"/>
        <w:rPr>
          <w:rFonts w:ascii="Calibri" w:hAnsi="Calibri"/>
          <w:sz w:val="22"/>
          <w:lang w:val="fr-BE"/>
        </w:rPr>
      </w:pPr>
    </w:p>
    <w:p w14:paraId="7F5386D3" w14:textId="77777777" w:rsidR="000F2B15" w:rsidRDefault="000F2B15">
      <w:pPr>
        <w:textAlignment w:val="top"/>
        <w:rPr>
          <w:rFonts w:ascii="Calibri" w:hAnsi="Calibri"/>
          <w:sz w:val="22"/>
          <w:lang w:val="fr-BE"/>
        </w:rPr>
      </w:pPr>
      <w:r>
        <w:rPr>
          <w:rFonts w:ascii="Calibri" w:hAnsi="Calibri"/>
          <w:sz w:val="22"/>
          <w:lang w:val="fr-BE"/>
        </w:rPr>
        <w:t>Tél.</w:t>
      </w:r>
      <w:r>
        <w:rPr>
          <w:rFonts w:ascii="Calibri" w:hAnsi="Calibri" w:hint="eastAsia"/>
          <w:sz w:val="22"/>
          <w:lang w:val="fr-BE"/>
        </w:rPr>
        <w:t> </w:t>
      </w:r>
      <w:r>
        <w:rPr>
          <w:rFonts w:ascii="Calibri" w:hAnsi="Calibri"/>
          <w:sz w:val="22"/>
          <w:lang w:val="fr-BE"/>
        </w:rPr>
        <w:t>:</w:t>
      </w:r>
    </w:p>
    <w:p w14:paraId="426854F2" w14:textId="77777777" w:rsidR="000F2B15" w:rsidRDefault="000F2B15">
      <w:pPr>
        <w:textAlignment w:val="top"/>
        <w:rPr>
          <w:rFonts w:ascii="Calibri" w:hAnsi="Calibri"/>
          <w:sz w:val="22"/>
          <w:lang w:val="fr-BE"/>
        </w:rPr>
      </w:pPr>
    </w:p>
    <w:p w14:paraId="378FB157" w14:textId="77777777" w:rsidR="000F2B15" w:rsidRDefault="000F2B15">
      <w:pPr>
        <w:textAlignment w:val="top"/>
        <w:rPr>
          <w:rFonts w:ascii="Calibri" w:hAnsi="Calibri"/>
          <w:sz w:val="22"/>
          <w:lang w:val="fr-BE"/>
        </w:rPr>
      </w:pPr>
      <w:r>
        <w:rPr>
          <w:rFonts w:ascii="Calibri" w:hAnsi="Calibri"/>
          <w:sz w:val="22"/>
          <w:lang w:val="fr-BE"/>
        </w:rPr>
        <w:t>Télécopie</w:t>
      </w:r>
      <w:r>
        <w:rPr>
          <w:rFonts w:ascii="Calibri" w:hAnsi="Calibri" w:hint="eastAsia"/>
          <w:sz w:val="22"/>
          <w:lang w:val="fr-BE"/>
        </w:rPr>
        <w:t> </w:t>
      </w:r>
      <w:r>
        <w:rPr>
          <w:rFonts w:ascii="Calibri" w:hAnsi="Calibri"/>
          <w:sz w:val="22"/>
          <w:lang w:val="fr-BE"/>
        </w:rPr>
        <w:t>:</w:t>
      </w:r>
    </w:p>
    <w:p w14:paraId="1E931FE3" w14:textId="77777777" w:rsidR="000F2B15" w:rsidRDefault="000F2B15">
      <w:pPr>
        <w:textAlignment w:val="top"/>
        <w:rPr>
          <w:rFonts w:ascii="Calibri" w:hAnsi="Calibri"/>
          <w:sz w:val="22"/>
          <w:lang w:val="fr-BE"/>
        </w:rPr>
      </w:pPr>
    </w:p>
    <w:p w14:paraId="0D3B13AC" w14:textId="77777777" w:rsidR="000F2B15" w:rsidRDefault="000F2B15">
      <w:pPr>
        <w:textAlignment w:val="top"/>
        <w:rPr>
          <w:rFonts w:ascii="Calibri" w:hAnsi="Calibri"/>
          <w:sz w:val="22"/>
          <w:lang w:val="fr-BE"/>
        </w:rPr>
      </w:pPr>
      <w:r>
        <w:rPr>
          <w:rFonts w:ascii="Calibri" w:hAnsi="Calibri"/>
          <w:sz w:val="22"/>
          <w:lang w:val="fr-BE"/>
        </w:rPr>
        <w:t>Courriel</w:t>
      </w:r>
      <w:r>
        <w:rPr>
          <w:rFonts w:ascii="Calibri" w:hAnsi="Calibri" w:hint="eastAsia"/>
          <w:sz w:val="22"/>
          <w:lang w:val="fr-BE"/>
        </w:rPr>
        <w:t> </w:t>
      </w:r>
      <w:r>
        <w:rPr>
          <w:rFonts w:ascii="Calibri" w:hAnsi="Calibri"/>
          <w:sz w:val="22"/>
          <w:lang w:val="fr-BE"/>
        </w:rPr>
        <w:t>:</w:t>
      </w:r>
    </w:p>
    <w:p w14:paraId="2E6E568C" w14:textId="77777777" w:rsidR="000F2B15" w:rsidRDefault="000F2B15">
      <w:pPr>
        <w:textAlignment w:val="top"/>
        <w:rPr>
          <w:rFonts w:ascii="Calibri" w:hAnsi="Calibri"/>
          <w:sz w:val="22"/>
          <w:lang w:val="fr-BE"/>
        </w:rPr>
      </w:pPr>
    </w:p>
    <w:p w14:paraId="59FB0104" w14:textId="77777777" w:rsidR="000F2B15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Président</w:t>
      </w:r>
      <w:r>
        <w:rPr>
          <w:rFonts w:ascii="Calibri" w:hAnsi="Calibri" w:hint="eastAsia"/>
          <w:sz w:val="22"/>
          <w:lang w:val="fr-FR"/>
        </w:rPr>
        <w:t> </w:t>
      </w:r>
      <w:r>
        <w:rPr>
          <w:rFonts w:ascii="Calibri" w:hAnsi="Calibri"/>
          <w:sz w:val="22"/>
          <w:lang w:val="fr-FR"/>
        </w:rPr>
        <w:t>:</w:t>
      </w:r>
    </w:p>
    <w:p w14:paraId="0D62CD39" w14:textId="77777777"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14:paraId="2267C439" w14:textId="77777777" w:rsidR="000F2B15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Directeur</w:t>
      </w:r>
      <w:r>
        <w:rPr>
          <w:rFonts w:ascii="Calibri" w:hAnsi="Calibri" w:hint="eastAsia"/>
          <w:sz w:val="22"/>
          <w:lang w:val="fr-FR"/>
        </w:rPr>
        <w:t> </w:t>
      </w:r>
      <w:r>
        <w:rPr>
          <w:rFonts w:ascii="Calibri" w:hAnsi="Calibri"/>
          <w:sz w:val="22"/>
          <w:lang w:val="fr-FR"/>
        </w:rPr>
        <w:t>:</w:t>
      </w:r>
    </w:p>
    <w:p w14:paraId="01DF813F" w14:textId="77777777"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14:paraId="766E0CC0" w14:textId="77777777" w:rsidR="000F2B15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 xml:space="preserve">Antenne(s) décentralisée(s) </w:t>
      </w:r>
      <w:r>
        <w:rPr>
          <w:rStyle w:val="Appelnotedebasdep"/>
          <w:rFonts w:ascii="Calibri" w:hAnsi="Calibri" w:hint="eastAsia"/>
          <w:sz w:val="22"/>
          <w:lang w:val="fr-FR"/>
        </w:rPr>
        <w:footnoteReference w:id="1"/>
      </w:r>
      <w:r>
        <w:rPr>
          <w:rFonts w:ascii="Calibri" w:hAnsi="Calibri"/>
          <w:sz w:val="22"/>
          <w:lang w:val="fr-FR"/>
        </w:rPr>
        <w:t xml:space="preserve"> (ajoutez autant de ligne que nécessaire)</w:t>
      </w:r>
      <w:r w:rsidR="00A07384">
        <w:rPr>
          <w:rFonts w:ascii="Calibri" w:hAnsi="Calibri"/>
          <w:sz w:val="22"/>
          <w:lang w:val="fr-FR"/>
        </w:rPr>
        <w:t xml:space="preserve"> </w:t>
      </w:r>
      <w:r>
        <w:rPr>
          <w:rFonts w:ascii="Calibri" w:hAnsi="Calibri"/>
          <w:sz w:val="22"/>
          <w:lang w:val="fr-FR"/>
        </w:rPr>
        <w:t>:</w:t>
      </w:r>
    </w:p>
    <w:p w14:paraId="76EC0ACC" w14:textId="77777777"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14:paraId="58673E5A" w14:textId="77777777" w:rsidR="000F2B15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Rue :</w:t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  <w:t>N° :</w:t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  <w:t>Boîte :</w:t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br/>
        <w:t>Code Postal :</w:t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  <w:t>Localité :</w:t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br/>
        <w:t>N° Tél. :</w:t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</w:r>
      <w:r w:rsidR="003B216C"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>N° télécopie :</w:t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  <w:t xml:space="preserve">Courriel : </w:t>
      </w:r>
      <w:r>
        <w:rPr>
          <w:rFonts w:ascii="Calibri" w:hAnsi="Calibri"/>
          <w:sz w:val="22"/>
          <w:lang w:val="fr-FR"/>
        </w:rPr>
        <w:br/>
      </w:r>
    </w:p>
    <w:p w14:paraId="0BCFE17C" w14:textId="77777777" w:rsidR="000F2B15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Personne à contacter dans le cadre du rapport d</w:t>
      </w:r>
      <w:r>
        <w:rPr>
          <w:rFonts w:ascii="Calibri" w:hAnsi="Calibri" w:hint="eastAsia"/>
          <w:sz w:val="22"/>
          <w:lang w:val="fr-FR"/>
        </w:rPr>
        <w:t>’</w:t>
      </w:r>
      <w:r>
        <w:rPr>
          <w:rFonts w:ascii="Calibri" w:hAnsi="Calibri"/>
          <w:sz w:val="22"/>
          <w:lang w:val="fr-FR"/>
        </w:rPr>
        <w:t>activités</w:t>
      </w:r>
      <w:r w:rsidR="00CA4B96">
        <w:rPr>
          <w:rFonts w:ascii="Calibri" w:hAnsi="Calibri"/>
          <w:sz w:val="22"/>
          <w:lang w:val="fr-FR"/>
        </w:rPr>
        <w:t xml:space="preserve"> </w:t>
      </w:r>
      <w:r>
        <w:rPr>
          <w:rFonts w:ascii="Calibri" w:hAnsi="Calibri"/>
          <w:sz w:val="22"/>
          <w:lang w:val="fr-FR"/>
        </w:rPr>
        <w:t>:</w:t>
      </w:r>
    </w:p>
    <w:p w14:paraId="4109FCE8" w14:textId="77777777" w:rsidR="000F2B15" w:rsidRPr="00851475" w:rsidRDefault="000F2B15">
      <w:pPr>
        <w:widowControl/>
        <w:pBdr>
          <w:top w:val="single" w:sz="2" w:space="1" w:color="auto"/>
          <w:left w:val="single" w:sz="2" w:space="4" w:color="auto"/>
          <w:bottom w:val="single" w:sz="2" w:space="11" w:color="auto"/>
          <w:right w:val="single" w:sz="2" w:space="4" w:color="auto"/>
        </w:pBdr>
        <w:tabs>
          <w:tab w:val="left" w:pos="4253"/>
          <w:tab w:val="left" w:pos="5670"/>
          <w:tab w:val="left" w:pos="9072"/>
        </w:tabs>
        <w:suppressAutoHyphens w:val="0"/>
        <w:spacing w:after="120" w:line="360" w:lineRule="exact"/>
        <w:rPr>
          <w:rFonts w:asciiTheme="minorHAnsi" w:hAnsiTheme="minorHAnsi" w:cstheme="minorHAnsi"/>
          <w:lang w:val="fr-FR"/>
        </w:rPr>
      </w:pPr>
      <w:r w:rsidRPr="00851475">
        <w:rPr>
          <w:rFonts w:asciiTheme="minorHAnsi" w:hAnsiTheme="minorHAnsi" w:cstheme="minorHAnsi"/>
          <w:lang w:val="fr-FR"/>
        </w:rPr>
        <w:t>Nom :</w:t>
      </w:r>
      <w:r w:rsidRPr="00851475">
        <w:rPr>
          <w:rFonts w:asciiTheme="minorHAnsi" w:hAnsiTheme="minorHAnsi" w:cstheme="minorHAnsi"/>
          <w:lang w:val="fr-FR"/>
        </w:rPr>
        <w:tab/>
        <w:t>Prénom :</w:t>
      </w:r>
      <w:r w:rsidRPr="00851475">
        <w:rPr>
          <w:rFonts w:asciiTheme="minorHAnsi" w:hAnsiTheme="minorHAnsi" w:cstheme="minorHAnsi"/>
          <w:lang w:val="fr-FR"/>
        </w:rPr>
        <w:tab/>
      </w:r>
      <w:r w:rsidRPr="00851475">
        <w:rPr>
          <w:rFonts w:asciiTheme="minorHAnsi" w:hAnsiTheme="minorHAnsi" w:cstheme="minorHAnsi"/>
          <w:lang w:val="fr-FR"/>
        </w:rPr>
        <w:br/>
        <w:t>N° Tél. :</w:t>
      </w:r>
      <w:r w:rsidRPr="00851475">
        <w:rPr>
          <w:rFonts w:asciiTheme="minorHAnsi" w:hAnsiTheme="minorHAnsi" w:cstheme="minorHAnsi"/>
          <w:lang w:val="fr-FR"/>
        </w:rPr>
        <w:tab/>
        <w:t>N° télécopie :</w:t>
      </w:r>
      <w:r w:rsidRPr="00851475">
        <w:rPr>
          <w:rFonts w:asciiTheme="minorHAnsi" w:hAnsiTheme="minorHAnsi" w:cstheme="minorHAnsi"/>
          <w:lang w:val="fr-FR"/>
        </w:rPr>
        <w:tab/>
      </w:r>
      <w:r w:rsidRPr="00851475">
        <w:rPr>
          <w:rFonts w:asciiTheme="minorHAnsi" w:hAnsiTheme="minorHAnsi" w:cstheme="minorHAnsi"/>
          <w:lang w:val="fr-FR"/>
        </w:rPr>
        <w:tab/>
      </w:r>
      <w:r w:rsidRPr="00851475">
        <w:rPr>
          <w:rFonts w:asciiTheme="minorHAnsi" w:hAnsiTheme="minorHAnsi" w:cstheme="minorHAnsi"/>
          <w:lang w:val="fr-FR"/>
        </w:rPr>
        <w:br/>
        <w:t xml:space="preserve">Courriel : </w:t>
      </w:r>
    </w:p>
    <w:p w14:paraId="3738263A" w14:textId="77777777"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14:paraId="001F3FAA" w14:textId="77777777" w:rsidR="000F2B15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Numéro du compte financier :</w:t>
      </w:r>
    </w:p>
    <w:p w14:paraId="49D9FFE6" w14:textId="77777777" w:rsidR="000F2B15" w:rsidRDefault="000F2B15">
      <w:pPr>
        <w:textAlignment w:val="top"/>
        <w:rPr>
          <w:rFonts w:ascii="Calibri" w:hAnsi="Calibri"/>
          <w:sz w:val="22"/>
          <w:lang w:val="fr-BE"/>
        </w:rPr>
      </w:pPr>
    </w:p>
    <w:p w14:paraId="4B3AFBAA" w14:textId="77777777" w:rsidR="000F2B15" w:rsidRDefault="000F2B15">
      <w:pPr>
        <w:textAlignment w:val="top"/>
        <w:rPr>
          <w:rFonts w:ascii="Calibri" w:hAnsi="Calibri"/>
          <w:sz w:val="22"/>
          <w:lang w:val="fr-BE"/>
        </w:rPr>
      </w:pPr>
      <w:r>
        <w:rPr>
          <w:rFonts w:ascii="Calibri" w:hAnsi="Calibri"/>
          <w:sz w:val="22"/>
          <w:lang w:val="fr-BE"/>
        </w:rPr>
        <w:t>Titulaire du compte</w:t>
      </w:r>
      <w:r>
        <w:rPr>
          <w:rFonts w:ascii="Calibri" w:hAnsi="Calibri" w:hint="eastAsia"/>
          <w:sz w:val="22"/>
          <w:lang w:val="fr-BE"/>
        </w:rPr>
        <w:t> </w:t>
      </w:r>
      <w:r>
        <w:rPr>
          <w:rFonts w:ascii="Calibri" w:hAnsi="Calibri"/>
          <w:sz w:val="22"/>
          <w:lang w:val="fr-BE"/>
        </w:rPr>
        <w:t>:</w:t>
      </w:r>
    </w:p>
    <w:p w14:paraId="30D57A35" w14:textId="77777777" w:rsidR="000F2B15" w:rsidRDefault="000F2B15">
      <w:pPr>
        <w:textAlignment w:val="top"/>
        <w:rPr>
          <w:rFonts w:ascii="Calibri" w:hAnsi="Calibri"/>
          <w:sz w:val="22"/>
          <w:lang w:val="fr-BE"/>
        </w:rPr>
      </w:pPr>
    </w:p>
    <w:p w14:paraId="08BE07BE" w14:textId="77777777" w:rsidR="000F2B15" w:rsidRDefault="000F2B15">
      <w:pPr>
        <w:textAlignment w:val="top"/>
        <w:rPr>
          <w:rFonts w:ascii="Calibri" w:hAnsi="Calibri"/>
          <w:sz w:val="22"/>
          <w:lang w:val="fr-BE"/>
        </w:rPr>
      </w:pPr>
      <w:r>
        <w:rPr>
          <w:rFonts w:ascii="Calibri" w:hAnsi="Calibri"/>
          <w:sz w:val="22"/>
          <w:lang w:val="fr-BE"/>
        </w:rPr>
        <w:t>Site internet :</w:t>
      </w:r>
    </w:p>
    <w:p w14:paraId="7D3BB83F" w14:textId="77777777" w:rsidR="000F2B15" w:rsidRDefault="000F2B15">
      <w:pPr>
        <w:textAlignment w:val="top"/>
        <w:rPr>
          <w:rFonts w:ascii="Calibri" w:hAnsi="Calibri"/>
          <w:sz w:val="22"/>
          <w:lang w:val="fr-BE"/>
        </w:rPr>
      </w:pPr>
    </w:p>
    <w:p w14:paraId="771839E0" w14:textId="77777777" w:rsidR="000F2B15" w:rsidRDefault="000F2B15">
      <w:pPr>
        <w:textAlignment w:val="top"/>
        <w:rPr>
          <w:rFonts w:ascii="Calibri" w:hAnsi="Calibri"/>
          <w:sz w:val="22"/>
          <w:lang w:val="fr-BE"/>
        </w:rPr>
      </w:pPr>
    </w:p>
    <w:p w14:paraId="77714347" w14:textId="77777777" w:rsidR="000F2B15" w:rsidRDefault="000F2B15">
      <w:pPr>
        <w:textAlignment w:val="top"/>
        <w:rPr>
          <w:rFonts w:ascii="Calibri" w:hAnsi="Calibri"/>
          <w:sz w:val="22"/>
          <w:lang w:val="fr-BE"/>
        </w:rPr>
      </w:pPr>
    </w:p>
    <w:p w14:paraId="4F2EF334" w14:textId="77777777" w:rsidR="000F2B15" w:rsidRDefault="000F2B15">
      <w:pPr>
        <w:textAlignment w:val="top"/>
        <w:rPr>
          <w:rFonts w:ascii="Calibri" w:hAnsi="Calibri"/>
          <w:sz w:val="22"/>
          <w:lang w:val="fr-BE"/>
        </w:rPr>
      </w:pPr>
    </w:p>
    <w:p w14:paraId="5734E7D5" w14:textId="77777777" w:rsidR="000F2B15" w:rsidRDefault="000F2B15">
      <w:pPr>
        <w:textAlignment w:val="top"/>
        <w:rPr>
          <w:rFonts w:ascii="Calibri" w:hAnsi="Calibri"/>
          <w:sz w:val="22"/>
          <w:lang w:val="fr-BE"/>
        </w:rPr>
      </w:pPr>
    </w:p>
    <w:p w14:paraId="23AEBD55" w14:textId="77777777" w:rsidR="003B216C" w:rsidRDefault="003B216C">
      <w:pPr>
        <w:textAlignment w:val="top"/>
        <w:rPr>
          <w:rFonts w:ascii="Calibri" w:hAnsi="Calibri"/>
          <w:sz w:val="22"/>
          <w:lang w:val="fr-BE"/>
        </w:rPr>
      </w:pPr>
    </w:p>
    <w:p w14:paraId="01A22F63" w14:textId="77777777" w:rsidR="00133D84" w:rsidRDefault="00133D84">
      <w:pPr>
        <w:textAlignment w:val="top"/>
        <w:rPr>
          <w:rFonts w:ascii="Calibri" w:hAnsi="Calibri"/>
          <w:sz w:val="22"/>
          <w:lang w:val="fr-BE"/>
        </w:rPr>
      </w:pPr>
    </w:p>
    <w:p w14:paraId="4600A3B5" w14:textId="77777777" w:rsidR="007B033A" w:rsidRDefault="007B033A">
      <w:pPr>
        <w:textAlignment w:val="top"/>
        <w:rPr>
          <w:rFonts w:ascii="Calibri" w:hAnsi="Calibri"/>
          <w:sz w:val="22"/>
          <w:lang w:val="fr-BE"/>
        </w:rPr>
      </w:pPr>
    </w:p>
    <w:p w14:paraId="2195402E" w14:textId="77777777" w:rsidR="007B033A" w:rsidRDefault="007B033A">
      <w:pPr>
        <w:textAlignment w:val="top"/>
        <w:rPr>
          <w:rFonts w:ascii="Calibri" w:hAnsi="Calibri"/>
          <w:sz w:val="22"/>
          <w:lang w:val="fr-BE"/>
        </w:rPr>
      </w:pPr>
    </w:p>
    <w:p w14:paraId="75CBF974" w14:textId="77777777" w:rsidR="000F2B15" w:rsidRDefault="000F2B15">
      <w:pPr>
        <w:textAlignment w:val="top"/>
        <w:rPr>
          <w:rFonts w:ascii="Calibri" w:hAnsi="Calibri"/>
          <w:sz w:val="22"/>
          <w:lang w:val="fr-BE"/>
        </w:rPr>
      </w:pPr>
    </w:p>
    <w:p w14:paraId="2D2DC1B1" w14:textId="77777777" w:rsidR="000F2B15" w:rsidRDefault="000F2B15">
      <w:pPr>
        <w:numPr>
          <w:ilvl w:val="0"/>
          <w:numId w:val="1"/>
        </w:numPr>
        <w:ind w:right="-1368"/>
        <w:textAlignment w:val="top"/>
        <w:rPr>
          <w:rFonts w:ascii="Calibri" w:hAnsi="Calibri"/>
          <w:b/>
          <w:sz w:val="28"/>
          <w:lang w:val="fr-FR"/>
        </w:rPr>
      </w:pPr>
      <w:r>
        <w:rPr>
          <w:rFonts w:ascii="Calibri" w:hAnsi="Calibri"/>
          <w:b/>
          <w:sz w:val="28"/>
          <w:lang w:val="fr-FR"/>
        </w:rPr>
        <w:lastRenderedPageBreak/>
        <w:t>Le personnel (équipe d</w:t>
      </w:r>
      <w:r>
        <w:rPr>
          <w:rFonts w:ascii="Calibri" w:hAnsi="Calibri" w:hint="eastAsia"/>
          <w:b/>
          <w:sz w:val="28"/>
          <w:lang w:val="fr-FR"/>
        </w:rPr>
        <w:t>’</w:t>
      </w:r>
      <w:r>
        <w:rPr>
          <w:rFonts w:ascii="Calibri" w:hAnsi="Calibri"/>
          <w:b/>
          <w:sz w:val="28"/>
          <w:lang w:val="fr-FR"/>
        </w:rPr>
        <w:t xml:space="preserve">accompagnement interne à la S.A.A.C.E.) </w:t>
      </w:r>
    </w:p>
    <w:p w14:paraId="4F6C622A" w14:textId="77777777" w:rsidR="00BC1725" w:rsidRDefault="00BC1725" w:rsidP="00BC1725">
      <w:pPr>
        <w:pStyle w:val="Retraitcorpsdetexte"/>
      </w:pPr>
    </w:p>
    <w:p w14:paraId="0BFECE50" w14:textId="77777777" w:rsidR="000F2B15" w:rsidRDefault="0025702E" w:rsidP="0025702E">
      <w:pPr>
        <w:pStyle w:val="Retraitcorpsdetexte"/>
        <w:ind w:left="0"/>
        <w:rPr>
          <w:u w:val="single"/>
        </w:rPr>
      </w:pPr>
      <w:r w:rsidRPr="0025702E">
        <w:rPr>
          <w:u w:val="single"/>
        </w:rPr>
        <w:t>1.</w:t>
      </w:r>
      <w:r>
        <w:rPr>
          <w:u w:val="single"/>
        </w:rPr>
        <w:t xml:space="preserve">1. </w:t>
      </w:r>
      <w:r w:rsidR="00396B64">
        <w:rPr>
          <w:u w:val="single"/>
        </w:rPr>
        <w:t>Quels ont été les mouvements du personnel au cours de l’année concernée ?</w:t>
      </w:r>
    </w:p>
    <w:p w14:paraId="493D7980" w14:textId="77777777" w:rsidR="0025702E" w:rsidRDefault="0025702E" w:rsidP="0025702E">
      <w:pPr>
        <w:pStyle w:val="Retraitcorpsdetexte"/>
        <w:ind w:left="0"/>
        <w:rPr>
          <w:u w:val="single"/>
        </w:rPr>
      </w:pPr>
    </w:p>
    <w:p w14:paraId="566B044E" w14:textId="77777777" w:rsidR="00133D84" w:rsidRPr="00396B64" w:rsidRDefault="0025702E" w:rsidP="004653AC">
      <w:pPr>
        <w:pStyle w:val="Retraitcorpsdetexte"/>
        <w:ind w:left="0"/>
        <w:jc w:val="both"/>
        <w:rPr>
          <w:i/>
        </w:rPr>
      </w:pPr>
      <w:r w:rsidRPr="0025702E">
        <w:rPr>
          <w:i/>
        </w:rPr>
        <w:t>Veuillez nous communiquer la liste d</w:t>
      </w:r>
      <w:r w:rsidR="007B033A">
        <w:rPr>
          <w:i/>
        </w:rPr>
        <w:t>e l’entièreté d</w:t>
      </w:r>
      <w:r w:rsidRPr="0025702E">
        <w:rPr>
          <w:i/>
        </w:rPr>
        <w:t xml:space="preserve">u personnel </w:t>
      </w:r>
      <w:r w:rsidR="007B033A">
        <w:rPr>
          <w:i/>
        </w:rPr>
        <w:t>présent au cours de l’année</w:t>
      </w:r>
      <w:r w:rsidR="00BC312A">
        <w:rPr>
          <w:i/>
        </w:rPr>
        <w:t xml:space="preserve"> concernée</w:t>
      </w:r>
      <w:r w:rsidR="007B033A">
        <w:rPr>
          <w:i/>
        </w:rPr>
        <w:t xml:space="preserve"> (et non une photo au 31 décembre)</w:t>
      </w:r>
      <w:r w:rsidR="00BD1E4C">
        <w:rPr>
          <w:i/>
        </w:rPr>
        <w:t>. Pour ce faire, v</w:t>
      </w:r>
      <w:r w:rsidR="002525BF" w:rsidRPr="00396B64">
        <w:rPr>
          <w:i/>
        </w:rPr>
        <w:t>euillez compléter l</w:t>
      </w:r>
      <w:r w:rsidR="00BC312A">
        <w:rPr>
          <w:i/>
        </w:rPr>
        <w:t>’annexe 1</w:t>
      </w:r>
      <w:r w:rsidR="00BD1E4C">
        <w:rPr>
          <w:i/>
        </w:rPr>
        <w:t xml:space="preserve"> « Personnel » </w:t>
      </w:r>
      <w:r w:rsidR="002525BF" w:rsidRPr="00396B64">
        <w:rPr>
          <w:i/>
        </w:rPr>
        <w:t xml:space="preserve">dans le fichier Excel </w:t>
      </w:r>
      <w:r w:rsidR="00BC312A">
        <w:rPr>
          <w:i/>
        </w:rPr>
        <w:t>joint.</w:t>
      </w:r>
    </w:p>
    <w:p w14:paraId="62911840" w14:textId="77777777" w:rsidR="002525BF" w:rsidRDefault="002525BF" w:rsidP="004653AC">
      <w:pPr>
        <w:jc w:val="both"/>
        <w:textAlignment w:val="top"/>
        <w:rPr>
          <w:rFonts w:ascii="Calibri" w:hAnsi="Calibri"/>
          <w:sz w:val="22"/>
          <w:highlight w:val="yellow"/>
          <w:u w:val="single"/>
          <w:lang w:val="fr-FR"/>
        </w:rPr>
      </w:pPr>
    </w:p>
    <w:p w14:paraId="735C2903" w14:textId="77777777" w:rsidR="009C41AC" w:rsidRPr="00973145" w:rsidRDefault="00E929B8" w:rsidP="004653AC">
      <w:pPr>
        <w:jc w:val="both"/>
        <w:textAlignment w:val="top"/>
        <w:rPr>
          <w:rFonts w:ascii="Calibri" w:hAnsi="Calibri"/>
          <w:i/>
          <w:sz w:val="22"/>
          <w:lang w:val="fr-FR"/>
        </w:rPr>
      </w:pPr>
      <w:r w:rsidRPr="00973145">
        <w:rPr>
          <w:rFonts w:ascii="Calibri" w:hAnsi="Calibri"/>
          <w:i/>
          <w:sz w:val="22"/>
          <w:lang w:val="fr-FR"/>
        </w:rPr>
        <w:t xml:space="preserve">Veuillez </w:t>
      </w:r>
      <w:r w:rsidR="0025702E" w:rsidRPr="00973145">
        <w:rPr>
          <w:rFonts w:ascii="Calibri" w:hAnsi="Calibri"/>
          <w:i/>
          <w:sz w:val="22"/>
          <w:lang w:val="fr-FR"/>
        </w:rPr>
        <w:t xml:space="preserve">également </w:t>
      </w:r>
      <w:r w:rsidRPr="00973145">
        <w:rPr>
          <w:rFonts w:ascii="Calibri" w:hAnsi="Calibri"/>
          <w:i/>
          <w:sz w:val="22"/>
          <w:lang w:val="fr-FR"/>
        </w:rPr>
        <w:t xml:space="preserve">nous communiquer </w:t>
      </w:r>
      <w:r w:rsidR="002525BF" w:rsidRPr="00973145">
        <w:rPr>
          <w:rFonts w:ascii="Calibri" w:hAnsi="Calibri"/>
          <w:i/>
          <w:sz w:val="22"/>
          <w:lang w:val="fr-FR"/>
        </w:rPr>
        <w:t>l’</w:t>
      </w:r>
      <w:r w:rsidR="002525BF" w:rsidRPr="00973145">
        <w:rPr>
          <w:rFonts w:ascii="Calibri" w:hAnsi="Calibri"/>
          <w:b/>
          <w:i/>
          <w:sz w:val="22"/>
          <w:lang w:val="fr-FR"/>
        </w:rPr>
        <w:t>organigramme</w:t>
      </w:r>
      <w:r w:rsidR="002525BF" w:rsidRPr="00973145">
        <w:rPr>
          <w:rFonts w:ascii="Calibri" w:hAnsi="Calibri"/>
          <w:i/>
          <w:sz w:val="22"/>
          <w:lang w:val="fr-FR"/>
        </w:rPr>
        <w:t xml:space="preserve"> en annexe</w:t>
      </w:r>
      <w:r w:rsidR="00427067">
        <w:rPr>
          <w:rFonts w:ascii="Calibri" w:hAnsi="Calibri"/>
          <w:i/>
          <w:sz w:val="22"/>
          <w:lang w:val="fr-FR"/>
        </w:rPr>
        <w:t xml:space="preserve"> 2</w:t>
      </w:r>
      <w:r w:rsidR="00AD0B52">
        <w:rPr>
          <w:rFonts w:ascii="Calibri" w:hAnsi="Calibri"/>
          <w:i/>
          <w:sz w:val="22"/>
          <w:lang w:val="fr-FR"/>
        </w:rPr>
        <w:t>.</w:t>
      </w:r>
    </w:p>
    <w:p w14:paraId="319E4928" w14:textId="77777777" w:rsidR="00E72A60" w:rsidRPr="00973145" w:rsidRDefault="00E72A60" w:rsidP="00B77981">
      <w:pPr>
        <w:jc w:val="both"/>
        <w:textAlignment w:val="top"/>
        <w:rPr>
          <w:rFonts w:ascii="Calibri" w:hAnsi="Calibri"/>
          <w:sz w:val="22"/>
          <w:lang w:val="fr-FR"/>
        </w:rPr>
      </w:pPr>
    </w:p>
    <w:p w14:paraId="2069611E" w14:textId="77777777" w:rsidR="009C41AC" w:rsidRPr="00973145" w:rsidRDefault="009C41AC" w:rsidP="00B77981">
      <w:pPr>
        <w:jc w:val="both"/>
        <w:textAlignment w:val="top"/>
        <w:rPr>
          <w:rFonts w:ascii="Calibri" w:hAnsi="Calibri"/>
          <w:sz w:val="22"/>
          <w:u w:val="single"/>
          <w:lang w:val="fr-FR"/>
        </w:rPr>
      </w:pPr>
      <w:r w:rsidRPr="00973145">
        <w:rPr>
          <w:rFonts w:ascii="Calibri" w:hAnsi="Calibri"/>
          <w:sz w:val="22"/>
          <w:u w:val="single"/>
          <w:lang w:val="fr-FR"/>
        </w:rPr>
        <w:t>1.</w:t>
      </w:r>
      <w:r w:rsidR="00973145" w:rsidRPr="00973145">
        <w:rPr>
          <w:rFonts w:ascii="Calibri" w:hAnsi="Calibri"/>
          <w:sz w:val="22"/>
          <w:u w:val="single"/>
          <w:lang w:val="fr-FR"/>
        </w:rPr>
        <w:t>2</w:t>
      </w:r>
      <w:r w:rsidRPr="00973145">
        <w:rPr>
          <w:rFonts w:ascii="Calibri" w:hAnsi="Calibri"/>
          <w:sz w:val="22"/>
          <w:u w:val="single"/>
          <w:lang w:val="fr-FR"/>
        </w:rPr>
        <w:t>. Veuillez nous communiquer le programme de formation du personnel</w:t>
      </w:r>
    </w:p>
    <w:p w14:paraId="05BF90B9" w14:textId="77777777" w:rsidR="00B77981" w:rsidRPr="00973145" w:rsidRDefault="00B77981" w:rsidP="00B77981">
      <w:pPr>
        <w:jc w:val="both"/>
        <w:textAlignment w:val="top"/>
        <w:rPr>
          <w:rFonts w:ascii="Calibri" w:hAnsi="Calibri"/>
          <w:sz w:val="22"/>
          <w:u w:val="single"/>
          <w:lang w:val="fr-FR"/>
        </w:rPr>
      </w:pPr>
    </w:p>
    <w:p w14:paraId="211FAE00" w14:textId="77777777" w:rsidR="002525BF" w:rsidRPr="00973145" w:rsidRDefault="002525BF" w:rsidP="00B77981">
      <w:pPr>
        <w:jc w:val="both"/>
        <w:textAlignment w:val="top"/>
        <w:rPr>
          <w:rFonts w:ascii="Calibri" w:hAnsi="Calibri"/>
          <w:i/>
          <w:sz w:val="22"/>
          <w:lang w:val="fr-FR"/>
        </w:rPr>
      </w:pPr>
      <w:r w:rsidRPr="00973145">
        <w:rPr>
          <w:rFonts w:ascii="Calibri" w:hAnsi="Calibri"/>
          <w:i/>
          <w:sz w:val="22"/>
          <w:lang w:val="fr-FR"/>
        </w:rPr>
        <w:t>Veuillez compléter l’</w:t>
      </w:r>
      <w:r w:rsidR="00AD0B52">
        <w:rPr>
          <w:rFonts w:ascii="Calibri" w:hAnsi="Calibri"/>
          <w:i/>
          <w:sz w:val="22"/>
          <w:lang w:val="fr-FR"/>
        </w:rPr>
        <w:t xml:space="preserve">annexe 3 </w:t>
      </w:r>
      <w:r w:rsidR="00396B64" w:rsidRPr="00973145">
        <w:rPr>
          <w:rFonts w:ascii="Calibri" w:hAnsi="Calibri"/>
          <w:i/>
          <w:sz w:val="22"/>
          <w:lang w:val="fr-FR"/>
        </w:rPr>
        <w:t>« </w:t>
      </w:r>
      <w:r w:rsidR="00973145" w:rsidRPr="00973145">
        <w:rPr>
          <w:rFonts w:ascii="Calibri" w:hAnsi="Calibri"/>
          <w:i/>
          <w:sz w:val="22"/>
          <w:lang w:val="fr-FR"/>
        </w:rPr>
        <w:t>F</w:t>
      </w:r>
      <w:r w:rsidR="00396B64" w:rsidRPr="00973145">
        <w:rPr>
          <w:rFonts w:ascii="Calibri" w:hAnsi="Calibri"/>
          <w:i/>
          <w:sz w:val="22"/>
          <w:lang w:val="fr-FR"/>
        </w:rPr>
        <w:t>ormation</w:t>
      </w:r>
      <w:r w:rsidR="00973145" w:rsidRPr="00973145">
        <w:rPr>
          <w:rFonts w:ascii="Calibri" w:hAnsi="Calibri"/>
          <w:i/>
          <w:sz w:val="22"/>
          <w:lang w:val="fr-FR"/>
        </w:rPr>
        <w:t xml:space="preserve"> du personnel</w:t>
      </w:r>
      <w:r w:rsidR="00396B64" w:rsidRPr="00973145">
        <w:rPr>
          <w:rFonts w:ascii="Calibri" w:hAnsi="Calibri"/>
          <w:i/>
          <w:sz w:val="22"/>
          <w:lang w:val="fr-FR"/>
        </w:rPr>
        <w:t> »</w:t>
      </w:r>
      <w:r w:rsidRPr="00973145">
        <w:rPr>
          <w:rFonts w:ascii="Calibri" w:hAnsi="Calibri"/>
          <w:i/>
          <w:sz w:val="22"/>
          <w:lang w:val="fr-FR"/>
        </w:rPr>
        <w:t xml:space="preserve"> d</w:t>
      </w:r>
      <w:r w:rsidR="00973145" w:rsidRPr="00973145">
        <w:rPr>
          <w:rFonts w:ascii="Calibri" w:hAnsi="Calibri"/>
          <w:i/>
          <w:sz w:val="22"/>
          <w:lang w:val="fr-FR"/>
        </w:rPr>
        <w:t xml:space="preserve">u </w:t>
      </w:r>
      <w:r w:rsidRPr="00973145">
        <w:rPr>
          <w:rFonts w:ascii="Calibri" w:hAnsi="Calibri"/>
          <w:i/>
          <w:sz w:val="22"/>
          <w:lang w:val="fr-FR"/>
        </w:rPr>
        <w:t xml:space="preserve">fichier </w:t>
      </w:r>
      <w:r w:rsidR="00973145" w:rsidRPr="00973145">
        <w:rPr>
          <w:rFonts w:ascii="Calibri" w:hAnsi="Calibri"/>
          <w:i/>
          <w:sz w:val="22"/>
          <w:lang w:val="fr-FR"/>
        </w:rPr>
        <w:t>E</w:t>
      </w:r>
      <w:r w:rsidRPr="00973145">
        <w:rPr>
          <w:rFonts w:ascii="Calibri" w:hAnsi="Calibri"/>
          <w:i/>
          <w:sz w:val="22"/>
          <w:lang w:val="fr-FR"/>
        </w:rPr>
        <w:t xml:space="preserve">xcel </w:t>
      </w:r>
      <w:r w:rsidR="00AD0B52">
        <w:rPr>
          <w:rFonts w:ascii="Calibri" w:hAnsi="Calibri"/>
          <w:i/>
          <w:sz w:val="22"/>
          <w:lang w:val="fr-FR"/>
        </w:rPr>
        <w:t>joint.</w:t>
      </w:r>
      <w:r w:rsidR="00FA7F9F">
        <w:rPr>
          <w:rFonts w:ascii="Calibri" w:hAnsi="Calibri"/>
          <w:i/>
          <w:sz w:val="22"/>
          <w:lang w:val="fr-FR"/>
        </w:rPr>
        <w:t xml:space="preserve"> </w:t>
      </w:r>
    </w:p>
    <w:p w14:paraId="5762F098" w14:textId="77777777" w:rsidR="004B7D2C" w:rsidRPr="00973145" w:rsidRDefault="004B7D2C" w:rsidP="00C843A5">
      <w:pPr>
        <w:jc w:val="both"/>
        <w:textAlignment w:val="top"/>
        <w:rPr>
          <w:rFonts w:ascii="Calibri" w:hAnsi="Calibri"/>
          <w:b/>
          <w:i/>
          <w:sz w:val="22"/>
          <w:lang w:val="fr-FR"/>
        </w:rPr>
      </w:pPr>
    </w:p>
    <w:p w14:paraId="09B4D2B6" w14:textId="77777777" w:rsidR="00BD1E4C" w:rsidRPr="004B7D2C" w:rsidRDefault="00BD1E4C" w:rsidP="004B7D2C">
      <w:pPr>
        <w:jc w:val="both"/>
        <w:textAlignment w:val="top"/>
        <w:rPr>
          <w:rFonts w:ascii="Calibri" w:hAnsi="Calibri"/>
          <w:sz w:val="22"/>
          <w:lang w:val="fr-FR"/>
        </w:rPr>
      </w:pPr>
    </w:p>
    <w:p w14:paraId="79043B46" w14:textId="77777777" w:rsidR="000F2B15" w:rsidRDefault="000F2B15">
      <w:pPr>
        <w:numPr>
          <w:ilvl w:val="0"/>
          <w:numId w:val="1"/>
        </w:numPr>
        <w:textAlignment w:val="top"/>
        <w:rPr>
          <w:rFonts w:ascii="Calibri" w:hAnsi="Calibri"/>
          <w:b/>
          <w:sz w:val="28"/>
          <w:lang w:val="fr-FR"/>
        </w:rPr>
      </w:pPr>
      <w:r>
        <w:rPr>
          <w:rFonts w:ascii="Calibri" w:hAnsi="Calibri"/>
          <w:b/>
          <w:sz w:val="28"/>
          <w:lang w:val="fr-FR"/>
        </w:rPr>
        <w:t>Moyens matériels</w:t>
      </w:r>
    </w:p>
    <w:p w14:paraId="3262DE3F" w14:textId="77777777" w:rsidR="000F2B15" w:rsidRDefault="000F2B15">
      <w:pPr>
        <w:ind w:left="360"/>
        <w:textAlignment w:val="top"/>
        <w:rPr>
          <w:rFonts w:ascii="Calibri" w:hAnsi="Calibri"/>
          <w:b/>
          <w:sz w:val="22"/>
          <w:lang w:val="fr-FR"/>
        </w:rPr>
      </w:pPr>
    </w:p>
    <w:p w14:paraId="15F4ED6F" w14:textId="77777777" w:rsidR="000F2B15" w:rsidRPr="0070229B" w:rsidRDefault="000F2B15">
      <w:pPr>
        <w:textAlignment w:val="top"/>
        <w:rPr>
          <w:rFonts w:ascii="Calibri" w:hAnsi="Calibri"/>
          <w:sz w:val="22"/>
          <w:szCs w:val="22"/>
          <w:u w:val="single"/>
          <w:lang w:val="fr-FR"/>
        </w:rPr>
      </w:pPr>
      <w:r w:rsidRPr="0070229B">
        <w:rPr>
          <w:rFonts w:ascii="Calibri" w:hAnsi="Calibri"/>
          <w:sz w:val="22"/>
          <w:szCs w:val="22"/>
          <w:u w:val="single"/>
          <w:lang w:val="fr-BE"/>
        </w:rPr>
        <w:t>2.1</w:t>
      </w:r>
      <w:r w:rsidRPr="0070229B">
        <w:rPr>
          <w:rFonts w:ascii="Calibri" w:hAnsi="Calibri"/>
          <w:sz w:val="22"/>
          <w:szCs w:val="22"/>
          <w:u w:val="single"/>
          <w:lang w:val="fr-FR"/>
        </w:rPr>
        <w:t>.</w:t>
      </w:r>
      <w:r w:rsidRPr="0070229B">
        <w:rPr>
          <w:rFonts w:ascii="Calibri" w:hAnsi="Calibri"/>
          <w:sz w:val="22"/>
          <w:szCs w:val="22"/>
          <w:u w:val="single"/>
          <w:lang w:val="fr-BE"/>
        </w:rPr>
        <w:t xml:space="preserve"> </w:t>
      </w:r>
      <w:r w:rsidR="00D246E2" w:rsidRPr="0070229B">
        <w:rPr>
          <w:rFonts w:ascii="Calibri" w:hAnsi="Calibri"/>
          <w:sz w:val="22"/>
          <w:szCs w:val="22"/>
          <w:u w:val="single"/>
          <w:lang w:val="fr-FR"/>
        </w:rPr>
        <w:t xml:space="preserve">Quels sont les investissements réalisés pour votre fonctionnement en lien avec l’objectif ? </w:t>
      </w:r>
    </w:p>
    <w:p w14:paraId="704566EE" w14:textId="77777777" w:rsidR="00D246E2" w:rsidRDefault="00D246E2" w:rsidP="00D246E2">
      <w:pPr>
        <w:textAlignment w:val="top"/>
        <w:rPr>
          <w:rFonts w:ascii="Calibri" w:hAnsi="Calibri"/>
          <w:lang w:val="fr-FR"/>
        </w:rPr>
      </w:pPr>
    </w:p>
    <w:p w14:paraId="318AADBA" w14:textId="77777777" w:rsidR="00D246E2" w:rsidRPr="0070229B" w:rsidRDefault="00D246E2" w:rsidP="00D246E2">
      <w:pPr>
        <w:textAlignment w:val="top"/>
        <w:rPr>
          <w:rFonts w:ascii="Calibri" w:hAnsi="Calibri"/>
          <w:i/>
          <w:sz w:val="22"/>
          <w:szCs w:val="22"/>
          <w:lang w:val="fr-FR"/>
        </w:rPr>
      </w:pPr>
      <w:bookmarkStart w:id="0" w:name="_Hlk31960847"/>
      <w:r w:rsidRPr="0070229B">
        <w:rPr>
          <w:rFonts w:ascii="Calibri" w:hAnsi="Calibri"/>
          <w:i/>
          <w:sz w:val="22"/>
          <w:szCs w:val="22"/>
          <w:lang w:val="fr-FR"/>
        </w:rPr>
        <w:t xml:space="preserve">Veuillez compléter </w:t>
      </w:r>
      <w:r w:rsidR="003E3DC2" w:rsidRPr="0070229B">
        <w:rPr>
          <w:rFonts w:ascii="Calibri" w:hAnsi="Calibri"/>
          <w:i/>
          <w:sz w:val="22"/>
          <w:szCs w:val="22"/>
          <w:lang w:val="fr-FR"/>
        </w:rPr>
        <w:t>l’</w:t>
      </w:r>
      <w:r w:rsidR="00EA401D" w:rsidRPr="0070229B">
        <w:rPr>
          <w:rFonts w:ascii="Calibri" w:hAnsi="Calibri"/>
          <w:i/>
          <w:sz w:val="22"/>
          <w:szCs w:val="22"/>
          <w:lang w:val="fr-FR"/>
        </w:rPr>
        <w:t>annexe 4</w:t>
      </w:r>
      <w:r w:rsidR="003E3DC2" w:rsidRPr="0070229B">
        <w:rPr>
          <w:rFonts w:ascii="Calibri" w:hAnsi="Calibri"/>
          <w:i/>
          <w:sz w:val="22"/>
          <w:szCs w:val="22"/>
          <w:lang w:val="fr-FR"/>
        </w:rPr>
        <w:t xml:space="preserve"> « Moyens matériels » du</w:t>
      </w:r>
      <w:r w:rsidRPr="0070229B">
        <w:rPr>
          <w:rFonts w:ascii="Calibri" w:hAnsi="Calibri"/>
          <w:i/>
          <w:sz w:val="22"/>
          <w:szCs w:val="22"/>
          <w:lang w:val="fr-FR"/>
        </w:rPr>
        <w:t xml:space="preserve"> </w:t>
      </w:r>
      <w:r w:rsidR="00BD1E4C" w:rsidRPr="0070229B">
        <w:rPr>
          <w:rFonts w:ascii="Calibri" w:hAnsi="Calibri"/>
          <w:i/>
          <w:sz w:val="22"/>
          <w:szCs w:val="22"/>
          <w:lang w:val="fr-FR"/>
        </w:rPr>
        <w:t>fichier Excel</w:t>
      </w:r>
      <w:r w:rsidR="00EA401D" w:rsidRPr="0070229B">
        <w:rPr>
          <w:rFonts w:ascii="Calibri" w:hAnsi="Calibri"/>
          <w:i/>
          <w:sz w:val="22"/>
          <w:szCs w:val="22"/>
          <w:lang w:val="fr-FR"/>
        </w:rPr>
        <w:t>.</w:t>
      </w:r>
    </w:p>
    <w:bookmarkEnd w:id="0"/>
    <w:p w14:paraId="30377663" w14:textId="77777777" w:rsidR="000F2B15" w:rsidRPr="0070229B" w:rsidRDefault="000F2B15">
      <w:pPr>
        <w:ind w:left="360"/>
        <w:textAlignment w:val="top"/>
        <w:rPr>
          <w:rFonts w:ascii="Calibri" w:hAnsi="Calibri"/>
          <w:b/>
          <w:sz w:val="22"/>
          <w:szCs w:val="22"/>
          <w:lang w:val="fr-FR"/>
        </w:rPr>
      </w:pPr>
    </w:p>
    <w:p w14:paraId="5AC5882F" w14:textId="77777777" w:rsidR="005477E5" w:rsidRDefault="000F2B15" w:rsidP="00753263">
      <w:pPr>
        <w:numPr>
          <w:ilvl w:val="0"/>
          <w:numId w:val="1"/>
        </w:numPr>
        <w:textAlignment w:val="top"/>
        <w:rPr>
          <w:rFonts w:ascii="Calibri" w:hAnsi="Calibri"/>
          <w:b/>
          <w:sz w:val="28"/>
          <w:lang w:val="fr-FR"/>
        </w:rPr>
      </w:pPr>
      <w:r>
        <w:rPr>
          <w:rFonts w:ascii="Calibri" w:hAnsi="Calibri"/>
          <w:b/>
          <w:sz w:val="28"/>
          <w:lang w:val="fr-FR"/>
        </w:rPr>
        <w:t>Volume d</w:t>
      </w:r>
      <w:r>
        <w:rPr>
          <w:rFonts w:ascii="Calibri" w:hAnsi="Calibri" w:hint="eastAsia"/>
          <w:b/>
          <w:sz w:val="28"/>
          <w:lang w:val="fr-FR"/>
        </w:rPr>
        <w:t>’</w:t>
      </w:r>
      <w:r>
        <w:rPr>
          <w:rFonts w:ascii="Calibri" w:hAnsi="Calibri"/>
          <w:b/>
          <w:sz w:val="28"/>
          <w:lang w:val="fr-FR"/>
        </w:rPr>
        <w:t>activités</w:t>
      </w:r>
      <w:r>
        <w:rPr>
          <w:rFonts w:ascii="Calibri" w:hAnsi="Calibri" w:hint="eastAsia"/>
          <w:b/>
          <w:sz w:val="28"/>
          <w:lang w:val="fr-FR"/>
        </w:rPr>
        <w:t> </w:t>
      </w:r>
      <w:r>
        <w:rPr>
          <w:rFonts w:ascii="Calibri" w:hAnsi="Calibri"/>
          <w:b/>
          <w:sz w:val="28"/>
          <w:lang w:val="fr-FR"/>
        </w:rPr>
        <w:t>:</w:t>
      </w:r>
    </w:p>
    <w:p w14:paraId="67065335" w14:textId="77777777" w:rsidR="00753263" w:rsidRPr="00753263" w:rsidRDefault="00753263" w:rsidP="00753263">
      <w:pPr>
        <w:ind w:left="360"/>
        <w:textAlignment w:val="top"/>
        <w:rPr>
          <w:rFonts w:ascii="Calibri" w:hAnsi="Calibri"/>
          <w:b/>
          <w:sz w:val="28"/>
          <w:lang w:val="fr-FR"/>
        </w:rPr>
      </w:pPr>
    </w:p>
    <w:p w14:paraId="78B2F3D0" w14:textId="77777777" w:rsidR="000F2B15" w:rsidRPr="008607F0" w:rsidRDefault="00570DE9" w:rsidP="003B00F8">
      <w:pPr>
        <w:jc w:val="both"/>
        <w:textAlignment w:val="top"/>
        <w:rPr>
          <w:rFonts w:ascii="Calibri" w:hAnsi="Calibri"/>
          <w:sz w:val="22"/>
          <w:u w:val="single"/>
          <w:lang w:val="fr-FR"/>
        </w:rPr>
      </w:pPr>
      <w:r w:rsidRPr="008607F0">
        <w:rPr>
          <w:rFonts w:ascii="Calibri" w:hAnsi="Calibri"/>
          <w:sz w:val="22"/>
          <w:u w:val="single"/>
          <w:lang w:val="fr-FR"/>
        </w:rPr>
        <w:t xml:space="preserve">3.1. </w:t>
      </w:r>
      <w:r w:rsidR="009A636A" w:rsidRPr="008607F0">
        <w:rPr>
          <w:rFonts w:ascii="Calibri" w:hAnsi="Calibri"/>
          <w:sz w:val="22"/>
          <w:u w:val="single"/>
          <w:lang w:val="fr-FR"/>
        </w:rPr>
        <w:t>Accueil</w:t>
      </w:r>
      <w:r w:rsidR="000F2B15" w:rsidRPr="008607F0">
        <w:rPr>
          <w:rFonts w:ascii="Calibri" w:hAnsi="Calibri"/>
          <w:sz w:val="22"/>
          <w:u w:val="single"/>
          <w:lang w:val="fr-FR"/>
        </w:rPr>
        <w:t xml:space="preserve"> (</w:t>
      </w:r>
      <w:r w:rsidR="00E710BF" w:rsidRPr="008607F0">
        <w:rPr>
          <w:rFonts w:ascii="Calibri" w:hAnsi="Calibri"/>
          <w:sz w:val="22"/>
          <w:u w:val="single"/>
          <w:lang w:val="fr-FR"/>
        </w:rPr>
        <w:t>information individuelle ou collective sur les services de la SAACE à toute personne intéressée par la création de son entreprise</w:t>
      </w:r>
      <w:r w:rsidR="000F2B15" w:rsidRPr="008607F0">
        <w:rPr>
          <w:rFonts w:ascii="Calibri" w:hAnsi="Calibri"/>
          <w:sz w:val="22"/>
          <w:u w:val="single"/>
          <w:lang w:val="fr-FR"/>
        </w:rPr>
        <w:t>)</w:t>
      </w:r>
      <w:r w:rsidR="00E710BF" w:rsidRPr="008607F0">
        <w:rPr>
          <w:rFonts w:ascii="Calibri" w:hAnsi="Calibri"/>
          <w:sz w:val="22"/>
          <w:u w:val="single"/>
          <w:lang w:val="fr-FR"/>
        </w:rPr>
        <w:t xml:space="preserve"> </w:t>
      </w:r>
      <w:r w:rsidR="000F2B15" w:rsidRPr="008607F0">
        <w:rPr>
          <w:rFonts w:ascii="Calibri" w:hAnsi="Calibri"/>
          <w:sz w:val="22"/>
          <w:u w:val="single"/>
          <w:lang w:val="fr-FR"/>
        </w:rPr>
        <w:t>:</w:t>
      </w:r>
      <w:r w:rsidR="0095455E" w:rsidRPr="008607F0">
        <w:rPr>
          <w:rFonts w:ascii="Calibri" w:hAnsi="Calibri"/>
          <w:sz w:val="22"/>
          <w:u w:val="single"/>
          <w:lang w:val="fr-FR"/>
        </w:rPr>
        <w:t xml:space="preserve"> </w:t>
      </w:r>
    </w:p>
    <w:p w14:paraId="0440716C" w14:textId="77777777"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240"/>
        <w:gridCol w:w="2240"/>
        <w:gridCol w:w="2240"/>
      </w:tblGrid>
      <w:tr w:rsidR="004D01CC" w:rsidRPr="004D01CC" w14:paraId="55F92761" w14:textId="77777777" w:rsidTr="004D01CC">
        <w:trPr>
          <w:trHeight w:val="1002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BDD47" w14:textId="77777777" w:rsidR="004D01CC" w:rsidRPr="004D01CC" w:rsidRDefault="004D01CC" w:rsidP="004D01C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4D01C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ACCUEIL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4CA9A" w14:textId="77777777" w:rsidR="004D01CC" w:rsidRPr="004D01CC" w:rsidRDefault="004D01CC" w:rsidP="004D01C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4D01C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INDIVIDUEL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D5FAB" w14:textId="77777777" w:rsidR="004D01CC" w:rsidRPr="004D01CC" w:rsidRDefault="004D01CC" w:rsidP="004D01C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4D01C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COLLECTIF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C085A" w14:textId="77777777" w:rsidR="004D01CC" w:rsidRPr="004D01CC" w:rsidRDefault="004D01CC" w:rsidP="004D01C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4D01C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TOTAL</w:t>
            </w:r>
          </w:p>
        </w:tc>
      </w:tr>
      <w:tr w:rsidR="004D01CC" w:rsidRPr="004D01CC" w14:paraId="65B6B3BF" w14:textId="77777777" w:rsidTr="004D01CC">
        <w:trPr>
          <w:trHeight w:val="100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8A767" w14:textId="77777777" w:rsidR="004D01CC" w:rsidRPr="004D01CC" w:rsidRDefault="004D01CC" w:rsidP="004D01CC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4D01C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Nombre de personnes accueillies physiquement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EAFB3A" w14:textId="77777777" w:rsidR="004D01CC" w:rsidRPr="004D01CC" w:rsidRDefault="004D01CC" w:rsidP="004D01C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</w:pPr>
            <w:r w:rsidRPr="004D01CC"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B4AD9F" w14:textId="77777777" w:rsidR="004D01CC" w:rsidRPr="004D01CC" w:rsidRDefault="004D01CC" w:rsidP="004D01C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</w:pPr>
            <w:r w:rsidRPr="004D01CC"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58688" w14:textId="77777777" w:rsidR="004D01CC" w:rsidRPr="004D01CC" w:rsidRDefault="004D01CC" w:rsidP="004D01C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4D01C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0</w:t>
            </w:r>
          </w:p>
        </w:tc>
      </w:tr>
      <w:tr w:rsidR="004D01CC" w:rsidRPr="004D01CC" w14:paraId="759D4CDE" w14:textId="77777777" w:rsidTr="004D01CC">
        <w:trPr>
          <w:trHeight w:val="100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A83E6" w14:textId="77777777" w:rsidR="004D01CC" w:rsidRPr="004D01CC" w:rsidRDefault="004D01CC" w:rsidP="004D01CC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4D01C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Nombre de personnes accueillies via outil web spécifique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42DC67" w14:textId="77777777" w:rsidR="004D01CC" w:rsidRPr="004D01CC" w:rsidRDefault="004D01CC" w:rsidP="004D01C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</w:pPr>
            <w:r w:rsidRPr="004D01CC"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0E510E" w14:textId="77777777" w:rsidR="004D01CC" w:rsidRPr="004D01CC" w:rsidRDefault="004D01CC" w:rsidP="004D01C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</w:pPr>
            <w:r w:rsidRPr="004D01CC"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866D1" w14:textId="77777777" w:rsidR="004D01CC" w:rsidRPr="004D01CC" w:rsidRDefault="004D01CC" w:rsidP="004D01C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4D01C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0</w:t>
            </w:r>
          </w:p>
        </w:tc>
      </w:tr>
      <w:tr w:rsidR="004D01CC" w:rsidRPr="004D01CC" w14:paraId="6BF9038A" w14:textId="77777777" w:rsidTr="004D01CC">
        <w:trPr>
          <w:trHeight w:val="1002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AE50C" w14:textId="77777777" w:rsidR="004D01CC" w:rsidRPr="004D01CC" w:rsidRDefault="004D01CC" w:rsidP="004D01C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4D01C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TOTAL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1D5B4" w14:textId="77777777" w:rsidR="004D01CC" w:rsidRPr="004D01CC" w:rsidRDefault="004D01CC" w:rsidP="004D01C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4D01C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013C9" w14:textId="77777777" w:rsidR="004D01CC" w:rsidRPr="004D01CC" w:rsidRDefault="004D01CC" w:rsidP="004D01C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4D01C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3E51A" w14:textId="77777777" w:rsidR="004D01CC" w:rsidRPr="004D01CC" w:rsidRDefault="004D01CC" w:rsidP="004D01C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4D01C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0</w:t>
            </w:r>
          </w:p>
        </w:tc>
      </w:tr>
    </w:tbl>
    <w:p w14:paraId="4B09B0F4" w14:textId="77777777" w:rsidR="00FA0869" w:rsidRDefault="00FA0869">
      <w:pPr>
        <w:textAlignment w:val="top"/>
        <w:rPr>
          <w:rFonts w:ascii="Calibri" w:hAnsi="Calibri"/>
          <w:i/>
          <w:sz w:val="22"/>
          <w:lang w:val="fr-FR"/>
        </w:rPr>
      </w:pPr>
      <w:bookmarkStart w:id="1" w:name="_Hlk31895824"/>
    </w:p>
    <w:p w14:paraId="4DD6692A" w14:textId="77777777" w:rsidR="0062379F" w:rsidRDefault="00FA0869" w:rsidP="00FA0869">
      <w:pPr>
        <w:jc w:val="both"/>
        <w:textAlignment w:val="top"/>
        <w:rPr>
          <w:rFonts w:ascii="Calibri" w:hAnsi="Calibri"/>
          <w:i/>
          <w:sz w:val="22"/>
          <w:lang w:val="fr-FR"/>
        </w:rPr>
      </w:pPr>
      <w:r>
        <w:rPr>
          <w:rFonts w:ascii="Calibri" w:hAnsi="Calibri"/>
          <w:i/>
          <w:sz w:val="22"/>
          <w:lang w:val="fr-FR"/>
        </w:rPr>
        <w:t>! Faites attention aux possible doublons qui pourraient se produire si une personne se présente à la fois via un outil en ligne/web et également en séance d’informations ! Une personne n’est comptée qu’une fois !</w:t>
      </w:r>
    </w:p>
    <w:p w14:paraId="358D5902" w14:textId="77777777" w:rsidR="0062379F" w:rsidRDefault="0062379F" w:rsidP="00FA0869">
      <w:pPr>
        <w:jc w:val="both"/>
        <w:textAlignment w:val="top"/>
        <w:rPr>
          <w:rFonts w:ascii="Calibri" w:hAnsi="Calibri"/>
          <w:i/>
          <w:sz w:val="22"/>
          <w:lang w:val="fr-FR"/>
        </w:rPr>
      </w:pPr>
    </w:p>
    <w:p w14:paraId="0A9C7906" w14:textId="77777777" w:rsidR="00C15F4B" w:rsidRPr="00236A8D" w:rsidRDefault="00C15F4B">
      <w:pPr>
        <w:textAlignment w:val="top"/>
        <w:rPr>
          <w:rFonts w:ascii="Calibri" w:hAnsi="Calibri"/>
          <w:sz w:val="22"/>
          <w:u w:val="single"/>
          <w:lang w:val="fr-FR"/>
        </w:rPr>
      </w:pPr>
      <w:r w:rsidRPr="00236A8D">
        <w:rPr>
          <w:rFonts w:ascii="Calibri" w:hAnsi="Calibri"/>
          <w:sz w:val="22"/>
          <w:u w:val="single"/>
          <w:lang w:val="fr-FR"/>
        </w:rPr>
        <w:t xml:space="preserve">Commentaire éventuel : </w:t>
      </w:r>
    </w:p>
    <w:p w14:paraId="2FDB7FBF" w14:textId="77777777" w:rsidR="00C15F4B" w:rsidRDefault="00C15F4B">
      <w:pPr>
        <w:textAlignment w:val="top"/>
        <w:rPr>
          <w:rFonts w:ascii="Calibri" w:hAnsi="Calibri"/>
          <w:sz w:val="22"/>
          <w:lang w:val="fr-FR"/>
        </w:rPr>
      </w:pPr>
    </w:p>
    <w:bookmarkEnd w:id="1"/>
    <w:p w14:paraId="12C08E71" w14:textId="77777777" w:rsidR="007156B9" w:rsidRDefault="007156B9" w:rsidP="008607F0">
      <w:pPr>
        <w:jc w:val="both"/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br w:type="page"/>
      </w:r>
    </w:p>
    <w:p w14:paraId="0025468B" w14:textId="77777777" w:rsidR="000F2B15" w:rsidRPr="008607F0" w:rsidRDefault="00E710BF" w:rsidP="008607F0">
      <w:pPr>
        <w:jc w:val="both"/>
        <w:textAlignment w:val="top"/>
        <w:rPr>
          <w:rFonts w:ascii="Calibri" w:hAnsi="Calibri"/>
          <w:sz w:val="22"/>
          <w:u w:val="single"/>
          <w:lang w:val="fr-FR"/>
        </w:rPr>
      </w:pPr>
      <w:r w:rsidRPr="008607F0">
        <w:rPr>
          <w:rFonts w:ascii="Calibri" w:hAnsi="Calibri"/>
          <w:sz w:val="22"/>
          <w:u w:val="single"/>
          <w:lang w:val="fr-FR"/>
        </w:rPr>
        <w:lastRenderedPageBreak/>
        <w:t xml:space="preserve">3.2. </w:t>
      </w:r>
      <w:r w:rsidR="000F2B15" w:rsidRPr="008607F0">
        <w:rPr>
          <w:rFonts w:ascii="Calibri" w:hAnsi="Calibri"/>
          <w:sz w:val="22"/>
          <w:u w:val="single"/>
          <w:lang w:val="fr-FR"/>
        </w:rPr>
        <w:t>Diagnostic (clarification du projet, définition d</w:t>
      </w:r>
      <w:r w:rsidR="000F2B15" w:rsidRPr="008607F0">
        <w:rPr>
          <w:rFonts w:ascii="Calibri" w:hAnsi="Calibri" w:hint="eastAsia"/>
          <w:sz w:val="22"/>
          <w:u w:val="single"/>
          <w:lang w:val="fr-FR"/>
        </w:rPr>
        <w:t>’</w:t>
      </w:r>
      <w:r w:rsidR="000F2B15" w:rsidRPr="008607F0">
        <w:rPr>
          <w:rFonts w:ascii="Calibri" w:hAnsi="Calibri"/>
          <w:sz w:val="22"/>
          <w:u w:val="single"/>
          <w:lang w:val="fr-FR"/>
        </w:rPr>
        <w:t>un plan de travail et mobilisation des ressources techniques)</w:t>
      </w:r>
      <w:r w:rsidR="000F2B15" w:rsidRPr="008607F0">
        <w:rPr>
          <w:rFonts w:ascii="Calibri" w:hAnsi="Calibri" w:hint="eastAsia"/>
          <w:sz w:val="22"/>
          <w:u w:val="single"/>
          <w:lang w:val="fr-FR"/>
        </w:rPr>
        <w:t> </w:t>
      </w:r>
      <w:r w:rsidR="000F2B15" w:rsidRPr="008607F0">
        <w:rPr>
          <w:rFonts w:ascii="Calibri" w:hAnsi="Calibri"/>
          <w:sz w:val="22"/>
          <w:u w:val="single"/>
          <w:lang w:val="fr-FR"/>
        </w:rPr>
        <w:t>:</w:t>
      </w:r>
    </w:p>
    <w:p w14:paraId="310FEC88" w14:textId="77777777" w:rsidR="005D2B75" w:rsidRDefault="005D2B75">
      <w:pPr>
        <w:textAlignment w:val="top"/>
        <w:rPr>
          <w:rFonts w:ascii="Calibri" w:hAnsi="Calibri"/>
          <w:sz w:val="22"/>
          <w:lang w:val="fr-FR"/>
        </w:rPr>
      </w:pPr>
    </w:p>
    <w:tbl>
      <w:tblPr>
        <w:tblW w:w="4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2102"/>
      </w:tblGrid>
      <w:tr w:rsidR="001E3A99" w:rsidRPr="001E3A99" w14:paraId="0E7AFF16" w14:textId="77777777" w:rsidTr="002617FE">
        <w:trPr>
          <w:trHeight w:val="1002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1F36D" w14:textId="77777777" w:rsidR="001E3A99" w:rsidRPr="001E3A99" w:rsidRDefault="001E3A99" w:rsidP="001E3A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1E3A9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DIAGNOSTIC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4728A" w14:textId="77777777" w:rsidR="001E3A99" w:rsidRPr="001E3A99" w:rsidRDefault="001E3A99" w:rsidP="001E3A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1E3A9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TOTAL</w:t>
            </w:r>
          </w:p>
        </w:tc>
      </w:tr>
      <w:tr w:rsidR="001E3A99" w:rsidRPr="001E3A99" w14:paraId="090450F4" w14:textId="77777777" w:rsidTr="002617FE">
        <w:trPr>
          <w:trHeight w:val="739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8B880" w14:textId="77777777" w:rsidR="001E3A99" w:rsidRPr="001E3A99" w:rsidRDefault="001E3A99" w:rsidP="001E3A9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1E3A9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Nombre de personnes diagnostiquées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AC13E" w14:textId="77777777" w:rsidR="001E3A99" w:rsidRPr="001E3A99" w:rsidRDefault="001E3A99" w:rsidP="001E3A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1E3A9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 </w:t>
            </w:r>
          </w:p>
        </w:tc>
      </w:tr>
      <w:tr w:rsidR="001E3A99" w:rsidRPr="001E3A99" w14:paraId="3FFB5498" w14:textId="77777777" w:rsidTr="002617FE">
        <w:trPr>
          <w:trHeight w:val="693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A24390" w14:textId="77777777" w:rsidR="001E3A99" w:rsidRPr="001E3A99" w:rsidRDefault="001E3A99" w:rsidP="001E3A9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1E3A9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Nombre de rendez-vous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069127" w14:textId="77777777" w:rsidR="001E3A99" w:rsidRPr="001E3A99" w:rsidRDefault="001E3A99" w:rsidP="001E3A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1E3A9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 </w:t>
            </w:r>
          </w:p>
        </w:tc>
      </w:tr>
      <w:tr w:rsidR="001E3A99" w:rsidRPr="001E3A99" w14:paraId="14861A75" w14:textId="77777777" w:rsidTr="002617FE">
        <w:trPr>
          <w:trHeight w:val="687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91360" w14:textId="77777777" w:rsidR="001E3A99" w:rsidRPr="001E3A99" w:rsidRDefault="001E3A99" w:rsidP="001E3A99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1E3A9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- dont nombre de rendez-vous individuels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9920A5" w14:textId="77777777" w:rsidR="001E3A99" w:rsidRPr="001E3A99" w:rsidRDefault="001E3A99" w:rsidP="001E3A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1E3A9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</w:tr>
      <w:tr w:rsidR="001E3A99" w:rsidRPr="001E3A99" w14:paraId="48569A0C" w14:textId="77777777" w:rsidTr="002617FE">
        <w:trPr>
          <w:trHeight w:val="711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BD0A" w14:textId="77777777" w:rsidR="001E3A99" w:rsidRPr="001E3A99" w:rsidRDefault="001E3A99" w:rsidP="001E3A99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1E3A9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- dont nombre de rendez-vous collectifs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AE0DDC" w14:textId="77777777" w:rsidR="001E3A99" w:rsidRPr="001E3A99" w:rsidRDefault="001E3A99" w:rsidP="001E3A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1E3A9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</w:tr>
      <w:tr w:rsidR="001E3A99" w:rsidRPr="001E3A99" w14:paraId="6E159CA9" w14:textId="77777777" w:rsidTr="002617FE">
        <w:trPr>
          <w:trHeight w:val="54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09234" w14:textId="77777777" w:rsidR="001E3A99" w:rsidRPr="001E3A99" w:rsidRDefault="001E3A99" w:rsidP="001E3A9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1E3A9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Nombres d'heures</w:t>
            </w:r>
            <w:r w:rsidR="005D2BE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*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D5B88C" w14:textId="77777777" w:rsidR="001E3A99" w:rsidRPr="001E3A99" w:rsidRDefault="001E3A99" w:rsidP="001E3A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1E3A9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 </w:t>
            </w:r>
          </w:p>
        </w:tc>
      </w:tr>
    </w:tbl>
    <w:p w14:paraId="4E27FC60" w14:textId="77777777" w:rsidR="00C15F4B" w:rsidRDefault="00C15F4B" w:rsidP="00C15F4B">
      <w:pPr>
        <w:textAlignment w:val="top"/>
        <w:rPr>
          <w:rFonts w:ascii="Calibri" w:hAnsi="Calibri"/>
          <w:i/>
          <w:sz w:val="22"/>
          <w:lang w:val="fr-FR"/>
        </w:rPr>
      </w:pPr>
    </w:p>
    <w:p w14:paraId="6F09C7D0" w14:textId="77777777" w:rsidR="005D2BEF" w:rsidRPr="005D2BEF" w:rsidRDefault="005D2BEF" w:rsidP="005D2BEF">
      <w:pPr>
        <w:textAlignment w:val="top"/>
        <w:rPr>
          <w:rFonts w:ascii="Calibri" w:hAnsi="Calibri"/>
          <w:sz w:val="22"/>
          <w:lang w:val="fr-FR"/>
        </w:rPr>
      </w:pPr>
      <w:r w:rsidRPr="005D2BEF">
        <w:rPr>
          <w:rFonts w:ascii="Calibri" w:hAnsi="Calibri"/>
          <w:sz w:val="22"/>
          <w:lang w:val="fr-FR"/>
        </w:rPr>
        <w:t>*</w:t>
      </w:r>
      <w:r>
        <w:rPr>
          <w:rFonts w:ascii="Calibri" w:hAnsi="Calibri"/>
          <w:sz w:val="22"/>
          <w:lang w:val="fr-FR"/>
        </w:rPr>
        <w:t xml:space="preserve"> nombre d’heures des conseillers uniquement</w:t>
      </w:r>
    </w:p>
    <w:p w14:paraId="654367B4" w14:textId="77777777" w:rsidR="005D2BEF" w:rsidRDefault="005D2BEF" w:rsidP="00C15F4B">
      <w:pPr>
        <w:textAlignment w:val="top"/>
        <w:rPr>
          <w:rFonts w:ascii="Calibri" w:hAnsi="Calibri"/>
          <w:i/>
          <w:sz w:val="22"/>
          <w:lang w:val="fr-FR"/>
        </w:rPr>
      </w:pPr>
    </w:p>
    <w:p w14:paraId="65EE4904" w14:textId="77777777" w:rsidR="00C15F4B" w:rsidRDefault="00C15F4B" w:rsidP="00C15F4B">
      <w:pPr>
        <w:textAlignment w:val="top"/>
        <w:rPr>
          <w:rFonts w:ascii="Calibri" w:hAnsi="Calibri"/>
          <w:sz w:val="22"/>
          <w:u w:val="single"/>
          <w:lang w:val="fr-FR"/>
        </w:rPr>
      </w:pPr>
      <w:r w:rsidRPr="00430D59">
        <w:rPr>
          <w:rFonts w:ascii="Calibri" w:hAnsi="Calibri"/>
          <w:sz w:val="22"/>
          <w:u w:val="single"/>
          <w:lang w:val="fr-FR"/>
        </w:rPr>
        <w:t>Commentaire éventuel :</w:t>
      </w:r>
    </w:p>
    <w:p w14:paraId="01741C7D" w14:textId="77777777" w:rsidR="002617FE" w:rsidRDefault="002617FE" w:rsidP="00C15F4B">
      <w:pPr>
        <w:textAlignment w:val="top"/>
        <w:rPr>
          <w:rFonts w:ascii="Calibri" w:hAnsi="Calibri"/>
          <w:sz w:val="22"/>
          <w:u w:val="single"/>
          <w:lang w:val="fr-FR"/>
        </w:rPr>
      </w:pPr>
    </w:p>
    <w:p w14:paraId="5E758874" w14:textId="77777777" w:rsidR="002617FE" w:rsidRDefault="002617FE" w:rsidP="00C15F4B">
      <w:pPr>
        <w:textAlignment w:val="top"/>
        <w:rPr>
          <w:rFonts w:ascii="Calibri" w:hAnsi="Calibri"/>
          <w:sz w:val="22"/>
          <w:u w:val="single"/>
          <w:lang w:val="fr-FR"/>
        </w:rPr>
      </w:pPr>
    </w:p>
    <w:p w14:paraId="5E00A7F3" w14:textId="77777777" w:rsidR="002617FE" w:rsidRDefault="002617FE" w:rsidP="00C15F4B">
      <w:pPr>
        <w:textAlignment w:val="top"/>
        <w:rPr>
          <w:rFonts w:ascii="Calibri" w:hAnsi="Calibri"/>
          <w:sz w:val="22"/>
          <w:u w:val="single"/>
          <w:lang w:val="fr-FR"/>
        </w:rPr>
      </w:pPr>
    </w:p>
    <w:p w14:paraId="5A380A77" w14:textId="77777777" w:rsidR="002617FE" w:rsidRPr="00430D59" w:rsidRDefault="002617FE" w:rsidP="00C15F4B">
      <w:pPr>
        <w:textAlignment w:val="top"/>
        <w:rPr>
          <w:rFonts w:ascii="Calibri" w:hAnsi="Calibri"/>
          <w:sz w:val="22"/>
          <w:u w:val="single"/>
          <w:lang w:val="fr-FR"/>
        </w:rPr>
      </w:pPr>
    </w:p>
    <w:p w14:paraId="32F6545E" w14:textId="77777777" w:rsidR="00C15F4B" w:rsidRDefault="00C15F4B" w:rsidP="00C15F4B">
      <w:pPr>
        <w:textAlignment w:val="top"/>
        <w:rPr>
          <w:rFonts w:ascii="Calibri" w:hAnsi="Calibri"/>
          <w:sz w:val="22"/>
          <w:lang w:val="fr-FR"/>
        </w:rPr>
      </w:pPr>
    </w:p>
    <w:p w14:paraId="2F0F6B86" w14:textId="77777777" w:rsidR="000F2B15" w:rsidRPr="002617FE" w:rsidRDefault="00E710BF" w:rsidP="008607F0">
      <w:pPr>
        <w:jc w:val="both"/>
        <w:textAlignment w:val="top"/>
        <w:rPr>
          <w:rFonts w:ascii="Calibri" w:hAnsi="Calibri"/>
          <w:sz w:val="22"/>
          <w:lang w:val="fr-FR"/>
        </w:rPr>
      </w:pPr>
      <w:r w:rsidRPr="008607F0">
        <w:rPr>
          <w:rFonts w:ascii="Calibri" w:hAnsi="Calibri"/>
          <w:sz w:val="22"/>
          <w:u w:val="single"/>
          <w:lang w:val="fr-FR"/>
        </w:rPr>
        <w:t xml:space="preserve">3.3. </w:t>
      </w:r>
      <w:r w:rsidR="000F2B15" w:rsidRPr="008607F0">
        <w:rPr>
          <w:rFonts w:ascii="Calibri" w:hAnsi="Calibri"/>
          <w:sz w:val="22"/>
          <w:u w:val="single"/>
          <w:lang w:val="fr-FR"/>
        </w:rPr>
        <w:t xml:space="preserve">Accompagnement </w:t>
      </w:r>
      <w:r w:rsidR="00DC3F76" w:rsidRPr="008607F0">
        <w:rPr>
          <w:rFonts w:ascii="Calibri" w:hAnsi="Calibri"/>
          <w:sz w:val="22"/>
          <w:u w:val="single"/>
          <w:lang w:val="fr-FR"/>
        </w:rPr>
        <w:t>Pré-création dont</w:t>
      </w:r>
      <w:r w:rsidR="00D61845" w:rsidRPr="008607F0">
        <w:rPr>
          <w:rFonts w:ascii="Calibri" w:hAnsi="Calibri"/>
          <w:sz w:val="22"/>
          <w:u w:val="single"/>
          <w:lang w:val="fr-FR"/>
        </w:rPr>
        <w:t xml:space="preserve"> </w:t>
      </w:r>
      <w:r w:rsidR="008D381C" w:rsidRPr="008607F0">
        <w:rPr>
          <w:rFonts w:ascii="Calibri" w:hAnsi="Calibri"/>
          <w:sz w:val="22"/>
          <w:u w:val="single"/>
          <w:lang w:val="fr-FR"/>
        </w:rPr>
        <w:t xml:space="preserve">repreneuriat </w:t>
      </w:r>
      <w:r w:rsidR="000F2B15" w:rsidRPr="008607F0">
        <w:rPr>
          <w:rFonts w:ascii="Calibri" w:hAnsi="Calibri"/>
          <w:sz w:val="22"/>
          <w:u w:val="single"/>
          <w:lang w:val="fr-FR"/>
        </w:rPr>
        <w:t xml:space="preserve">(analyse du marché, définition de la stratégie, établissement du plan de démarrage opérationnel, mobilisation des financements) </w:t>
      </w:r>
      <w:r w:rsidRPr="008607F0">
        <w:rPr>
          <w:rFonts w:ascii="Calibri" w:hAnsi="Calibri"/>
          <w:sz w:val="22"/>
          <w:u w:val="single"/>
          <w:lang w:val="fr-FR"/>
        </w:rPr>
        <w:t>et Mise en situation réelle (test du projet en grandeur réelle)</w:t>
      </w:r>
      <w:r w:rsidR="008607F0">
        <w:rPr>
          <w:rFonts w:ascii="Calibri" w:hAnsi="Calibri"/>
          <w:sz w:val="22"/>
          <w:u w:val="single"/>
          <w:lang w:val="fr-FR"/>
        </w:rPr>
        <w:t> :</w:t>
      </w:r>
    </w:p>
    <w:p w14:paraId="7D9CB131" w14:textId="77777777"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tbl>
      <w:tblPr>
        <w:tblW w:w="10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4"/>
        <w:gridCol w:w="1480"/>
        <w:gridCol w:w="1431"/>
        <w:gridCol w:w="1431"/>
        <w:gridCol w:w="1460"/>
        <w:gridCol w:w="1240"/>
        <w:gridCol w:w="1240"/>
      </w:tblGrid>
      <w:tr w:rsidR="00CF7DBF" w:rsidRPr="00CF7DBF" w14:paraId="18883066" w14:textId="77777777" w:rsidTr="00CF7DBF">
        <w:trPr>
          <w:trHeight w:val="116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46A9DF" w14:textId="77777777" w:rsidR="00CF7DBF" w:rsidRPr="00CF7DBF" w:rsidRDefault="00CF7DBF" w:rsidP="00CF7DB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F7DB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 xml:space="preserve">TYPE D'ACCOMPAGNEMENT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FC0A1" w14:textId="046C3851" w:rsidR="00CF7DBF" w:rsidRPr="00CF7DBF" w:rsidRDefault="00CF7DBF" w:rsidP="00CF7DB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F7DB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 xml:space="preserve">PRECREATION EN </w:t>
            </w:r>
            <w:r w:rsidR="00120B4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2020</w:t>
            </w:r>
            <w:r w:rsidRPr="00CF7DB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 xml:space="preserve"> ET EN </w:t>
            </w:r>
            <w:r w:rsidR="00120B4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2021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DBAA1" w14:textId="68521722" w:rsidR="00CF7DBF" w:rsidRPr="00CF7DBF" w:rsidRDefault="00CF7DBF" w:rsidP="00CF7DB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F7DB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 xml:space="preserve">PRECREATION EN </w:t>
            </w:r>
            <w:r w:rsidR="00120B4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2021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D79AB" w14:textId="06D14E1E" w:rsidR="00CF7DBF" w:rsidRPr="00CF7DBF" w:rsidRDefault="00CF7DBF" w:rsidP="00CF7DB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F7DB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 xml:space="preserve">PRECREATION + TEST EN </w:t>
            </w:r>
            <w:r w:rsidR="00120B4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2021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18464" w14:textId="77EB1B38" w:rsidR="00CF7DBF" w:rsidRPr="00CF7DBF" w:rsidRDefault="00CF7DBF" w:rsidP="00CF7DB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F7DB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 xml:space="preserve">PRECREATION EN </w:t>
            </w:r>
            <w:r w:rsidR="00120B4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2020</w:t>
            </w:r>
            <w:r w:rsidRPr="00CF7DB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 xml:space="preserve"> ET TEST EN </w:t>
            </w:r>
            <w:r w:rsidR="00120B4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2021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0C00D" w14:textId="0EE88C55" w:rsidR="00CF7DBF" w:rsidRPr="00CF7DBF" w:rsidRDefault="00CF7DBF" w:rsidP="00CF7DB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F7DB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 xml:space="preserve">TEST EN </w:t>
            </w:r>
            <w:r w:rsidR="00120B4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2020</w:t>
            </w:r>
            <w:r w:rsidRPr="00CF7DB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 xml:space="preserve"> ET EN </w:t>
            </w:r>
            <w:r w:rsidR="00120B4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2021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496C0" w14:textId="77777777" w:rsidR="00CF7DBF" w:rsidRPr="00CF7DBF" w:rsidRDefault="00CF7DBF" w:rsidP="00CF7DB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F7DB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TOTAL</w:t>
            </w:r>
          </w:p>
        </w:tc>
      </w:tr>
      <w:tr w:rsidR="00CF7DBF" w:rsidRPr="00CF7DBF" w14:paraId="2A3117A5" w14:textId="77777777" w:rsidTr="00CF7DBF">
        <w:trPr>
          <w:trHeight w:val="1164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57B11" w14:textId="77777777" w:rsidR="00CF7DBF" w:rsidRPr="00CF7DBF" w:rsidRDefault="00CF7DBF" w:rsidP="00CF7DB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F7DB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Nombre de personnes accompagnées (art. 3 p. 2 décret 15/07)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F15FD" w14:textId="77777777" w:rsidR="00CF7DBF" w:rsidRPr="00CF7DBF" w:rsidRDefault="00CF7DBF" w:rsidP="00CF7DB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</w:pPr>
            <w:r w:rsidRPr="00CF7DBF"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B6A71" w14:textId="77777777" w:rsidR="00CF7DBF" w:rsidRPr="00CF7DBF" w:rsidRDefault="00CF7DBF" w:rsidP="00CF7DB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</w:pPr>
            <w:r w:rsidRPr="00CF7DBF"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F6199" w14:textId="77777777" w:rsidR="00CF7DBF" w:rsidRPr="00CF7DBF" w:rsidRDefault="00CF7DBF" w:rsidP="00CF7DB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</w:pPr>
            <w:r w:rsidRPr="00CF7DBF"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D750" w14:textId="77777777" w:rsidR="00CF7DBF" w:rsidRPr="00CF7DBF" w:rsidRDefault="00CF7DBF" w:rsidP="00CF7DB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F7DB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402C4" w14:textId="77777777" w:rsidR="00CF7DBF" w:rsidRPr="00CF7DBF" w:rsidRDefault="00CF7DBF" w:rsidP="00CF7DBF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</w:pPr>
            <w:r w:rsidRPr="00CF7DBF"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ABF7D" w14:textId="77777777" w:rsidR="00CF7DBF" w:rsidRPr="00CF7DBF" w:rsidRDefault="00CF7DBF" w:rsidP="00CF7DB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F7DB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0</w:t>
            </w:r>
          </w:p>
        </w:tc>
      </w:tr>
      <w:tr w:rsidR="00CF7DBF" w:rsidRPr="00CF7DBF" w14:paraId="4CBE1B8D" w14:textId="77777777" w:rsidTr="00CF7DBF">
        <w:trPr>
          <w:trHeight w:val="12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4EAE3" w14:textId="77777777" w:rsidR="00CF7DBF" w:rsidRPr="00CF7DBF" w:rsidRDefault="00CF7DBF" w:rsidP="00CF7DBF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F7D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- dont nombre de personnes arrivées avec un statut Tremplin indépendant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3C70E" w14:textId="77777777" w:rsidR="00CF7DBF" w:rsidRPr="00CF7DBF" w:rsidRDefault="00CF7DBF" w:rsidP="00CF7DB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F7D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82D97" w14:textId="77777777" w:rsidR="00CF7DBF" w:rsidRPr="00CF7DBF" w:rsidRDefault="00CF7DBF" w:rsidP="00CF7DB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F7D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9DAF6" w14:textId="77777777" w:rsidR="00CF7DBF" w:rsidRPr="00CF7DBF" w:rsidRDefault="00CF7DBF" w:rsidP="00CF7DB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F7D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1F8CA" w14:textId="77777777" w:rsidR="00CF7DBF" w:rsidRPr="00CF7DBF" w:rsidRDefault="00CF7DBF" w:rsidP="00CF7DB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fr-BE" w:eastAsia="fr-BE" w:bidi="ar-SA"/>
              </w:rPr>
            </w:pPr>
            <w:r w:rsidRPr="00CF7D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24D07" w14:textId="77777777" w:rsidR="00CF7DBF" w:rsidRPr="00CF7DBF" w:rsidRDefault="00CF7DBF" w:rsidP="00CF7DBF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</w:pPr>
            <w:r w:rsidRPr="00CF7DBF"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1D1E6" w14:textId="77777777" w:rsidR="00CF7DBF" w:rsidRPr="00CF7DBF" w:rsidRDefault="00CF7DBF" w:rsidP="00CF7DB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fr-BE" w:eastAsia="fr-BE" w:bidi="ar-SA"/>
              </w:rPr>
            </w:pPr>
            <w:r w:rsidRPr="00CF7D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fr-BE" w:eastAsia="fr-BE" w:bidi="ar-SA"/>
              </w:rPr>
              <w:t>0</w:t>
            </w:r>
          </w:p>
        </w:tc>
      </w:tr>
      <w:tr w:rsidR="00CF7DBF" w:rsidRPr="00CF7DBF" w14:paraId="61B4D1F4" w14:textId="77777777" w:rsidTr="00CF7DBF">
        <w:trPr>
          <w:trHeight w:val="984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3D680" w14:textId="77777777" w:rsidR="00CF7DBF" w:rsidRPr="00CF7DBF" w:rsidRDefault="00CF7DBF" w:rsidP="00CF7DBF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F7D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- dont nombre de personnes issues de cellules de reconversion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8C404" w14:textId="77777777" w:rsidR="00CF7DBF" w:rsidRPr="00CF7DBF" w:rsidRDefault="00CF7DBF" w:rsidP="00CF7DB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F7D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4AD4A" w14:textId="77777777" w:rsidR="00CF7DBF" w:rsidRPr="00CF7DBF" w:rsidRDefault="00CF7DBF" w:rsidP="00CF7DB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F7D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8AF92" w14:textId="77777777" w:rsidR="00CF7DBF" w:rsidRPr="00CF7DBF" w:rsidRDefault="00CF7DBF" w:rsidP="00CF7DB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F7DB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45D04" w14:textId="77777777" w:rsidR="00CF7DBF" w:rsidRPr="00CF7DBF" w:rsidRDefault="00CF7DBF" w:rsidP="00CF7DB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fr-BE" w:eastAsia="fr-BE" w:bidi="ar-SA"/>
              </w:rPr>
            </w:pPr>
            <w:r w:rsidRPr="00CF7D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1284A" w14:textId="77777777" w:rsidR="00CF7DBF" w:rsidRPr="00CF7DBF" w:rsidRDefault="00CF7DBF" w:rsidP="00CF7DBF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</w:pPr>
            <w:r w:rsidRPr="00CF7DBF"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35D72" w14:textId="77777777" w:rsidR="00CF7DBF" w:rsidRPr="00CF7DBF" w:rsidRDefault="00CF7DBF" w:rsidP="00CF7DB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fr-BE" w:eastAsia="fr-BE" w:bidi="ar-SA"/>
              </w:rPr>
            </w:pPr>
            <w:r w:rsidRPr="00CF7DB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fr-BE" w:eastAsia="fr-BE" w:bidi="ar-SA"/>
              </w:rPr>
              <w:t>0</w:t>
            </w:r>
          </w:p>
        </w:tc>
      </w:tr>
    </w:tbl>
    <w:p w14:paraId="70E75AEC" w14:textId="77777777" w:rsidR="003402C2" w:rsidRDefault="003402C2">
      <w:pPr>
        <w:textAlignment w:val="top"/>
        <w:rPr>
          <w:rFonts w:ascii="Calibri" w:hAnsi="Calibri"/>
          <w:sz w:val="22"/>
          <w:lang w:val="fr-FR"/>
        </w:rPr>
      </w:pPr>
    </w:p>
    <w:p w14:paraId="76981567" w14:textId="77777777" w:rsidR="001A33EF" w:rsidRPr="005328F2" w:rsidRDefault="001A33EF" w:rsidP="00681CEF">
      <w:pPr>
        <w:jc w:val="both"/>
        <w:textAlignment w:val="top"/>
        <w:rPr>
          <w:rFonts w:ascii="Calibri" w:hAnsi="Calibri"/>
          <w:i/>
          <w:sz w:val="22"/>
          <w:lang w:val="fr-FR"/>
        </w:rPr>
      </w:pPr>
      <w:r>
        <w:rPr>
          <w:rFonts w:ascii="Calibri" w:hAnsi="Calibri"/>
          <w:sz w:val="22"/>
          <w:lang w:val="fr-FR"/>
        </w:rPr>
        <w:lastRenderedPageBreak/>
        <w:t>Liste des projets des personnes accompagnées par la S.A.A.C.E. :</w:t>
      </w:r>
      <w:r w:rsidR="005328F2">
        <w:rPr>
          <w:rFonts w:ascii="Calibri" w:hAnsi="Calibri"/>
          <w:sz w:val="22"/>
          <w:lang w:val="fr-FR"/>
        </w:rPr>
        <w:t xml:space="preserve"> </w:t>
      </w:r>
      <w:r w:rsidR="005328F2" w:rsidRPr="005328F2">
        <w:rPr>
          <w:rFonts w:ascii="Calibri" w:hAnsi="Calibri"/>
          <w:i/>
          <w:sz w:val="22"/>
          <w:lang w:val="fr-FR"/>
        </w:rPr>
        <w:t>veuillez compléter l’annexe 5 « Fichier PP – Précréation »</w:t>
      </w:r>
      <w:r w:rsidR="005328F2">
        <w:rPr>
          <w:rFonts w:ascii="Calibri" w:hAnsi="Calibri"/>
          <w:i/>
          <w:sz w:val="22"/>
          <w:lang w:val="fr-FR"/>
        </w:rPr>
        <w:t xml:space="preserve"> du fichier Excel joint. </w:t>
      </w:r>
    </w:p>
    <w:p w14:paraId="437A126B" w14:textId="77777777" w:rsidR="001A33EF" w:rsidRDefault="001A33EF" w:rsidP="00681CEF">
      <w:pPr>
        <w:jc w:val="both"/>
        <w:textAlignment w:val="top"/>
        <w:rPr>
          <w:rFonts w:ascii="Calibri" w:hAnsi="Calibri"/>
          <w:b/>
          <w:sz w:val="22"/>
          <w:lang w:val="fr-FR"/>
        </w:rPr>
      </w:pPr>
    </w:p>
    <w:p w14:paraId="3D217268" w14:textId="77777777" w:rsidR="001A33EF" w:rsidRDefault="001A33EF" w:rsidP="00681CEF">
      <w:pPr>
        <w:jc w:val="both"/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 xml:space="preserve">Nombre de projets testés en grandeur réelle : </w:t>
      </w:r>
    </w:p>
    <w:p w14:paraId="472EC9F6" w14:textId="77777777" w:rsidR="001A33EF" w:rsidRDefault="001A33EF" w:rsidP="00681CEF">
      <w:pPr>
        <w:jc w:val="both"/>
        <w:textAlignment w:val="top"/>
        <w:rPr>
          <w:rFonts w:ascii="Calibri" w:hAnsi="Calibri"/>
          <w:sz w:val="22"/>
          <w:lang w:val="fr-FR"/>
        </w:rPr>
      </w:pPr>
    </w:p>
    <w:p w14:paraId="6906B576" w14:textId="77777777" w:rsidR="001A33EF" w:rsidRPr="00681CEF" w:rsidRDefault="001A33EF" w:rsidP="00681CEF">
      <w:pPr>
        <w:jc w:val="both"/>
        <w:textAlignment w:val="top"/>
        <w:rPr>
          <w:rFonts w:ascii="Calibri" w:hAnsi="Calibri"/>
          <w:i/>
          <w:sz w:val="22"/>
          <w:lang w:val="fr-FR"/>
        </w:rPr>
      </w:pPr>
      <w:r>
        <w:rPr>
          <w:rFonts w:ascii="Calibri" w:hAnsi="Calibri"/>
          <w:sz w:val="22"/>
          <w:lang w:val="fr-FR"/>
        </w:rPr>
        <w:t>Liste des entrepreneurs mis en situation réelle</w:t>
      </w:r>
      <w:r>
        <w:rPr>
          <w:rFonts w:ascii="Calibri" w:hAnsi="Calibri" w:hint="eastAsia"/>
          <w:sz w:val="22"/>
          <w:lang w:val="fr-FR"/>
        </w:rPr>
        <w:t> </w:t>
      </w:r>
      <w:r>
        <w:rPr>
          <w:rFonts w:ascii="Calibri" w:hAnsi="Calibri"/>
          <w:sz w:val="22"/>
          <w:lang w:val="fr-FR"/>
        </w:rPr>
        <w:t>:</w:t>
      </w:r>
      <w:r w:rsidR="00681CEF">
        <w:rPr>
          <w:rFonts w:ascii="Calibri" w:hAnsi="Calibri"/>
          <w:sz w:val="22"/>
          <w:lang w:val="fr-FR"/>
        </w:rPr>
        <w:t xml:space="preserve"> </w:t>
      </w:r>
      <w:r w:rsidR="00681CEF">
        <w:rPr>
          <w:rFonts w:ascii="Calibri" w:hAnsi="Calibri"/>
          <w:i/>
          <w:sz w:val="22"/>
          <w:lang w:val="fr-FR"/>
        </w:rPr>
        <w:t xml:space="preserve">veuillez compléter l’annexe 6 « Fichier PP – Essai » du fichier Excel. </w:t>
      </w:r>
    </w:p>
    <w:p w14:paraId="416C5A91" w14:textId="77777777" w:rsidR="001A33EF" w:rsidRDefault="001A33EF">
      <w:pPr>
        <w:textAlignment w:val="top"/>
        <w:rPr>
          <w:rFonts w:ascii="Calibri" w:hAnsi="Calibri"/>
          <w:sz w:val="22"/>
          <w:lang w:val="fr-FR"/>
        </w:rPr>
      </w:pPr>
    </w:p>
    <w:p w14:paraId="74DB3953" w14:textId="77777777" w:rsidR="001100D2" w:rsidRPr="003402C2" w:rsidRDefault="003402C2">
      <w:pPr>
        <w:textAlignment w:val="top"/>
        <w:rPr>
          <w:rFonts w:ascii="Calibri" w:hAnsi="Calibri"/>
          <w:sz w:val="22"/>
          <w:u w:val="single"/>
          <w:lang w:val="fr-FR"/>
        </w:rPr>
      </w:pPr>
      <w:r>
        <w:rPr>
          <w:rFonts w:ascii="Calibri" w:hAnsi="Calibri"/>
          <w:sz w:val="22"/>
          <w:u w:val="single"/>
          <w:lang w:val="fr-FR"/>
        </w:rPr>
        <w:t xml:space="preserve">3.4. </w:t>
      </w:r>
      <w:r w:rsidR="005D2B75" w:rsidRPr="003402C2">
        <w:rPr>
          <w:rFonts w:ascii="Calibri" w:hAnsi="Calibri"/>
          <w:sz w:val="22"/>
          <w:u w:val="single"/>
          <w:lang w:val="fr-FR"/>
        </w:rPr>
        <w:t>Airbag</w:t>
      </w:r>
    </w:p>
    <w:p w14:paraId="19331E64" w14:textId="77777777" w:rsidR="008417F1" w:rsidRDefault="008417F1">
      <w:pPr>
        <w:textAlignment w:val="top"/>
        <w:rPr>
          <w:rFonts w:ascii="Calibri" w:hAnsi="Calibri"/>
          <w:sz w:val="22"/>
          <w:lang w:val="fr-FR"/>
        </w:rPr>
      </w:pP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240"/>
        <w:gridCol w:w="2240"/>
        <w:gridCol w:w="2240"/>
      </w:tblGrid>
      <w:tr w:rsidR="009E0292" w:rsidRPr="009E0292" w14:paraId="001C9E91" w14:textId="77777777" w:rsidTr="009E0292">
        <w:trPr>
          <w:trHeight w:val="876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2191E8" w14:textId="77777777" w:rsidR="009E0292" w:rsidRPr="009E0292" w:rsidRDefault="009E0292" w:rsidP="009E029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9E029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TYPE D'ACCOMPAGNEMENT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E7583B" w14:textId="77777777" w:rsidR="009E0292" w:rsidRPr="009E0292" w:rsidRDefault="009E0292" w:rsidP="009E029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9E029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NOMBRE D'ATTESTATIONS FAVORABLES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0BF4E" w14:textId="77777777" w:rsidR="009E0292" w:rsidRPr="009E0292" w:rsidRDefault="009E0292" w:rsidP="009E029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9E029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NOMBRE D'ATTESTATIONS DEFAVORABLES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7CE28" w14:textId="77777777" w:rsidR="009E0292" w:rsidRPr="009E0292" w:rsidRDefault="009E0292" w:rsidP="009E029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9E029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TOTAL</w:t>
            </w:r>
          </w:p>
        </w:tc>
      </w:tr>
      <w:tr w:rsidR="009E0292" w:rsidRPr="009E0292" w14:paraId="2A302429" w14:textId="77777777" w:rsidTr="009E0292">
        <w:trPr>
          <w:trHeight w:val="864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FBCAEF" w14:textId="77777777" w:rsidR="009E0292" w:rsidRPr="009E0292" w:rsidRDefault="009E0292" w:rsidP="009E0292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</w:pPr>
            <w:r w:rsidRPr="009E0292"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  <w:t>Nombre d'accompagnements courts*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51DC0" w14:textId="77777777" w:rsidR="009E0292" w:rsidRPr="009E0292" w:rsidRDefault="009E0292" w:rsidP="009E0292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</w:pPr>
            <w:r w:rsidRPr="009E0292"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31855" w14:textId="77777777" w:rsidR="009E0292" w:rsidRPr="009E0292" w:rsidRDefault="009E0292" w:rsidP="009E0292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</w:pPr>
            <w:r w:rsidRPr="009E0292"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93698" w14:textId="77777777" w:rsidR="009E0292" w:rsidRPr="009E0292" w:rsidRDefault="009E0292" w:rsidP="009E029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</w:pPr>
            <w:r w:rsidRPr="009E0292"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  <w:t>0</w:t>
            </w:r>
          </w:p>
        </w:tc>
      </w:tr>
      <w:tr w:rsidR="009E0292" w:rsidRPr="009E0292" w14:paraId="7E1F867A" w14:textId="77777777" w:rsidTr="009E0292">
        <w:trPr>
          <w:trHeight w:val="876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E8028D" w14:textId="77777777" w:rsidR="009E0292" w:rsidRPr="009E0292" w:rsidRDefault="009E0292" w:rsidP="009E0292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</w:pPr>
            <w:r w:rsidRPr="009E0292"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  <w:t>Nombre d'accompagnements longs/classiques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6A3E7" w14:textId="77777777" w:rsidR="009E0292" w:rsidRPr="009E0292" w:rsidRDefault="009E0292" w:rsidP="009E0292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</w:pPr>
            <w:r w:rsidRPr="009E0292"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AB619" w14:textId="77777777" w:rsidR="009E0292" w:rsidRPr="009E0292" w:rsidRDefault="009E0292" w:rsidP="009E0292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</w:pPr>
            <w:r w:rsidRPr="009E0292"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8CD7B" w14:textId="77777777" w:rsidR="009E0292" w:rsidRPr="009E0292" w:rsidRDefault="009E0292" w:rsidP="009E029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</w:pPr>
            <w:r w:rsidRPr="009E0292"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  <w:t>0</w:t>
            </w:r>
          </w:p>
        </w:tc>
      </w:tr>
      <w:tr w:rsidR="009E0292" w:rsidRPr="009E0292" w14:paraId="2316D303" w14:textId="77777777" w:rsidTr="009E0292">
        <w:trPr>
          <w:trHeight w:val="87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76E944" w14:textId="77777777" w:rsidR="009E0292" w:rsidRPr="009E0292" w:rsidRDefault="009E0292" w:rsidP="009E0292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9E029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Nombre total d'Airbag introduits auprès du Forem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F86C8" w14:textId="77777777" w:rsidR="009E0292" w:rsidRPr="009E0292" w:rsidRDefault="009E0292" w:rsidP="009E029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</w:pPr>
            <w:r w:rsidRPr="009E0292"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27F86" w14:textId="77777777" w:rsidR="009E0292" w:rsidRPr="009E0292" w:rsidRDefault="009E0292" w:rsidP="009E029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</w:pPr>
            <w:r w:rsidRPr="009E0292"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  <w:t>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2FB7D" w14:textId="77777777" w:rsidR="009E0292" w:rsidRPr="009E0292" w:rsidRDefault="009E0292" w:rsidP="009E029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</w:pPr>
            <w:r w:rsidRPr="009E0292"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  <w:t>0</w:t>
            </w:r>
          </w:p>
        </w:tc>
      </w:tr>
    </w:tbl>
    <w:p w14:paraId="3DA9E372" w14:textId="77777777" w:rsidR="003402C2" w:rsidRDefault="003402C2">
      <w:pPr>
        <w:textAlignment w:val="top"/>
        <w:rPr>
          <w:rFonts w:ascii="Calibri" w:hAnsi="Calibri"/>
          <w:sz w:val="22"/>
          <w:u w:val="single"/>
          <w:lang w:val="fr-FR"/>
        </w:rPr>
      </w:pP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6"/>
      </w:tblGrid>
      <w:tr w:rsidR="009E0292" w:rsidRPr="009E0292" w14:paraId="646E18A8" w14:textId="77777777" w:rsidTr="009E0292">
        <w:trPr>
          <w:trHeight w:val="288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5F96" w14:textId="77777777" w:rsidR="009E0292" w:rsidRDefault="009E0292" w:rsidP="009E0292">
            <w:pPr>
              <w:widowControl/>
              <w:suppressAutoHyphens w:val="0"/>
              <w:jc w:val="both"/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</w:pPr>
            <w:r w:rsidRPr="009E0292"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  <w:t xml:space="preserve">* un accompagnement court est un accompagnement où la SAACE </w:t>
            </w:r>
            <w:r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  <w:t>suit</w:t>
            </w:r>
            <w:r w:rsidRPr="009E0292"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  <w:t xml:space="preserve"> la personne uniquement afin de valider son dossier Airbag (plan d'affaires,…)</w:t>
            </w:r>
            <w:r w:rsidR="00BD5C95"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  <w:t xml:space="preserve"> </w:t>
            </w:r>
            <w:r w:rsidRPr="009E0292"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  <w:t>sans qu'il n'y ait eu d'accompagnement en SAACE auparavant (précréation et/ou test)</w:t>
            </w:r>
          </w:p>
          <w:p w14:paraId="196AC8CC" w14:textId="77777777" w:rsidR="002617FE" w:rsidRDefault="002617FE" w:rsidP="009E0292">
            <w:pPr>
              <w:widowControl/>
              <w:suppressAutoHyphens w:val="0"/>
              <w:jc w:val="both"/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</w:pPr>
          </w:p>
          <w:p w14:paraId="30A602A4" w14:textId="77777777" w:rsidR="002617FE" w:rsidRDefault="002617FE" w:rsidP="002617FE">
            <w:pPr>
              <w:widowControl/>
              <w:suppressAutoHyphens w:val="0"/>
              <w:jc w:val="both"/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  <w:t xml:space="preserve">** </w:t>
            </w:r>
            <w:r w:rsidRPr="009E0292"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  <w:t>un accompagnement long/classique est un accompagnement où la SAACE accompagne la personne dans la validation de son dossier Airbag et que la personne a déjà eu un accompagnement par la SAACE auparavant (précréation et/ou test)</w:t>
            </w:r>
          </w:p>
          <w:p w14:paraId="6BC020D2" w14:textId="77777777" w:rsidR="002617FE" w:rsidRDefault="002617FE" w:rsidP="002617FE">
            <w:pPr>
              <w:widowControl/>
              <w:suppressAutoHyphens w:val="0"/>
              <w:jc w:val="both"/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</w:pPr>
          </w:p>
          <w:p w14:paraId="44B810EC" w14:textId="77777777" w:rsidR="002617FE" w:rsidRPr="009E0292" w:rsidRDefault="002617FE" w:rsidP="009E0292">
            <w:pPr>
              <w:widowControl/>
              <w:suppressAutoHyphens w:val="0"/>
              <w:jc w:val="both"/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</w:pPr>
          </w:p>
        </w:tc>
      </w:tr>
    </w:tbl>
    <w:p w14:paraId="6EB4C696" w14:textId="77777777" w:rsidR="00E035F7" w:rsidRDefault="00E035F7"/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6"/>
      </w:tblGrid>
      <w:tr w:rsidR="009E0292" w:rsidRPr="009E0292" w14:paraId="545EA7C7" w14:textId="77777777" w:rsidTr="009E0292">
        <w:trPr>
          <w:trHeight w:val="288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555D" w14:textId="77777777" w:rsidR="000F0D4C" w:rsidRPr="000F0D4C" w:rsidRDefault="000F0D4C" w:rsidP="002617FE">
            <w:pPr>
              <w:widowControl/>
              <w:suppressAutoHyphens w:val="0"/>
              <w:jc w:val="both"/>
              <w:rPr>
                <w:rFonts w:ascii="Calibri" w:eastAsia="Times New Roman" w:hAnsi="Calibri" w:cs="Calibri"/>
                <w:sz w:val="22"/>
                <w:szCs w:val="22"/>
                <w:u w:val="single"/>
                <w:lang w:val="fr-BE" w:eastAsia="fr-BE" w:bidi="ar-SA"/>
              </w:rPr>
            </w:pPr>
          </w:p>
        </w:tc>
      </w:tr>
    </w:tbl>
    <w:p w14:paraId="4E5752B6" w14:textId="77777777" w:rsidR="00F61D6A" w:rsidRPr="007156B9" w:rsidRDefault="00F61D6A" w:rsidP="007156B9">
      <w:pPr>
        <w:rPr>
          <w:rFonts w:ascii="Calibri" w:hAnsi="Calibri"/>
          <w:sz w:val="22"/>
          <w:lang w:val="fr-FR"/>
        </w:rPr>
        <w:sectPr w:rsidR="00F61D6A" w:rsidRPr="007156B9" w:rsidSect="009A4D9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900" w:header="708" w:footer="708" w:gutter="0"/>
          <w:cols w:space="708"/>
          <w:docGrid w:linePitch="360"/>
        </w:sectPr>
      </w:pPr>
    </w:p>
    <w:p w14:paraId="070CECA8" w14:textId="77777777" w:rsidR="000F2B15" w:rsidRPr="00CD00B1" w:rsidRDefault="00E710BF">
      <w:pPr>
        <w:textAlignment w:val="top"/>
        <w:rPr>
          <w:rFonts w:ascii="Calibri" w:hAnsi="Calibri"/>
          <w:sz w:val="22"/>
          <w:u w:val="single"/>
          <w:lang w:val="fr-FR"/>
        </w:rPr>
      </w:pPr>
      <w:r w:rsidRPr="00CD00B1">
        <w:rPr>
          <w:rFonts w:ascii="Calibri" w:hAnsi="Calibri"/>
          <w:sz w:val="22"/>
          <w:u w:val="single"/>
          <w:lang w:val="fr-FR"/>
        </w:rPr>
        <w:lastRenderedPageBreak/>
        <w:t>3.</w:t>
      </w:r>
      <w:r w:rsidR="00F74D67">
        <w:rPr>
          <w:rFonts w:ascii="Calibri" w:hAnsi="Calibri"/>
          <w:sz w:val="22"/>
          <w:u w:val="single"/>
          <w:lang w:val="fr-FR"/>
        </w:rPr>
        <w:t>5</w:t>
      </w:r>
      <w:r w:rsidRPr="00CD00B1">
        <w:rPr>
          <w:rFonts w:ascii="Calibri" w:hAnsi="Calibri"/>
          <w:sz w:val="22"/>
          <w:u w:val="single"/>
          <w:lang w:val="fr-FR"/>
        </w:rPr>
        <w:t xml:space="preserve">. </w:t>
      </w:r>
      <w:r w:rsidR="008A6347" w:rsidRPr="00CD00B1">
        <w:rPr>
          <w:rFonts w:ascii="Calibri" w:hAnsi="Calibri"/>
          <w:sz w:val="22"/>
          <w:u w:val="single"/>
          <w:lang w:val="fr-FR"/>
        </w:rPr>
        <w:t>S</w:t>
      </w:r>
      <w:r w:rsidRPr="00CD00B1">
        <w:rPr>
          <w:rFonts w:ascii="Calibri" w:hAnsi="Calibri"/>
          <w:sz w:val="22"/>
          <w:u w:val="single"/>
          <w:lang w:val="fr-FR"/>
        </w:rPr>
        <w:t>ortie</w:t>
      </w:r>
      <w:r w:rsidR="003402C2">
        <w:rPr>
          <w:rFonts w:ascii="Calibri" w:hAnsi="Calibri"/>
          <w:sz w:val="22"/>
          <w:u w:val="single"/>
          <w:lang w:val="fr-FR"/>
        </w:rPr>
        <w:t>s</w:t>
      </w:r>
    </w:p>
    <w:p w14:paraId="15DFA906" w14:textId="77777777" w:rsidR="00454EA5" w:rsidRDefault="00454EA5">
      <w:pPr>
        <w:textAlignment w:val="top"/>
        <w:rPr>
          <w:rFonts w:ascii="Calibri" w:hAnsi="Calibri"/>
          <w:b/>
          <w:sz w:val="22"/>
          <w:lang w:val="fr-FR"/>
        </w:rPr>
      </w:pPr>
    </w:p>
    <w:p w14:paraId="4064034D" w14:textId="77777777" w:rsidR="000D33A6" w:rsidRPr="00C7603A" w:rsidRDefault="000D33A6">
      <w:pPr>
        <w:textAlignment w:val="top"/>
        <w:rPr>
          <w:rFonts w:ascii="Calibri" w:hAnsi="Calibri"/>
          <w:b/>
          <w:sz w:val="22"/>
          <w:lang w:val="fr-FR"/>
        </w:rPr>
      </w:pPr>
    </w:p>
    <w:tbl>
      <w:tblPr>
        <w:tblW w:w="14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1228"/>
        <w:gridCol w:w="1228"/>
        <w:gridCol w:w="1228"/>
        <w:gridCol w:w="1228"/>
        <w:gridCol w:w="1228"/>
        <w:gridCol w:w="1228"/>
        <w:gridCol w:w="1228"/>
        <w:gridCol w:w="1228"/>
        <w:gridCol w:w="1228"/>
        <w:gridCol w:w="1482"/>
      </w:tblGrid>
      <w:tr w:rsidR="00C86B4D" w:rsidRPr="00C86B4D" w14:paraId="7160F6BB" w14:textId="77777777" w:rsidTr="00C86B4D">
        <w:trPr>
          <w:trHeight w:val="300"/>
        </w:trPr>
        <w:tc>
          <w:tcPr>
            <w:tcW w:w="1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DF7CAF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SORTIES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F2C01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TOTAL</w:t>
            </w:r>
          </w:p>
        </w:tc>
        <w:tc>
          <w:tcPr>
            <w:tcW w:w="1130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07E174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TOTAL / SECTEUR</w:t>
            </w:r>
          </w:p>
        </w:tc>
      </w:tr>
      <w:tr w:rsidR="00C86B4D" w:rsidRPr="00C86B4D" w14:paraId="487045DF" w14:textId="77777777" w:rsidTr="00C86B4D">
        <w:trPr>
          <w:trHeight w:val="876"/>
        </w:trPr>
        <w:tc>
          <w:tcPr>
            <w:tcW w:w="1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FE64ABD" w14:textId="77777777" w:rsidR="00C86B4D" w:rsidRPr="00C86B4D" w:rsidRDefault="00C86B4D" w:rsidP="00C86B4D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DF03B" w14:textId="77777777" w:rsidR="00C86B4D" w:rsidRPr="00C86B4D" w:rsidRDefault="00C86B4D" w:rsidP="00C86B4D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5CA6B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Agriculture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3538D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Artisanat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8F230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 xml:space="preserve">Commerce de détail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FC41F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Commerce de gros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3CB4D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Culture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B347F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Horeca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9B8CA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Services à la personne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2F040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Services &amp; Conseils aux entreprises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7C368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Construction</w:t>
            </w:r>
          </w:p>
        </w:tc>
      </w:tr>
      <w:tr w:rsidR="00C86B4D" w:rsidRPr="00C86B4D" w14:paraId="3CD9F319" w14:textId="77777777" w:rsidTr="00C86B4D">
        <w:trPr>
          <w:trHeight w:val="2028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63554BB" w14:textId="77777777" w:rsidR="00C86B4D" w:rsidRPr="00C86B4D" w:rsidRDefault="00C86B4D" w:rsidP="00C86B4D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Nombre de porteurs de projet devenus indépendants à titre principal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03FCF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B2AD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85D1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7D36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7C1A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B21C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ACA6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12EE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5F7E5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3F851" w14:textId="77777777" w:rsidR="00C86B4D" w:rsidRPr="00C86B4D" w:rsidRDefault="00C86B4D" w:rsidP="00C86B4D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  <w:t> </w:t>
            </w:r>
          </w:p>
        </w:tc>
      </w:tr>
      <w:tr w:rsidR="00C86B4D" w:rsidRPr="00C86B4D" w14:paraId="5823D9E5" w14:textId="77777777" w:rsidTr="00C86B4D">
        <w:trPr>
          <w:trHeight w:val="1656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4FDE5A" w14:textId="77777777" w:rsidR="00C86B4D" w:rsidRPr="00C86B4D" w:rsidRDefault="00C86B4D" w:rsidP="00C86B4D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- dont nombre de créations d'entreprise (Nouveau numéro BCE)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1D51F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E978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66F3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67A0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1574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E30C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3061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DE2C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31E4DF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62345" w14:textId="77777777" w:rsidR="00C86B4D" w:rsidRPr="00C86B4D" w:rsidRDefault="00C86B4D" w:rsidP="00C86B4D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  <w:t> </w:t>
            </w:r>
          </w:p>
        </w:tc>
      </w:tr>
      <w:tr w:rsidR="00C86B4D" w:rsidRPr="00C86B4D" w14:paraId="718673D7" w14:textId="77777777" w:rsidTr="00C86B4D">
        <w:trPr>
          <w:trHeight w:val="1104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AF922" w14:textId="77777777" w:rsidR="00C86B4D" w:rsidRPr="00C86B4D" w:rsidRDefault="00C86B4D" w:rsidP="00C86B4D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- dont nombre de reprises d'entreprise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4907B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6D5D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68D7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FB10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716C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298D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0707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544F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4075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66F3E" w14:textId="77777777" w:rsidR="00C86B4D" w:rsidRPr="00C86B4D" w:rsidRDefault="00C86B4D" w:rsidP="00C86B4D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  <w:t> </w:t>
            </w:r>
          </w:p>
        </w:tc>
      </w:tr>
      <w:tr w:rsidR="00C86B4D" w:rsidRPr="00C86B4D" w14:paraId="679305F1" w14:textId="77777777" w:rsidTr="00C86B4D">
        <w:trPr>
          <w:trHeight w:val="1944"/>
        </w:trPr>
        <w:tc>
          <w:tcPr>
            <w:tcW w:w="1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6E289" w14:textId="77777777" w:rsidR="00C86B4D" w:rsidRPr="00C86B4D" w:rsidRDefault="00C86B4D" w:rsidP="00C86B4D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- dont nombre d'entreprises développées (Numéro BCE existant à l'entrée)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7D1B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5EC2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0C2B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C9B4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D071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2E8E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DD93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F7AB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F157D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8495C" w14:textId="77777777" w:rsidR="00C86B4D" w:rsidRPr="00C86B4D" w:rsidRDefault="00C86B4D" w:rsidP="00C86B4D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  <w:t> </w:t>
            </w:r>
          </w:p>
        </w:tc>
      </w:tr>
      <w:tr w:rsidR="00C86B4D" w:rsidRPr="00C86B4D" w14:paraId="7847C64E" w14:textId="77777777" w:rsidTr="00C86B4D">
        <w:trPr>
          <w:trHeight w:val="2316"/>
        </w:trPr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7DF3F" w14:textId="77777777" w:rsidR="00C86B4D" w:rsidRPr="00C86B4D" w:rsidRDefault="00C86B4D" w:rsidP="00C86B4D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lastRenderedPageBreak/>
              <w:t>Nombre de porteurs de projet devenus indépendants à titre complémentaire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C2E8E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E00B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D365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BBE2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A00B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C91F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7F4E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B365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FE4A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11322" w14:textId="77777777" w:rsidR="00C86B4D" w:rsidRPr="00C86B4D" w:rsidRDefault="00C86B4D" w:rsidP="00C86B4D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  <w:t> </w:t>
            </w:r>
          </w:p>
        </w:tc>
      </w:tr>
      <w:tr w:rsidR="00C86B4D" w:rsidRPr="00C86B4D" w14:paraId="3B5DD301" w14:textId="77777777" w:rsidTr="00C86B4D">
        <w:trPr>
          <w:trHeight w:val="1656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8F9F0F" w14:textId="77777777" w:rsidR="00C86B4D" w:rsidRPr="00C86B4D" w:rsidRDefault="00C86B4D" w:rsidP="00C86B4D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- dont nombre de créations d'entreprise (Nouveau numéro BCE)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6050D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8E46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095D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313E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E60D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41FD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4267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4BCC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BDE8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43D3B" w14:textId="77777777" w:rsidR="00C86B4D" w:rsidRPr="00C86B4D" w:rsidRDefault="00C86B4D" w:rsidP="00C86B4D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  <w:t> </w:t>
            </w:r>
          </w:p>
        </w:tc>
      </w:tr>
      <w:tr w:rsidR="00C86B4D" w:rsidRPr="00C86B4D" w14:paraId="37E36B27" w14:textId="77777777" w:rsidTr="00C86B4D">
        <w:trPr>
          <w:trHeight w:val="1380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4ADA6" w14:textId="77777777" w:rsidR="00C86B4D" w:rsidRPr="00C86B4D" w:rsidRDefault="00C86B4D" w:rsidP="00C86B4D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- dont nombre de création via Tremplin Indépendant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67C71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CB4D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110E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15E2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6A19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299C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0810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FEBD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89F4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221B2" w14:textId="77777777" w:rsidR="00C86B4D" w:rsidRPr="00C86B4D" w:rsidRDefault="00C86B4D" w:rsidP="00C86B4D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  <w:t> </w:t>
            </w:r>
          </w:p>
        </w:tc>
      </w:tr>
      <w:tr w:rsidR="00C86B4D" w:rsidRPr="00C86B4D" w14:paraId="4D190C66" w14:textId="77777777" w:rsidTr="00C86B4D">
        <w:trPr>
          <w:trHeight w:val="1104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928791" w14:textId="77777777" w:rsidR="00C86B4D" w:rsidRPr="00C86B4D" w:rsidRDefault="00C86B4D" w:rsidP="00C86B4D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- dont nombre de reprises d'entreprise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79BB1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C338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2718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7EFC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7D63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11C3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34A9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3AE6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34A3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C3C11" w14:textId="77777777" w:rsidR="00C86B4D" w:rsidRPr="00C86B4D" w:rsidRDefault="00C86B4D" w:rsidP="00C86B4D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  <w:t> </w:t>
            </w:r>
          </w:p>
        </w:tc>
      </w:tr>
      <w:tr w:rsidR="00C86B4D" w:rsidRPr="00C86B4D" w14:paraId="22F5C4C7" w14:textId="77777777" w:rsidTr="00C86B4D">
        <w:trPr>
          <w:trHeight w:val="1944"/>
        </w:trPr>
        <w:tc>
          <w:tcPr>
            <w:tcW w:w="1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D960C" w14:textId="77777777" w:rsidR="00C86B4D" w:rsidRPr="00C86B4D" w:rsidRDefault="00C86B4D" w:rsidP="00C86B4D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- dont nombre d'entreprises développées (Numéro BCE existant à l'entrée)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220E7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0FE3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6CBA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FFC0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3CF7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D63A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4AB5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E137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BE31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33505" w14:textId="77777777" w:rsidR="00C86B4D" w:rsidRPr="00C86B4D" w:rsidRDefault="00C86B4D" w:rsidP="00C86B4D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  <w:t> </w:t>
            </w:r>
          </w:p>
        </w:tc>
      </w:tr>
      <w:tr w:rsidR="00C86B4D" w:rsidRPr="00C86B4D" w14:paraId="6E56EBB0" w14:textId="77777777" w:rsidTr="00C86B4D">
        <w:trPr>
          <w:trHeight w:val="876"/>
        </w:trPr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8AD677" w14:textId="77777777" w:rsidR="00C86B4D" w:rsidRPr="00C86B4D" w:rsidRDefault="00C86B4D" w:rsidP="00C86B4D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Autres sorties positives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27AB4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45AC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C21B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71ED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957E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017B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8527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0F39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C052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1CF9F" w14:textId="77777777" w:rsidR="00C86B4D" w:rsidRPr="00C86B4D" w:rsidRDefault="00C86B4D" w:rsidP="00C86B4D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  <w:t> </w:t>
            </w:r>
          </w:p>
        </w:tc>
      </w:tr>
      <w:tr w:rsidR="00C86B4D" w:rsidRPr="00C86B4D" w14:paraId="48BAB37B" w14:textId="77777777" w:rsidTr="00C86B4D">
        <w:trPr>
          <w:trHeight w:val="2760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9CB27B" w14:textId="77777777" w:rsidR="00C86B4D" w:rsidRPr="00C86B4D" w:rsidRDefault="00C86B4D" w:rsidP="00C86B4D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lastRenderedPageBreak/>
              <w:t>- dont nombre de porteurs de projet qui développent leur activité via une coopérative d'emploi (DIES,  …)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7CFC1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0C5C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F8F8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09DF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B0AB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3EF4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DE46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06C9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2176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5A0E8" w14:textId="77777777" w:rsidR="00C86B4D" w:rsidRPr="00C86B4D" w:rsidRDefault="00C86B4D" w:rsidP="00C86B4D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  <w:t> </w:t>
            </w:r>
          </w:p>
        </w:tc>
      </w:tr>
      <w:tr w:rsidR="00C86B4D" w:rsidRPr="00C86B4D" w14:paraId="542BDCB0" w14:textId="77777777" w:rsidTr="00C86B4D">
        <w:trPr>
          <w:trHeight w:val="1932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44F4C" w14:textId="77777777" w:rsidR="00C86B4D" w:rsidRPr="00C86B4D" w:rsidRDefault="00C86B4D" w:rsidP="00C86B4D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- dont nombre de porteurs de projet qui développent leur activité via SMART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2F9BE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AD69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889C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9F10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1336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D5C2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56D6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FDAC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59697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ECFEF" w14:textId="77777777" w:rsidR="00C86B4D" w:rsidRPr="00C86B4D" w:rsidRDefault="00C86B4D" w:rsidP="00C86B4D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  <w:t> </w:t>
            </w:r>
          </w:p>
        </w:tc>
      </w:tr>
      <w:tr w:rsidR="00C86B4D" w:rsidRPr="00C86B4D" w14:paraId="0D735D48" w14:textId="77777777" w:rsidTr="00C86B4D">
        <w:trPr>
          <w:trHeight w:val="1932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BE361D" w14:textId="77777777" w:rsidR="00C86B4D" w:rsidRPr="00C86B4D" w:rsidRDefault="00C86B4D" w:rsidP="00C86B4D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- dont nombre de personnes qui retrouvent un emploi salarié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EB8C5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14:paraId="40734D49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14:paraId="2268BCB1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14:paraId="271B9D9B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14:paraId="697A0BD6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14:paraId="0A250A5B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14:paraId="4A0AF0F7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14:paraId="20CB1E81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auto"/>
            <w:noWrap/>
            <w:vAlign w:val="center"/>
            <w:hideMark/>
          </w:tcPr>
          <w:p w14:paraId="2B5E0E7C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525E79CC" w14:textId="77777777" w:rsidR="00C86B4D" w:rsidRPr="00C86B4D" w:rsidRDefault="00C86B4D" w:rsidP="00C86B4D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  <w:t> </w:t>
            </w:r>
          </w:p>
        </w:tc>
      </w:tr>
      <w:tr w:rsidR="00C86B4D" w:rsidRPr="00C86B4D" w14:paraId="5790025D" w14:textId="77777777" w:rsidTr="00C86B4D">
        <w:trPr>
          <w:trHeight w:val="1932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CE424A" w14:textId="77777777" w:rsidR="00C86B4D" w:rsidRPr="00C86B4D" w:rsidRDefault="00C86B4D" w:rsidP="00C86B4D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- dont nombre de personnes qui démarrent une formation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1CE07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14:paraId="67D99E69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14:paraId="229F0102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14:paraId="48F65B8E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14:paraId="2E232869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14:paraId="15D2051C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14:paraId="351AC928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14:paraId="5FA3D008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auto"/>
            <w:noWrap/>
            <w:vAlign w:val="center"/>
            <w:hideMark/>
          </w:tcPr>
          <w:p w14:paraId="2A70AE35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3FD7DEED" w14:textId="77777777" w:rsidR="00C86B4D" w:rsidRPr="00C86B4D" w:rsidRDefault="00C86B4D" w:rsidP="00C86B4D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  <w:t> </w:t>
            </w:r>
          </w:p>
        </w:tc>
      </w:tr>
      <w:tr w:rsidR="00C86B4D" w:rsidRPr="00C86B4D" w14:paraId="32342D24" w14:textId="77777777" w:rsidTr="00C86B4D">
        <w:trPr>
          <w:trHeight w:val="2496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B78293" w14:textId="77777777" w:rsidR="00C86B4D" w:rsidRPr="00C86B4D" w:rsidRDefault="00C86B4D" w:rsidP="00C86B4D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lastRenderedPageBreak/>
              <w:t>- dont nombre de personnes qui abandonnent leur projet non-mature (démotivation positive)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9249B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14:paraId="489E3B08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14:paraId="794B6AF5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14:paraId="5D533D07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14:paraId="5D59117B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14:paraId="3D0070A7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14:paraId="54EE8FC2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14:paraId="5F0DDE31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auto"/>
            <w:noWrap/>
            <w:vAlign w:val="center"/>
            <w:hideMark/>
          </w:tcPr>
          <w:p w14:paraId="3211DA0A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71E67C1C" w14:textId="77777777" w:rsidR="00C86B4D" w:rsidRPr="00C86B4D" w:rsidRDefault="00C86B4D" w:rsidP="00C86B4D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  <w:t> </w:t>
            </w:r>
          </w:p>
        </w:tc>
      </w:tr>
      <w:tr w:rsidR="00C86B4D" w:rsidRPr="00C86B4D" w14:paraId="383CA38B" w14:textId="77777777" w:rsidTr="00C86B4D">
        <w:trPr>
          <w:trHeight w:val="588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4985F" w14:textId="77777777" w:rsidR="00C86B4D" w:rsidRPr="00C86B4D" w:rsidRDefault="00C86B4D" w:rsidP="00C86B4D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fr-BE" w:eastAsia="fr-BE" w:bidi="ar-SA"/>
              </w:rPr>
              <w:t>Autres (à détailler)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62345" w14:textId="77777777" w:rsidR="00C86B4D" w:rsidRPr="00C86B4D" w:rsidRDefault="00C86B4D" w:rsidP="00C86B4D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14:paraId="02C3CEBC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14:paraId="2CDEAC68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14:paraId="7588EEC4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14:paraId="213CD602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14:paraId="35EAC77F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14:paraId="0AF41288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14:paraId="50779225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auto"/>
            <w:noWrap/>
            <w:vAlign w:val="center"/>
            <w:hideMark/>
          </w:tcPr>
          <w:p w14:paraId="162E6BC3" w14:textId="77777777" w:rsidR="00C86B4D" w:rsidRPr="00C86B4D" w:rsidRDefault="00C86B4D" w:rsidP="00C86B4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fr-BE" w:eastAsia="fr-BE" w:bidi="ar-SA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0DE8D4E9" w14:textId="77777777" w:rsidR="00C86B4D" w:rsidRPr="00C86B4D" w:rsidRDefault="00C86B4D" w:rsidP="00C86B4D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</w:pPr>
            <w:r w:rsidRPr="00C86B4D">
              <w:rPr>
                <w:rFonts w:ascii="Calibri" w:eastAsia="Times New Roman" w:hAnsi="Calibri" w:cs="Calibri"/>
                <w:sz w:val="22"/>
                <w:szCs w:val="22"/>
                <w:lang w:val="fr-BE" w:eastAsia="fr-BE" w:bidi="ar-SA"/>
              </w:rPr>
              <w:t> </w:t>
            </w:r>
          </w:p>
        </w:tc>
      </w:tr>
    </w:tbl>
    <w:p w14:paraId="095AEE7B" w14:textId="77777777" w:rsidR="00F61D6A" w:rsidRDefault="00F61D6A">
      <w:pPr>
        <w:textAlignment w:val="top"/>
        <w:rPr>
          <w:rFonts w:ascii="Calibri" w:hAnsi="Calibri"/>
          <w:sz w:val="22"/>
          <w:lang w:val="fr-FR"/>
        </w:rPr>
        <w:sectPr w:rsidR="00F61D6A" w:rsidSect="00F61D6A">
          <w:pgSz w:w="16838" w:h="11906" w:orient="landscape"/>
          <w:pgMar w:top="902" w:right="1418" w:bottom="1418" w:left="1418" w:header="709" w:footer="709" w:gutter="0"/>
          <w:cols w:space="708"/>
          <w:docGrid w:linePitch="360"/>
        </w:sectPr>
      </w:pPr>
    </w:p>
    <w:p w14:paraId="007B9624" w14:textId="77777777" w:rsidR="00454EA5" w:rsidRDefault="00ED5556" w:rsidP="00405AF9">
      <w:pPr>
        <w:jc w:val="both"/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lastRenderedPageBreak/>
        <w:t xml:space="preserve">Nombre d’emplois salariés créés par les personnes </w:t>
      </w:r>
      <w:r w:rsidR="00454EA5">
        <w:rPr>
          <w:rFonts w:ascii="Calibri" w:hAnsi="Calibri"/>
          <w:sz w:val="22"/>
          <w:lang w:val="fr-FR"/>
        </w:rPr>
        <w:t>accompagnées</w:t>
      </w:r>
      <w:r>
        <w:rPr>
          <w:rFonts w:ascii="Calibri" w:hAnsi="Calibri"/>
          <w:sz w:val="22"/>
          <w:lang w:val="fr-FR"/>
        </w:rPr>
        <w:t> :</w:t>
      </w:r>
    </w:p>
    <w:p w14:paraId="203B920F" w14:textId="77777777" w:rsidR="00454EA5" w:rsidRDefault="00454EA5" w:rsidP="00405AF9">
      <w:pPr>
        <w:jc w:val="both"/>
        <w:textAlignment w:val="top"/>
        <w:rPr>
          <w:rFonts w:ascii="Calibri" w:hAnsi="Calibri"/>
          <w:sz w:val="22"/>
          <w:lang w:val="fr-FR"/>
        </w:rPr>
      </w:pPr>
    </w:p>
    <w:p w14:paraId="285F1F05" w14:textId="77777777" w:rsidR="00ED5556" w:rsidRDefault="00ED5556" w:rsidP="00405AF9">
      <w:pPr>
        <w:jc w:val="both"/>
        <w:textAlignment w:val="top"/>
        <w:rPr>
          <w:rFonts w:ascii="Calibri" w:hAnsi="Calibri"/>
          <w:i/>
          <w:sz w:val="22"/>
          <w:lang w:val="fr-FR"/>
        </w:rPr>
      </w:pPr>
      <w:r>
        <w:rPr>
          <w:rFonts w:ascii="Calibri" w:hAnsi="Calibri"/>
          <w:i/>
          <w:sz w:val="22"/>
          <w:lang w:val="fr-FR"/>
        </w:rPr>
        <w:t>Veuillez également compléter l’</w:t>
      </w:r>
      <w:r w:rsidR="00405AF9">
        <w:rPr>
          <w:rFonts w:ascii="Calibri" w:hAnsi="Calibri"/>
          <w:i/>
          <w:sz w:val="22"/>
          <w:lang w:val="fr-FR"/>
        </w:rPr>
        <w:t xml:space="preserve">annexe 7 </w:t>
      </w:r>
      <w:r>
        <w:rPr>
          <w:rFonts w:ascii="Calibri" w:hAnsi="Calibri"/>
          <w:i/>
          <w:sz w:val="22"/>
          <w:lang w:val="fr-FR"/>
        </w:rPr>
        <w:t>« </w:t>
      </w:r>
      <w:r w:rsidR="00405AF9">
        <w:rPr>
          <w:rFonts w:ascii="Calibri" w:hAnsi="Calibri"/>
          <w:i/>
          <w:sz w:val="22"/>
          <w:lang w:val="fr-FR"/>
        </w:rPr>
        <w:t>Fichier PP - E</w:t>
      </w:r>
      <w:r>
        <w:rPr>
          <w:rFonts w:ascii="Calibri" w:hAnsi="Calibri"/>
          <w:i/>
          <w:sz w:val="22"/>
          <w:lang w:val="fr-FR"/>
        </w:rPr>
        <w:t>ntreprises créées » dans le fichier Excel</w:t>
      </w:r>
      <w:r w:rsidR="00405AF9">
        <w:rPr>
          <w:rFonts w:ascii="Calibri" w:hAnsi="Calibri"/>
          <w:i/>
          <w:sz w:val="22"/>
          <w:lang w:val="fr-FR"/>
        </w:rPr>
        <w:t xml:space="preserve"> joint.  </w:t>
      </w:r>
    </w:p>
    <w:p w14:paraId="6435D26D" w14:textId="77777777" w:rsidR="008D381C" w:rsidRDefault="008D381C">
      <w:pPr>
        <w:textAlignment w:val="top"/>
        <w:rPr>
          <w:rFonts w:ascii="Calibri" w:hAnsi="Calibri"/>
          <w:sz w:val="22"/>
          <w:lang w:val="fr-FR"/>
        </w:rPr>
      </w:pPr>
    </w:p>
    <w:p w14:paraId="7FD68C5A" w14:textId="77777777" w:rsidR="008D381C" w:rsidRPr="00454EA5" w:rsidRDefault="00F74D67">
      <w:pPr>
        <w:textAlignment w:val="top"/>
        <w:rPr>
          <w:rFonts w:ascii="Calibri" w:hAnsi="Calibri"/>
          <w:i/>
          <w:sz w:val="22"/>
          <w:u w:val="single"/>
          <w:lang w:val="fr-FR"/>
        </w:rPr>
      </w:pPr>
      <w:r>
        <w:rPr>
          <w:rFonts w:ascii="Calibri" w:hAnsi="Calibri"/>
          <w:i/>
          <w:sz w:val="22"/>
          <w:u w:val="single"/>
          <w:lang w:val="fr-FR"/>
        </w:rPr>
        <w:t xml:space="preserve">3.5.1. </w:t>
      </w:r>
      <w:r w:rsidR="00454EA5">
        <w:rPr>
          <w:rFonts w:ascii="Calibri" w:hAnsi="Calibri"/>
          <w:i/>
          <w:sz w:val="22"/>
          <w:u w:val="single"/>
          <w:lang w:val="fr-FR"/>
        </w:rPr>
        <w:t>Reprise d’entreprise :</w:t>
      </w:r>
    </w:p>
    <w:p w14:paraId="64D35EAA" w14:textId="77777777" w:rsidR="00454EA5" w:rsidRDefault="00454EA5">
      <w:pPr>
        <w:textAlignment w:val="top"/>
        <w:rPr>
          <w:rFonts w:ascii="Calibri" w:hAnsi="Calibri"/>
          <w:sz w:val="22"/>
          <w:lang w:val="fr-FR"/>
        </w:rPr>
      </w:pPr>
    </w:p>
    <w:p w14:paraId="1BE39745" w14:textId="77777777" w:rsidR="008D381C" w:rsidRDefault="008D381C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 xml:space="preserve">Nombre </w:t>
      </w:r>
      <w:r w:rsidR="00482DA5">
        <w:rPr>
          <w:rFonts w:ascii="Calibri" w:hAnsi="Calibri"/>
          <w:sz w:val="22"/>
          <w:lang w:val="fr-FR"/>
        </w:rPr>
        <w:t>d’entrepreneurs</w:t>
      </w:r>
      <w:r w:rsidR="00DC4E69">
        <w:rPr>
          <w:rFonts w:ascii="Calibri" w:hAnsi="Calibri"/>
          <w:sz w:val="22"/>
          <w:lang w:val="fr-FR"/>
        </w:rPr>
        <w:t xml:space="preserve"> ayant repris une </w:t>
      </w:r>
      <w:r>
        <w:rPr>
          <w:rFonts w:ascii="Calibri" w:hAnsi="Calibri"/>
          <w:sz w:val="22"/>
          <w:lang w:val="fr-FR"/>
        </w:rPr>
        <w:t>entreprise :</w:t>
      </w:r>
    </w:p>
    <w:p w14:paraId="052F010B" w14:textId="77777777" w:rsidR="00BF4AC0" w:rsidRPr="00BF4AC0" w:rsidRDefault="00BF4AC0">
      <w:pPr>
        <w:textAlignment w:val="top"/>
        <w:rPr>
          <w:rFonts w:ascii="Calibri" w:hAnsi="Calibri"/>
          <w:i/>
          <w:sz w:val="22"/>
          <w:lang w:val="fr-FR"/>
        </w:rPr>
      </w:pPr>
      <w:r>
        <w:rPr>
          <w:rFonts w:ascii="Calibri" w:hAnsi="Calibri"/>
          <w:i/>
          <w:sz w:val="22"/>
          <w:lang w:val="fr-FR"/>
        </w:rPr>
        <w:t xml:space="preserve">Veuillez compléter l’annexe 8 « Fichier PP – Entreprises reprises » dans le fichier Excel. </w:t>
      </w:r>
    </w:p>
    <w:p w14:paraId="7747C7B4" w14:textId="77777777" w:rsidR="008D381C" w:rsidRDefault="008D381C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 xml:space="preserve">Nombre d’emplois </w:t>
      </w:r>
      <w:r w:rsidR="00DC4E69">
        <w:rPr>
          <w:rFonts w:ascii="Calibri" w:hAnsi="Calibri"/>
          <w:sz w:val="22"/>
          <w:lang w:val="fr-FR"/>
        </w:rPr>
        <w:t xml:space="preserve">salariés </w:t>
      </w:r>
      <w:r>
        <w:rPr>
          <w:rFonts w:ascii="Calibri" w:hAnsi="Calibri"/>
          <w:sz w:val="22"/>
          <w:lang w:val="fr-FR"/>
        </w:rPr>
        <w:t>maintenus :</w:t>
      </w:r>
    </w:p>
    <w:p w14:paraId="17C533E3" w14:textId="77777777" w:rsidR="008D381C" w:rsidRDefault="008D381C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 xml:space="preserve">Nombre d’emplois </w:t>
      </w:r>
      <w:r w:rsidR="00DC4E69">
        <w:rPr>
          <w:rFonts w:ascii="Calibri" w:hAnsi="Calibri"/>
          <w:sz w:val="22"/>
          <w:lang w:val="fr-FR"/>
        </w:rPr>
        <w:t xml:space="preserve">salariés </w:t>
      </w:r>
      <w:r>
        <w:rPr>
          <w:rFonts w:ascii="Calibri" w:hAnsi="Calibri"/>
          <w:sz w:val="22"/>
          <w:lang w:val="fr-FR"/>
        </w:rPr>
        <w:t xml:space="preserve">créés : </w:t>
      </w:r>
    </w:p>
    <w:p w14:paraId="036449BC" w14:textId="77777777"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14:paraId="396D629A" w14:textId="77777777" w:rsidR="00140374" w:rsidRPr="00140374" w:rsidRDefault="00143880" w:rsidP="00140374">
      <w:pPr>
        <w:textAlignment w:val="top"/>
        <w:rPr>
          <w:rFonts w:ascii="Calibri" w:hAnsi="Calibri"/>
          <w:i/>
          <w:sz w:val="22"/>
          <w:u w:val="single"/>
          <w:lang w:val="fr-FR"/>
        </w:rPr>
      </w:pPr>
      <w:r>
        <w:rPr>
          <w:rFonts w:ascii="Calibri" w:hAnsi="Calibri"/>
          <w:i/>
          <w:sz w:val="22"/>
          <w:u w:val="single"/>
          <w:lang w:val="fr-FR"/>
        </w:rPr>
        <w:t xml:space="preserve">3.5.2. </w:t>
      </w:r>
      <w:r w:rsidR="00140374" w:rsidRPr="00140374">
        <w:rPr>
          <w:rFonts w:ascii="Calibri" w:hAnsi="Calibri"/>
          <w:i/>
          <w:sz w:val="22"/>
          <w:u w:val="single"/>
          <w:lang w:val="fr-FR"/>
        </w:rPr>
        <w:t>Cellules de reconversion</w:t>
      </w:r>
      <w:r w:rsidR="00140374">
        <w:rPr>
          <w:rFonts w:ascii="Calibri" w:hAnsi="Calibri"/>
          <w:i/>
          <w:sz w:val="22"/>
          <w:u w:val="single"/>
          <w:lang w:val="fr-FR"/>
        </w:rPr>
        <w:t> :</w:t>
      </w:r>
    </w:p>
    <w:p w14:paraId="346C755A" w14:textId="77777777" w:rsidR="00140374" w:rsidRDefault="00140374" w:rsidP="00140374">
      <w:pPr>
        <w:textAlignment w:val="top"/>
        <w:rPr>
          <w:rFonts w:ascii="Calibri" w:hAnsi="Calibri"/>
          <w:sz w:val="22"/>
          <w:lang w:val="fr-FR"/>
        </w:rPr>
      </w:pPr>
    </w:p>
    <w:p w14:paraId="3FDEDB82" w14:textId="77777777" w:rsidR="00140374" w:rsidRPr="00F03E4D" w:rsidRDefault="00140374" w:rsidP="00140374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Nombre d’entreprises créées ou reprises</w:t>
      </w:r>
      <w:r w:rsidR="00BF4AC0">
        <w:rPr>
          <w:rFonts w:ascii="Calibri" w:hAnsi="Calibri"/>
          <w:sz w:val="22"/>
          <w:lang w:val="fr-FR"/>
        </w:rPr>
        <w:t xml:space="preserve"> (voir annexes 7 et 8 dans le fichier Excel)</w:t>
      </w:r>
      <w:r w:rsidR="00CE69F2">
        <w:rPr>
          <w:rFonts w:ascii="Calibri" w:hAnsi="Calibri"/>
          <w:sz w:val="22"/>
          <w:lang w:val="fr-FR"/>
        </w:rPr>
        <w:t> :</w:t>
      </w:r>
    </w:p>
    <w:p w14:paraId="6397CD96" w14:textId="77777777" w:rsidR="003E5840" w:rsidRDefault="003E5840">
      <w:pPr>
        <w:textAlignment w:val="top"/>
        <w:rPr>
          <w:rFonts w:ascii="Calibri" w:hAnsi="Calibri"/>
          <w:sz w:val="22"/>
          <w:lang w:val="fr-FR"/>
        </w:rPr>
      </w:pPr>
    </w:p>
    <w:p w14:paraId="51B6D8A5" w14:textId="77777777" w:rsidR="000F2B15" w:rsidRPr="003E5840" w:rsidRDefault="00640E23">
      <w:pPr>
        <w:textAlignment w:val="top"/>
        <w:rPr>
          <w:rFonts w:ascii="Calibri" w:hAnsi="Calibri"/>
          <w:i/>
          <w:sz w:val="22"/>
          <w:u w:val="single"/>
          <w:lang w:val="fr-FR"/>
        </w:rPr>
      </w:pPr>
      <w:r w:rsidRPr="00640E23">
        <w:rPr>
          <w:rFonts w:ascii="Calibri" w:hAnsi="Calibri"/>
          <w:i/>
          <w:sz w:val="22"/>
          <w:u w:val="single"/>
          <w:lang w:val="fr-FR"/>
        </w:rPr>
        <w:t xml:space="preserve">3.5.3. </w:t>
      </w:r>
      <w:r w:rsidR="000F2B15" w:rsidRPr="003E5840">
        <w:rPr>
          <w:rFonts w:ascii="Calibri" w:hAnsi="Calibri"/>
          <w:i/>
          <w:sz w:val="22"/>
          <w:u w:val="single"/>
          <w:lang w:val="fr-FR"/>
        </w:rPr>
        <w:t>Orientation vers d’autres organismes</w:t>
      </w:r>
      <w:r w:rsidR="004B0ACA" w:rsidRPr="003E5840">
        <w:rPr>
          <w:rFonts w:ascii="Calibri" w:hAnsi="Calibri"/>
          <w:i/>
          <w:sz w:val="22"/>
          <w:u w:val="single"/>
          <w:lang w:val="fr-FR"/>
        </w:rPr>
        <w:t xml:space="preserve">, </w:t>
      </w:r>
      <w:r w:rsidR="00DC4E69" w:rsidRPr="003E5840">
        <w:rPr>
          <w:rFonts w:ascii="Calibri" w:hAnsi="Calibri"/>
          <w:i/>
          <w:sz w:val="22"/>
          <w:u w:val="single"/>
          <w:lang w:val="fr-FR"/>
        </w:rPr>
        <w:t xml:space="preserve">reprise de formation </w:t>
      </w:r>
      <w:r w:rsidR="000F2B15" w:rsidRPr="003E5840">
        <w:rPr>
          <w:rFonts w:ascii="Calibri" w:hAnsi="Calibri"/>
          <w:i/>
          <w:sz w:val="22"/>
          <w:u w:val="single"/>
          <w:lang w:val="fr-FR"/>
        </w:rPr>
        <w:t>:</w:t>
      </w:r>
    </w:p>
    <w:p w14:paraId="6EA21405" w14:textId="77777777" w:rsidR="00F67F6A" w:rsidRDefault="00F67F6A">
      <w:pPr>
        <w:textAlignment w:val="top"/>
        <w:rPr>
          <w:rFonts w:ascii="Calibri" w:hAnsi="Calibri"/>
          <w:sz w:val="22"/>
          <w:lang w:val="fr-FR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61"/>
      </w:tblGrid>
      <w:tr w:rsidR="00F67F6A" w:rsidRPr="00AF31D5" w14:paraId="6A3BF4E0" w14:textId="77777777" w:rsidTr="003E5840">
        <w:tc>
          <w:tcPr>
            <w:tcW w:w="3861" w:type="dxa"/>
          </w:tcPr>
          <w:p w14:paraId="5AE6FB1A" w14:textId="77777777" w:rsidR="00F67F6A" w:rsidRDefault="00F67F6A" w:rsidP="000F0D4C">
            <w:pPr>
              <w:jc w:val="center"/>
              <w:textAlignment w:val="top"/>
              <w:rPr>
                <w:rFonts w:ascii="Calibri" w:hAnsi="Calibri"/>
                <w:b/>
                <w:sz w:val="22"/>
                <w:lang w:val="fr-FR"/>
              </w:rPr>
            </w:pPr>
            <w:r>
              <w:rPr>
                <w:rFonts w:ascii="Calibri" w:hAnsi="Calibri"/>
                <w:b/>
                <w:sz w:val="22"/>
                <w:lang w:val="fr-FR"/>
              </w:rPr>
              <w:t>Opérateur d</w:t>
            </w:r>
            <w:r>
              <w:rPr>
                <w:rFonts w:ascii="Calibri" w:hAnsi="Calibri" w:hint="eastAsia"/>
                <w:b/>
                <w:sz w:val="22"/>
                <w:lang w:val="fr-FR"/>
              </w:rPr>
              <w:t>e formation ou d</w:t>
            </w:r>
            <w:r>
              <w:rPr>
                <w:rFonts w:ascii="Calibri" w:hAnsi="Calibri" w:hint="eastAsia"/>
                <w:b/>
                <w:sz w:val="22"/>
                <w:lang w:val="fr-FR"/>
              </w:rPr>
              <w:t>’</w:t>
            </w:r>
            <w:r>
              <w:rPr>
                <w:rFonts w:ascii="Calibri" w:hAnsi="Calibri"/>
                <w:b/>
                <w:sz w:val="22"/>
                <w:lang w:val="fr-FR"/>
              </w:rPr>
              <w:t xml:space="preserve">insertion vers lequel le porteur de projet a été orienté </w:t>
            </w:r>
          </w:p>
        </w:tc>
      </w:tr>
      <w:tr w:rsidR="00F67F6A" w:rsidRPr="00AF31D5" w14:paraId="1B79EF92" w14:textId="77777777" w:rsidTr="003E5840">
        <w:tc>
          <w:tcPr>
            <w:tcW w:w="3861" w:type="dxa"/>
          </w:tcPr>
          <w:p w14:paraId="192E2CD0" w14:textId="77777777" w:rsidR="00F67F6A" w:rsidRDefault="00F67F6A" w:rsidP="000F0D4C">
            <w:pPr>
              <w:textAlignment w:val="top"/>
              <w:rPr>
                <w:rFonts w:ascii="Calibri" w:hAnsi="Calibri"/>
                <w:sz w:val="28"/>
                <w:lang w:val="fr-FR"/>
              </w:rPr>
            </w:pPr>
          </w:p>
        </w:tc>
      </w:tr>
      <w:tr w:rsidR="00F67F6A" w:rsidRPr="00AF31D5" w14:paraId="050B3FC5" w14:textId="77777777" w:rsidTr="003E5840">
        <w:tc>
          <w:tcPr>
            <w:tcW w:w="3861" w:type="dxa"/>
          </w:tcPr>
          <w:p w14:paraId="2FE87CDF" w14:textId="77777777" w:rsidR="00F67F6A" w:rsidRDefault="00F67F6A" w:rsidP="000F0D4C">
            <w:pPr>
              <w:textAlignment w:val="top"/>
              <w:rPr>
                <w:rFonts w:ascii="Calibri" w:hAnsi="Calibri"/>
                <w:sz w:val="28"/>
                <w:lang w:val="fr-FR"/>
              </w:rPr>
            </w:pPr>
          </w:p>
        </w:tc>
      </w:tr>
      <w:tr w:rsidR="00F67F6A" w:rsidRPr="00AF31D5" w14:paraId="0457AAF8" w14:textId="77777777" w:rsidTr="003E5840">
        <w:tc>
          <w:tcPr>
            <w:tcW w:w="3861" w:type="dxa"/>
          </w:tcPr>
          <w:p w14:paraId="1B9A2A5B" w14:textId="77777777" w:rsidR="00F67F6A" w:rsidRDefault="00F67F6A" w:rsidP="000F0D4C">
            <w:pPr>
              <w:textAlignment w:val="top"/>
              <w:rPr>
                <w:rFonts w:ascii="Calibri" w:hAnsi="Calibri"/>
                <w:sz w:val="28"/>
                <w:lang w:val="fr-FR"/>
              </w:rPr>
            </w:pPr>
          </w:p>
        </w:tc>
      </w:tr>
    </w:tbl>
    <w:p w14:paraId="3246B1A1" w14:textId="77777777" w:rsidR="00F67F6A" w:rsidRDefault="00F67F6A">
      <w:pPr>
        <w:textAlignment w:val="top"/>
        <w:rPr>
          <w:rFonts w:ascii="Calibri" w:hAnsi="Calibri"/>
          <w:sz w:val="22"/>
          <w:lang w:val="fr-FR"/>
        </w:rPr>
      </w:pPr>
    </w:p>
    <w:p w14:paraId="5D19368B" w14:textId="77777777" w:rsidR="00CB4EFB" w:rsidRPr="00CB4EFB" w:rsidRDefault="00CB4EFB">
      <w:pPr>
        <w:textAlignment w:val="top"/>
        <w:rPr>
          <w:rFonts w:ascii="Calibri" w:hAnsi="Calibri"/>
          <w:sz w:val="22"/>
          <w:lang w:val="fr-FR"/>
        </w:rPr>
      </w:pPr>
    </w:p>
    <w:p w14:paraId="2B4E5028" w14:textId="77777777" w:rsidR="00C60C9F" w:rsidRPr="00A64D45" w:rsidRDefault="00E12DAA" w:rsidP="00C60C9F">
      <w:pPr>
        <w:textAlignment w:val="top"/>
        <w:rPr>
          <w:rFonts w:ascii="Calibri" w:hAnsi="Calibri"/>
          <w:sz w:val="22"/>
          <w:u w:val="single"/>
          <w:lang w:val="fr-FR"/>
        </w:rPr>
      </w:pPr>
      <w:r w:rsidRPr="00A64D45">
        <w:rPr>
          <w:rFonts w:ascii="Calibri" w:hAnsi="Calibri"/>
          <w:sz w:val="22"/>
          <w:u w:val="single"/>
          <w:lang w:val="fr-FR"/>
        </w:rPr>
        <w:t>3.</w:t>
      </w:r>
      <w:r w:rsidR="00A64D45" w:rsidRPr="00A64D45">
        <w:rPr>
          <w:rFonts w:ascii="Calibri" w:hAnsi="Calibri"/>
          <w:sz w:val="22"/>
          <w:u w:val="single"/>
          <w:lang w:val="fr-FR"/>
        </w:rPr>
        <w:t>6</w:t>
      </w:r>
      <w:r w:rsidRPr="00A64D45">
        <w:rPr>
          <w:rFonts w:ascii="Calibri" w:hAnsi="Calibri"/>
          <w:sz w:val="22"/>
          <w:u w:val="single"/>
          <w:lang w:val="fr-FR"/>
        </w:rPr>
        <w:t xml:space="preserve">. </w:t>
      </w:r>
      <w:r w:rsidR="00C60C9F" w:rsidRPr="00A64D45">
        <w:rPr>
          <w:rFonts w:ascii="Calibri" w:hAnsi="Calibri"/>
          <w:sz w:val="22"/>
          <w:u w:val="single"/>
          <w:lang w:val="fr-FR"/>
        </w:rPr>
        <w:t xml:space="preserve">Pérennisation et développement (suivi de la mise en </w:t>
      </w:r>
      <w:r w:rsidR="00C60C9F" w:rsidRPr="00A64D45">
        <w:rPr>
          <w:rFonts w:ascii="Calibri" w:hAnsi="Calibri" w:hint="eastAsia"/>
          <w:sz w:val="22"/>
          <w:u w:val="single"/>
          <w:lang w:val="fr-FR"/>
        </w:rPr>
        <w:t>œuvre</w:t>
      </w:r>
      <w:r w:rsidR="00C60C9F" w:rsidRPr="00A64D45">
        <w:rPr>
          <w:rFonts w:ascii="Calibri" w:hAnsi="Calibri"/>
          <w:sz w:val="22"/>
          <w:u w:val="single"/>
          <w:lang w:val="fr-FR"/>
        </w:rPr>
        <w:t>)</w:t>
      </w:r>
      <w:r w:rsidR="00A64D45" w:rsidRPr="00A64D45">
        <w:rPr>
          <w:rFonts w:ascii="Calibri" w:hAnsi="Calibri"/>
          <w:sz w:val="22"/>
          <w:u w:val="single"/>
          <w:lang w:val="fr-FR"/>
        </w:rPr>
        <w:t xml:space="preserve"> et post-création</w:t>
      </w:r>
    </w:p>
    <w:p w14:paraId="7665EA51" w14:textId="77777777" w:rsidR="00C60C9F" w:rsidRDefault="00C60C9F" w:rsidP="00C60C9F">
      <w:pPr>
        <w:textAlignment w:val="top"/>
        <w:rPr>
          <w:rFonts w:ascii="Calibri" w:hAnsi="Calibri"/>
          <w:b/>
          <w:sz w:val="22"/>
          <w:lang w:val="fr-FR"/>
        </w:rPr>
      </w:pPr>
    </w:p>
    <w:p w14:paraId="3EDB12D2" w14:textId="77777777" w:rsidR="00C60C9F" w:rsidRDefault="00C60C9F" w:rsidP="00C60C9F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Nombre de projets accompagnés en post-création</w:t>
      </w:r>
      <w:r>
        <w:rPr>
          <w:rFonts w:ascii="Calibri" w:hAnsi="Calibri" w:hint="eastAsia"/>
          <w:sz w:val="22"/>
          <w:lang w:val="fr-FR"/>
        </w:rPr>
        <w:t> </w:t>
      </w:r>
      <w:r>
        <w:rPr>
          <w:rFonts w:ascii="Calibri" w:hAnsi="Calibri"/>
          <w:sz w:val="22"/>
          <w:lang w:val="fr-FR"/>
        </w:rPr>
        <w:t>:</w:t>
      </w:r>
    </w:p>
    <w:p w14:paraId="756DE39E" w14:textId="77777777" w:rsidR="000870AE" w:rsidRDefault="000870AE" w:rsidP="00C60C9F">
      <w:pPr>
        <w:textAlignment w:val="top"/>
        <w:rPr>
          <w:rFonts w:ascii="Calibri" w:hAnsi="Calibri"/>
          <w:sz w:val="22"/>
          <w:lang w:val="fr-FR"/>
        </w:rPr>
      </w:pPr>
    </w:p>
    <w:p w14:paraId="13C222BB" w14:textId="3EB54F00" w:rsidR="00CD1AF1" w:rsidRDefault="00CD1AF1" w:rsidP="00CD1AF1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Nombre d’entreprises toujours actives parmi celles créées en 20</w:t>
      </w:r>
      <w:r w:rsidR="00120B41">
        <w:rPr>
          <w:rFonts w:ascii="Calibri" w:hAnsi="Calibri"/>
          <w:sz w:val="22"/>
          <w:lang w:val="fr-FR"/>
        </w:rPr>
        <w:t>20</w:t>
      </w:r>
      <w:r>
        <w:rPr>
          <w:rFonts w:ascii="Calibri" w:hAnsi="Calibri"/>
          <w:sz w:val="22"/>
          <w:lang w:val="fr-FR"/>
        </w:rPr>
        <w:t xml:space="preserve"> (viabilité économique après 1 an de fonctionnement</w:t>
      </w:r>
      <w:r w:rsidR="0021164B">
        <w:rPr>
          <w:rFonts w:ascii="Calibri" w:hAnsi="Calibri"/>
          <w:sz w:val="22"/>
          <w:lang w:val="fr-FR"/>
        </w:rPr>
        <w:t xml:space="preserve"> (année n-1 du rapport</w:t>
      </w:r>
      <w:r>
        <w:rPr>
          <w:rFonts w:ascii="Calibri" w:hAnsi="Calibri"/>
          <w:sz w:val="22"/>
          <w:lang w:val="fr-FR"/>
        </w:rPr>
        <w:t>) :</w:t>
      </w:r>
    </w:p>
    <w:p w14:paraId="19BB1D01" w14:textId="77777777" w:rsidR="00247720" w:rsidRDefault="00247720" w:rsidP="00CD1AF1">
      <w:pPr>
        <w:textAlignment w:val="top"/>
        <w:rPr>
          <w:rFonts w:ascii="Calibri" w:hAnsi="Calibri"/>
          <w:sz w:val="22"/>
          <w:lang w:val="fr-FR"/>
        </w:rPr>
      </w:pPr>
    </w:p>
    <w:p w14:paraId="3A546443" w14:textId="5121F86D" w:rsidR="00247720" w:rsidRPr="00247720" w:rsidRDefault="003D222D" w:rsidP="00CD1AF1">
      <w:pPr>
        <w:textAlignment w:val="top"/>
        <w:rPr>
          <w:rFonts w:ascii="Calibri" w:hAnsi="Calibri"/>
          <w:i/>
          <w:sz w:val="22"/>
          <w:lang w:val="fr-FR"/>
        </w:rPr>
      </w:pPr>
      <w:bookmarkStart w:id="2" w:name="_Hlk35964284"/>
      <w:r>
        <w:rPr>
          <w:rFonts w:ascii="Calibri" w:hAnsi="Calibri"/>
          <w:i/>
          <w:sz w:val="22"/>
          <w:lang w:val="fr-FR"/>
        </w:rPr>
        <w:t xml:space="preserve">Taux de survie = </w:t>
      </w:r>
      <w:r w:rsidR="00247720">
        <w:rPr>
          <w:rFonts w:ascii="Calibri" w:hAnsi="Calibri"/>
          <w:i/>
          <w:sz w:val="22"/>
          <w:lang w:val="fr-FR"/>
        </w:rPr>
        <w:t xml:space="preserve">Nombre d’entreprises </w:t>
      </w:r>
      <w:r>
        <w:rPr>
          <w:rFonts w:ascii="Calibri" w:hAnsi="Calibri"/>
          <w:i/>
          <w:sz w:val="22"/>
          <w:lang w:val="fr-FR"/>
        </w:rPr>
        <w:t>créées en 20</w:t>
      </w:r>
      <w:r w:rsidR="00120B41">
        <w:rPr>
          <w:rFonts w:ascii="Calibri" w:hAnsi="Calibri"/>
          <w:i/>
          <w:sz w:val="22"/>
          <w:lang w:val="fr-FR"/>
        </w:rPr>
        <w:t>20</w:t>
      </w:r>
      <w:r>
        <w:rPr>
          <w:rFonts w:ascii="Calibri" w:hAnsi="Calibri"/>
          <w:i/>
          <w:sz w:val="22"/>
          <w:lang w:val="fr-FR"/>
        </w:rPr>
        <w:t xml:space="preserve"> et encore </w:t>
      </w:r>
      <w:r w:rsidR="00247720">
        <w:rPr>
          <w:rFonts w:ascii="Calibri" w:hAnsi="Calibri"/>
          <w:i/>
          <w:sz w:val="22"/>
          <w:lang w:val="fr-FR"/>
        </w:rPr>
        <w:t>existantes en 20</w:t>
      </w:r>
      <w:r w:rsidR="00FE618D">
        <w:rPr>
          <w:rFonts w:ascii="Calibri" w:hAnsi="Calibri"/>
          <w:i/>
          <w:sz w:val="22"/>
          <w:lang w:val="fr-FR"/>
        </w:rPr>
        <w:t>2</w:t>
      </w:r>
      <w:r w:rsidR="00120B41">
        <w:rPr>
          <w:rFonts w:ascii="Calibri" w:hAnsi="Calibri"/>
          <w:i/>
          <w:sz w:val="22"/>
          <w:lang w:val="fr-FR"/>
        </w:rPr>
        <w:t>1</w:t>
      </w:r>
      <w:r>
        <w:rPr>
          <w:rFonts w:ascii="Calibri" w:hAnsi="Calibri"/>
          <w:i/>
          <w:sz w:val="22"/>
          <w:lang w:val="fr-FR"/>
        </w:rPr>
        <w:t>/nombre d’entreprises créées en 20</w:t>
      </w:r>
      <w:r w:rsidR="00120B41">
        <w:rPr>
          <w:rFonts w:ascii="Calibri" w:hAnsi="Calibri"/>
          <w:i/>
          <w:sz w:val="22"/>
          <w:lang w:val="fr-FR"/>
        </w:rPr>
        <w:t>20</w:t>
      </w:r>
    </w:p>
    <w:bookmarkEnd w:id="2"/>
    <w:p w14:paraId="52974152" w14:textId="77777777" w:rsidR="000870AE" w:rsidRDefault="000870AE" w:rsidP="00CD1AF1">
      <w:pPr>
        <w:textAlignment w:val="top"/>
        <w:rPr>
          <w:rFonts w:ascii="Calibri" w:hAnsi="Calibri"/>
          <w:sz w:val="22"/>
          <w:lang w:val="fr-FR"/>
        </w:rPr>
      </w:pPr>
    </w:p>
    <w:p w14:paraId="0FB1BE9C" w14:textId="1AE554CF" w:rsidR="000870AE" w:rsidRDefault="000870AE" w:rsidP="003D222D">
      <w:pPr>
        <w:jc w:val="both"/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Nombre d’entreprises toujours actives parmi celles créées en 201</w:t>
      </w:r>
      <w:r w:rsidR="00120B41">
        <w:rPr>
          <w:rFonts w:ascii="Calibri" w:hAnsi="Calibri"/>
          <w:sz w:val="22"/>
          <w:lang w:val="fr-FR"/>
        </w:rPr>
        <w:t>8</w:t>
      </w:r>
      <w:r>
        <w:rPr>
          <w:rFonts w:ascii="Calibri" w:hAnsi="Calibri"/>
          <w:sz w:val="22"/>
          <w:lang w:val="fr-FR"/>
        </w:rPr>
        <w:t xml:space="preserve"> (viabilité économique après </w:t>
      </w:r>
      <w:r w:rsidR="00CD00B1">
        <w:rPr>
          <w:rFonts w:ascii="Calibri" w:hAnsi="Calibri"/>
          <w:sz w:val="22"/>
          <w:lang w:val="fr-FR"/>
        </w:rPr>
        <w:t>3</w:t>
      </w:r>
      <w:r>
        <w:rPr>
          <w:rFonts w:ascii="Calibri" w:hAnsi="Calibri"/>
          <w:sz w:val="22"/>
          <w:lang w:val="fr-FR"/>
        </w:rPr>
        <w:t xml:space="preserve"> ans de fonctionnement) :</w:t>
      </w:r>
    </w:p>
    <w:p w14:paraId="30EA15A7" w14:textId="77777777" w:rsidR="003D222D" w:rsidRDefault="003D222D" w:rsidP="003D222D">
      <w:pPr>
        <w:jc w:val="both"/>
        <w:textAlignment w:val="top"/>
        <w:rPr>
          <w:rFonts w:ascii="Calibri" w:hAnsi="Calibri"/>
          <w:sz w:val="22"/>
          <w:lang w:val="fr-FR"/>
        </w:rPr>
      </w:pPr>
    </w:p>
    <w:p w14:paraId="1F4D7D3D" w14:textId="2C6C0FC1" w:rsidR="003D222D" w:rsidRPr="00247720" w:rsidRDefault="003D222D" w:rsidP="003D222D">
      <w:pPr>
        <w:jc w:val="both"/>
        <w:textAlignment w:val="top"/>
        <w:rPr>
          <w:rFonts w:ascii="Calibri" w:hAnsi="Calibri"/>
          <w:i/>
          <w:sz w:val="22"/>
          <w:lang w:val="fr-FR"/>
        </w:rPr>
      </w:pPr>
      <w:r>
        <w:rPr>
          <w:rFonts w:ascii="Calibri" w:hAnsi="Calibri"/>
          <w:i/>
          <w:sz w:val="22"/>
          <w:lang w:val="fr-FR"/>
        </w:rPr>
        <w:t>Taux de survie = Nombre d’entreprises créées en 201</w:t>
      </w:r>
      <w:r w:rsidR="00120B41">
        <w:rPr>
          <w:rFonts w:ascii="Calibri" w:hAnsi="Calibri"/>
          <w:i/>
          <w:sz w:val="22"/>
          <w:lang w:val="fr-FR"/>
        </w:rPr>
        <w:t>8</w:t>
      </w:r>
      <w:r>
        <w:rPr>
          <w:rFonts w:ascii="Calibri" w:hAnsi="Calibri"/>
          <w:i/>
          <w:sz w:val="22"/>
          <w:lang w:val="fr-FR"/>
        </w:rPr>
        <w:t xml:space="preserve"> et encore existantes en 20</w:t>
      </w:r>
      <w:r w:rsidR="00FE618D">
        <w:rPr>
          <w:rFonts w:ascii="Calibri" w:hAnsi="Calibri"/>
          <w:i/>
          <w:sz w:val="22"/>
          <w:lang w:val="fr-FR"/>
        </w:rPr>
        <w:t>2</w:t>
      </w:r>
      <w:r w:rsidR="00120B41">
        <w:rPr>
          <w:rFonts w:ascii="Calibri" w:hAnsi="Calibri"/>
          <w:i/>
          <w:sz w:val="22"/>
          <w:lang w:val="fr-FR"/>
        </w:rPr>
        <w:t>1</w:t>
      </w:r>
      <w:r>
        <w:rPr>
          <w:rFonts w:ascii="Calibri" w:hAnsi="Calibri"/>
          <w:i/>
          <w:sz w:val="22"/>
          <w:lang w:val="fr-FR"/>
        </w:rPr>
        <w:t>/nombre d’entreprises créées en 201</w:t>
      </w:r>
      <w:r w:rsidR="00120B41">
        <w:rPr>
          <w:rFonts w:ascii="Calibri" w:hAnsi="Calibri"/>
          <w:i/>
          <w:sz w:val="22"/>
          <w:lang w:val="fr-FR"/>
        </w:rPr>
        <w:t>8</w:t>
      </w:r>
    </w:p>
    <w:p w14:paraId="7ACA5144" w14:textId="77777777" w:rsidR="000870AE" w:rsidRDefault="000870AE" w:rsidP="003D222D">
      <w:pPr>
        <w:jc w:val="both"/>
        <w:textAlignment w:val="top"/>
        <w:rPr>
          <w:rFonts w:ascii="Calibri" w:hAnsi="Calibri"/>
          <w:sz w:val="22"/>
          <w:lang w:val="fr-FR"/>
        </w:rPr>
      </w:pPr>
    </w:p>
    <w:p w14:paraId="3E9CA22D" w14:textId="0095F338" w:rsidR="00C75D6E" w:rsidRDefault="0021164B" w:rsidP="003D222D">
      <w:pPr>
        <w:jc w:val="both"/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 xml:space="preserve">Nombre d’entreprises </w:t>
      </w:r>
      <w:r w:rsidR="00CD1AF1">
        <w:rPr>
          <w:rFonts w:ascii="Calibri" w:hAnsi="Calibri"/>
          <w:sz w:val="22"/>
          <w:lang w:val="fr-FR"/>
        </w:rPr>
        <w:t>toujours actives parmi celles créées en 201</w:t>
      </w:r>
      <w:r w:rsidR="00120B41">
        <w:rPr>
          <w:rFonts w:ascii="Calibri" w:hAnsi="Calibri"/>
          <w:sz w:val="22"/>
          <w:lang w:val="fr-FR"/>
        </w:rPr>
        <w:t>6</w:t>
      </w:r>
      <w:r w:rsidR="00CD1AF1">
        <w:rPr>
          <w:rFonts w:ascii="Calibri" w:hAnsi="Calibri"/>
          <w:sz w:val="22"/>
          <w:lang w:val="fr-FR"/>
        </w:rPr>
        <w:t xml:space="preserve"> (viabilité économique après 5 ans de fonctionnement) :</w:t>
      </w:r>
    </w:p>
    <w:p w14:paraId="1A067796" w14:textId="77777777" w:rsidR="003D222D" w:rsidRDefault="003D222D" w:rsidP="003D222D">
      <w:pPr>
        <w:jc w:val="both"/>
        <w:textAlignment w:val="top"/>
        <w:rPr>
          <w:rFonts w:ascii="Calibri" w:hAnsi="Calibri"/>
          <w:sz w:val="22"/>
          <w:lang w:val="fr-FR"/>
        </w:rPr>
      </w:pPr>
    </w:p>
    <w:p w14:paraId="052663CD" w14:textId="11637652" w:rsidR="003D222D" w:rsidRDefault="003D222D" w:rsidP="003D222D">
      <w:pPr>
        <w:jc w:val="both"/>
        <w:textAlignment w:val="top"/>
        <w:rPr>
          <w:rFonts w:ascii="Calibri" w:hAnsi="Calibri"/>
          <w:i/>
          <w:sz w:val="22"/>
          <w:lang w:val="fr-FR"/>
        </w:rPr>
      </w:pPr>
      <w:r>
        <w:rPr>
          <w:rFonts w:ascii="Calibri" w:hAnsi="Calibri"/>
          <w:i/>
          <w:sz w:val="22"/>
          <w:lang w:val="fr-FR"/>
        </w:rPr>
        <w:t>Taux de survie = Nombre d’entreprises créées en 201</w:t>
      </w:r>
      <w:r w:rsidR="00120B41">
        <w:rPr>
          <w:rFonts w:ascii="Calibri" w:hAnsi="Calibri"/>
          <w:i/>
          <w:sz w:val="22"/>
          <w:lang w:val="fr-FR"/>
        </w:rPr>
        <w:t>6</w:t>
      </w:r>
      <w:r>
        <w:rPr>
          <w:rFonts w:ascii="Calibri" w:hAnsi="Calibri"/>
          <w:i/>
          <w:sz w:val="22"/>
          <w:lang w:val="fr-FR"/>
        </w:rPr>
        <w:t xml:space="preserve"> et encore existantes en 20</w:t>
      </w:r>
      <w:r w:rsidR="00FE618D">
        <w:rPr>
          <w:rFonts w:ascii="Calibri" w:hAnsi="Calibri"/>
          <w:i/>
          <w:sz w:val="22"/>
          <w:lang w:val="fr-FR"/>
        </w:rPr>
        <w:t>2</w:t>
      </w:r>
      <w:r w:rsidR="00120B41">
        <w:rPr>
          <w:rFonts w:ascii="Calibri" w:hAnsi="Calibri"/>
          <w:i/>
          <w:sz w:val="22"/>
          <w:lang w:val="fr-FR"/>
        </w:rPr>
        <w:t>1</w:t>
      </w:r>
      <w:r>
        <w:rPr>
          <w:rFonts w:ascii="Calibri" w:hAnsi="Calibri"/>
          <w:i/>
          <w:sz w:val="22"/>
          <w:lang w:val="fr-FR"/>
        </w:rPr>
        <w:t>/nombre d’entreprises créées en 20</w:t>
      </w:r>
      <w:r w:rsidR="00FE618D">
        <w:rPr>
          <w:rFonts w:ascii="Calibri" w:hAnsi="Calibri"/>
          <w:i/>
          <w:sz w:val="22"/>
          <w:lang w:val="fr-FR"/>
        </w:rPr>
        <w:t>1</w:t>
      </w:r>
      <w:r w:rsidR="00120B41">
        <w:rPr>
          <w:rFonts w:ascii="Calibri" w:hAnsi="Calibri"/>
          <w:i/>
          <w:sz w:val="22"/>
          <w:lang w:val="fr-FR"/>
        </w:rPr>
        <w:t>6</w:t>
      </w:r>
    </w:p>
    <w:p w14:paraId="2CCF6CB1" w14:textId="77777777" w:rsidR="00407228" w:rsidRPr="00464B57" w:rsidRDefault="00464B57">
      <w:pPr>
        <w:textAlignment w:val="top"/>
        <w:rPr>
          <w:rFonts w:ascii="Calibri" w:hAnsi="Calibri"/>
          <w:i/>
          <w:sz w:val="22"/>
          <w:lang w:val="fr-FR"/>
        </w:rPr>
      </w:pPr>
      <w:r>
        <w:rPr>
          <w:rFonts w:ascii="Calibri" w:hAnsi="Calibri"/>
          <w:i/>
          <w:sz w:val="22"/>
          <w:lang w:val="fr-FR"/>
        </w:rPr>
        <w:br w:type="page"/>
      </w:r>
    </w:p>
    <w:p w14:paraId="2C898523" w14:textId="77777777" w:rsidR="000F2B15" w:rsidRDefault="000F2B15">
      <w:pPr>
        <w:numPr>
          <w:ilvl w:val="0"/>
          <w:numId w:val="1"/>
        </w:numPr>
        <w:textAlignment w:val="top"/>
        <w:rPr>
          <w:rFonts w:ascii="Calibri" w:hAnsi="Calibri"/>
          <w:b/>
          <w:sz w:val="28"/>
          <w:lang w:val="fr-FR"/>
        </w:rPr>
      </w:pPr>
      <w:r>
        <w:rPr>
          <w:rFonts w:ascii="Calibri" w:hAnsi="Calibri"/>
          <w:b/>
          <w:sz w:val="28"/>
          <w:lang w:val="fr-FR"/>
        </w:rPr>
        <w:lastRenderedPageBreak/>
        <w:t>Synergie et partenariat</w:t>
      </w:r>
      <w:r>
        <w:rPr>
          <w:rFonts w:ascii="Calibri" w:hAnsi="Calibri" w:hint="eastAsia"/>
          <w:b/>
          <w:sz w:val="28"/>
          <w:lang w:val="fr-FR"/>
        </w:rPr>
        <w:t> </w:t>
      </w:r>
      <w:r>
        <w:rPr>
          <w:rFonts w:ascii="Calibri" w:hAnsi="Calibri"/>
          <w:b/>
          <w:sz w:val="28"/>
          <w:lang w:val="fr-FR"/>
        </w:rPr>
        <w:t>:</w:t>
      </w:r>
    </w:p>
    <w:p w14:paraId="32C56A74" w14:textId="77777777" w:rsidR="00FA7485" w:rsidRPr="00FA7485" w:rsidRDefault="00FA7485" w:rsidP="00FA7485">
      <w:pPr>
        <w:jc w:val="both"/>
        <w:textAlignment w:val="top"/>
        <w:rPr>
          <w:rFonts w:asciiTheme="minorHAnsi" w:eastAsia="Times New Roman" w:hAnsiTheme="minorHAnsi" w:cstheme="minorHAnsi"/>
          <w:color w:val="auto"/>
          <w:lang w:val="fr-FR" w:eastAsia="fr-FR"/>
        </w:rPr>
      </w:pPr>
    </w:p>
    <w:p w14:paraId="5A91BCB4" w14:textId="77777777" w:rsidR="000870AE" w:rsidRDefault="000F2B15">
      <w:pPr>
        <w:textAlignment w:val="top"/>
        <w:rPr>
          <w:rFonts w:ascii="Calibri" w:hAnsi="Calibri"/>
          <w:sz w:val="22"/>
          <w:u w:val="single"/>
          <w:lang w:val="fr-FR"/>
        </w:rPr>
      </w:pPr>
      <w:r w:rsidRPr="00B77981">
        <w:rPr>
          <w:rFonts w:ascii="Calibri" w:hAnsi="Calibri"/>
          <w:sz w:val="22"/>
          <w:u w:val="single"/>
          <w:lang w:val="fr-FR"/>
        </w:rPr>
        <w:t>4.1</w:t>
      </w:r>
      <w:r w:rsidR="009B121F">
        <w:rPr>
          <w:rFonts w:ascii="Calibri" w:hAnsi="Calibri"/>
          <w:sz w:val="22"/>
          <w:u w:val="single"/>
          <w:lang w:val="fr-FR"/>
        </w:rPr>
        <w:t xml:space="preserve">. </w:t>
      </w:r>
      <w:r w:rsidR="00A64D45">
        <w:rPr>
          <w:rFonts w:ascii="Calibri" w:hAnsi="Calibri"/>
          <w:sz w:val="22"/>
          <w:u w:val="single"/>
          <w:lang w:val="fr-FR"/>
        </w:rPr>
        <w:t>Partenariats en cours</w:t>
      </w:r>
    </w:p>
    <w:p w14:paraId="24013A0E" w14:textId="77777777" w:rsidR="000870AE" w:rsidRDefault="000870AE">
      <w:pPr>
        <w:textAlignment w:val="top"/>
        <w:rPr>
          <w:rFonts w:ascii="Calibri" w:hAnsi="Calibri"/>
          <w:i/>
          <w:sz w:val="22"/>
          <w:u w:val="single"/>
          <w:lang w:val="fr-FR"/>
        </w:rPr>
      </w:pPr>
    </w:p>
    <w:p w14:paraId="5E1CFDCE" w14:textId="77777777" w:rsidR="000F2B15" w:rsidRPr="00A35DED" w:rsidRDefault="005477E5" w:rsidP="00892274">
      <w:pPr>
        <w:textAlignment w:val="top"/>
        <w:rPr>
          <w:rFonts w:ascii="Calibri" w:hAnsi="Calibri"/>
          <w:i/>
          <w:sz w:val="22"/>
          <w:lang w:val="fr-FR"/>
        </w:rPr>
      </w:pPr>
      <w:r w:rsidRPr="00A35DED">
        <w:rPr>
          <w:rFonts w:ascii="Calibri" w:hAnsi="Calibri"/>
          <w:i/>
          <w:sz w:val="22"/>
          <w:lang w:val="fr-FR"/>
        </w:rPr>
        <w:t xml:space="preserve">Veuillez compléter </w:t>
      </w:r>
      <w:r w:rsidR="00824A3D">
        <w:rPr>
          <w:rFonts w:ascii="Calibri" w:hAnsi="Calibri"/>
          <w:i/>
          <w:sz w:val="22"/>
          <w:lang w:val="fr-FR"/>
        </w:rPr>
        <w:t>le 1</w:t>
      </w:r>
      <w:r w:rsidR="00824A3D" w:rsidRPr="00824A3D">
        <w:rPr>
          <w:rFonts w:ascii="Calibri" w:hAnsi="Calibri"/>
          <w:i/>
          <w:sz w:val="22"/>
          <w:vertAlign w:val="superscript"/>
          <w:lang w:val="fr-FR"/>
        </w:rPr>
        <w:t>er</w:t>
      </w:r>
      <w:r w:rsidR="00824A3D">
        <w:rPr>
          <w:rFonts w:ascii="Calibri" w:hAnsi="Calibri"/>
          <w:i/>
          <w:sz w:val="22"/>
          <w:lang w:val="fr-FR"/>
        </w:rPr>
        <w:t xml:space="preserve"> tableau de </w:t>
      </w:r>
      <w:r w:rsidRPr="00A35DED">
        <w:rPr>
          <w:rFonts w:ascii="Calibri" w:hAnsi="Calibri"/>
          <w:i/>
          <w:sz w:val="22"/>
          <w:lang w:val="fr-FR"/>
        </w:rPr>
        <w:t>l’</w:t>
      </w:r>
      <w:r w:rsidR="00824A3D">
        <w:rPr>
          <w:rFonts w:ascii="Calibri" w:hAnsi="Calibri"/>
          <w:i/>
          <w:sz w:val="22"/>
          <w:lang w:val="fr-FR"/>
        </w:rPr>
        <w:t xml:space="preserve">annexe 9 </w:t>
      </w:r>
      <w:r w:rsidR="002C5C1B" w:rsidRPr="00A35DED">
        <w:rPr>
          <w:rFonts w:ascii="Calibri" w:hAnsi="Calibri"/>
          <w:i/>
          <w:sz w:val="22"/>
          <w:lang w:val="fr-FR"/>
        </w:rPr>
        <w:t>« Partenariat</w:t>
      </w:r>
      <w:r w:rsidR="00A35DED" w:rsidRPr="00A35DED">
        <w:rPr>
          <w:rFonts w:ascii="Calibri" w:hAnsi="Calibri"/>
          <w:i/>
          <w:sz w:val="22"/>
          <w:lang w:val="fr-FR"/>
        </w:rPr>
        <w:t>s</w:t>
      </w:r>
      <w:r w:rsidR="002C5C1B" w:rsidRPr="00A35DED">
        <w:rPr>
          <w:rFonts w:ascii="Calibri" w:hAnsi="Calibri"/>
          <w:i/>
          <w:sz w:val="22"/>
          <w:lang w:val="fr-FR"/>
        </w:rPr>
        <w:t> »</w:t>
      </w:r>
      <w:r w:rsidRPr="00A35DED">
        <w:rPr>
          <w:rFonts w:ascii="Calibri" w:hAnsi="Calibri"/>
          <w:i/>
          <w:sz w:val="22"/>
          <w:lang w:val="fr-FR"/>
        </w:rPr>
        <w:t xml:space="preserve"> </w:t>
      </w:r>
      <w:r w:rsidR="00A35DED">
        <w:rPr>
          <w:rFonts w:ascii="Calibri" w:hAnsi="Calibri"/>
          <w:i/>
          <w:sz w:val="22"/>
          <w:lang w:val="fr-FR"/>
        </w:rPr>
        <w:t>du fichier Excel</w:t>
      </w:r>
      <w:r w:rsidR="00824A3D">
        <w:rPr>
          <w:rFonts w:ascii="Calibri" w:hAnsi="Calibri"/>
          <w:i/>
          <w:sz w:val="22"/>
          <w:lang w:val="fr-FR"/>
        </w:rPr>
        <w:t xml:space="preserve"> joint</w:t>
      </w:r>
      <w:r w:rsidR="00A35DED">
        <w:rPr>
          <w:rFonts w:ascii="Calibri" w:hAnsi="Calibri"/>
          <w:i/>
          <w:sz w:val="22"/>
          <w:lang w:val="fr-FR"/>
        </w:rPr>
        <w:t>.</w:t>
      </w:r>
    </w:p>
    <w:p w14:paraId="1941B60F" w14:textId="77777777" w:rsidR="00D20932" w:rsidRDefault="00D20932">
      <w:pPr>
        <w:textAlignment w:val="top"/>
        <w:rPr>
          <w:rFonts w:ascii="Calibri" w:hAnsi="Calibri"/>
          <w:sz w:val="22"/>
          <w:szCs w:val="22"/>
          <w:highlight w:val="yellow"/>
          <w:lang w:val="fr-FR"/>
        </w:rPr>
      </w:pPr>
    </w:p>
    <w:p w14:paraId="08F21859" w14:textId="77777777" w:rsidR="009B121F" w:rsidRPr="009B121F" w:rsidRDefault="009B121F">
      <w:pPr>
        <w:textAlignment w:val="top"/>
        <w:rPr>
          <w:rFonts w:ascii="Calibri" w:hAnsi="Calibri"/>
          <w:sz w:val="22"/>
          <w:szCs w:val="22"/>
          <w:u w:val="single"/>
          <w:lang w:val="fr-FR"/>
        </w:rPr>
      </w:pPr>
      <w:r w:rsidRPr="009B121F">
        <w:rPr>
          <w:rFonts w:ascii="Calibri" w:hAnsi="Calibri"/>
          <w:sz w:val="22"/>
          <w:szCs w:val="22"/>
          <w:u w:val="single"/>
          <w:lang w:val="fr-FR"/>
        </w:rPr>
        <w:t xml:space="preserve">4.2. Partenariats clôturés </w:t>
      </w:r>
    </w:p>
    <w:p w14:paraId="4A9CB8F7" w14:textId="77777777" w:rsidR="009B121F" w:rsidRDefault="009B121F">
      <w:pPr>
        <w:textAlignment w:val="top"/>
        <w:rPr>
          <w:rFonts w:ascii="Calibri" w:hAnsi="Calibri"/>
          <w:sz w:val="22"/>
          <w:szCs w:val="22"/>
          <w:highlight w:val="yellow"/>
          <w:lang w:val="fr-FR"/>
        </w:rPr>
      </w:pPr>
    </w:p>
    <w:p w14:paraId="7970C321" w14:textId="77777777" w:rsidR="00824A3D" w:rsidRPr="00824A3D" w:rsidRDefault="00824A3D">
      <w:pPr>
        <w:textAlignment w:val="top"/>
        <w:rPr>
          <w:rFonts w:ascii="Calibri" w:hAnsi="Calibri"/>
          <w:i/>
          <w:sz w:val="22"/>
          <w:szCs w:val="22"/>
          <w:lang w:val="fr-FR"/>
        </w:rPr>
      </w:pPr>
      <w:r w:rsidRPr="00824A3D">
        <w:rPr>
          <w:rFonts w:ascii="Calibri" w:hAnsi="Calibri"/>
          <w:i/>
          <w:sz w:val="22"/>
          <w:szCs w:val="22"/>
          <w:lang w:val="fr-FR"/>
        </w:rPr>
        <w:t>Veuillez compléter</w:t>
      </w:r>
      <w:r>
        <w:rPr>
          <w:rFonts w:ascii="Calibri" w:hAnsi="Calibri"/>
          <w:i/>
          <w:sz w:val="22"/>
          <w:szCs w:val="22"/>
          <w:lang w:val="fr-FR"/>
        </w:rPr>
        <w:t xml:space="preserve"> le 2</w:t>
      </w:r>
      <w:r w:rsidRPr="00824A3D">
        <w:rPr>
          <w:rFonts w:ascii="Calibri" w:hAnsi="Calibri"/>
          <w:i/>
          <w:sz w:val="22"/>
          <w:szCs w:val="22"/>
          <w:vertAlign w:val="superscript"/>
          <w:lang w:val="fr-FR"/>
        </w:rPr>
        <w:t>ème</w:t>
      </w:r>
      <w:r>
        <w:rPr>
          <w:rFonts w:ascii="Calibri" w:hAnsi="Calibri"/>
          <w:i/>
          <w:sz w:val="22"/>
          <w:szCs w:val="22"/>
          <w:lang w:val="fr-FR"/>
        </w:rPr>
        <w:t xml:space="preserve"> tableau de</w:t>
      </w:r>
      <w:r w:rsidRPr="00824A3D">
        <w:rPr>
          <w:rFonts w:ascii="Calibri" w:hAnsi="Calibri"/>
          <w:i/>
          <w:sz w:val="22"/>
          <w:szCs w:val="22"/>
          <w:lang w:val="fr-FR"/>
        </w:rPr>
        <w:t xml:space="preserve"> l’annexe 9 « Partenariats » du fichier Excel.</w:t>
      </w:r>
    </w:p>
    <w:p w14:paraId="75FABC4D" w14:textId="77777777" w:rsidR="00824A3D" w:rsidRPr="00A076D2" w:rsidRDefault="00824A3D">
      <w:pPr>
        <w:textAlignment w:val="top"/>
        <w:rPr>
          <w:rFonts w:ascii="Calibri" w:hAnsi="Calibri"/>
          <w:sz w:val="22"/>
          <w:szCs w:val="22"/>
          <w:highlight w:val="yellow"/>
          <w:lang w:val="fr-FR"/>
        </w:rPr>
      </w:pPr>
    </w:p>
    <w:p w14:paraId="2F16C4CB" w14:textId="77777777" w:rsidR="000F2B15" w:rsidRPr="004763D4" w:rsidRDefault="00D61845">
      <w:pPr>
        <w:textAlignment w:val="top"/>
        <w:rPr>
          <w:rFonts w:ascii="Calibri" w:hAnsi="Calibri"/>
          <w:sz w:val="22"/>
          <w:u w:val="single"/>
          <w:lang w:val="fr-FR"/>
        </w:rPr>
      </w:pPr>
      <w:r w:rsidRPr="004763D4">
        <w:rPr>
          <w:rFonts w:ascii="Calibri" w:hAnsi="Calibri"/>
          <w:sz w:val="22"/>
          <w:u w:val="single"/>
          <w:lang w:val="fr-FR"/>
        </w:rPr>
        <w:t>4.</w:t>
      </w:r>
      <w:r w:rsidR="00264CDF">
        <w:rPr>
          <w:rFonts w:ascii="Calibri" w:hAnsi="Calibri"/>
          <w:sz w:val="22"/>
          <w:u w:val="single"/>
          <w:lang w:val="fr-FR"/>
        </w:rPr>
        <w:t>3</w:t>
      </w:r>
      <w:r w:rsidR="000F2B15" w:rsidRPr="004763D4">
        <w:rPr>
          <w:rFonts w:ascii="Calibri" w:hAnsi="Calibri"/>
          <w:sz w:val="22"/>
          <w:u w:val="single"/>
          <w:lang w:val="fr-FR"/>
        </w:rPr>
        <w:t>. Comp</w:t>
      </w:r>
      <w:r w:rsidR="00137EE9" w:rsidRPr="004763D4">
        <w:rPr>
          <w:rFonts w:ascii="Calibri" w:hAnsi="Calibri"/>
          <w:sz w:val="22"/>
          <w:u w:val="single"/>
          <w:lang w:val="fr-FR"/>
        </w:rPr>
        <w:t>osition du Comité de validation</w:t>
      </w:r>
    </w:p>
    <w:p w14:paraId="17886C1A" w14:textId="77777777"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14:paraId="67A7D871" w14:textId="77777777" w:rsidR="008C6876" w:rsidRPr="008C6876" w:rsidRDefault="008C6876" w:rsidP="008C6876">
      <w:pPr>
        <w:rPr>
          <w:rFonts w:ascii="Calibri" w:hAnsi="Calibri"/>
          <w:i/>
          <w:sz w:val="22"/>
          <w:lang w:val="fr-FR"/>
        </w:rPr>
      </w:pPr>
      <w:r>
        <w:rPr>
          <w:rFonts w:ascii="Calibri" w:hAnsi="Calibri"/>
          <w:i/>
          <w:sz w:val="22"/>
          <w:lang w:val="fr-FR"/>
        </w:rPr>
        <w:t>Veuillez compléter l’</w:t>
      </w:r>
      <w:r w:rsidR="00976914">
        <w:rPr>
          <w:rFonts w:ascii="Calibri" w:hAnsi="Calibri"/>
          <w:i/>
          <w:sz w:val="22"/>
          <w:lang w:val="fr-FR"/>
        </w:rPr>
        <w:t xml:space="preserve">annexe 10 </w:t>
      </w:r>
      <w:r>
        <w:rPr>
          <w:rFonts w:ascii="Calibri" w:hAnsi="Calibri"/>
          <w:i/>
          <w:sz w:val="22"/>
          <w:lang w:val="fr-FR"/>
        </w:rPr>
        <w:t>« Comité de validation » dans le fichier Excel</w:t>
      </w:r>
      <w:r w:rsidR="00976914">
        <w:rPr>
          <w:rFonts w:ascii="Calibri" w:hAnsi="Calibri"/>
          <w:i/>
          <w:sz w:val="22"/>
          <w:lang w:val="fr-FR"/>
        </w:rPr>
        <w:t>.</w:t>
      </w:r>
    </w:p>
    <w:p w14:paraId="2D274D54" w14:textId="77777777" w:rsidR="00A52C4C" w:rsidRDefault="00A52C4C">
      <w:pPr>
        <w:textAlignment w:val="top"/>
        <w:rPr>
          <w:rFonts w:ascii="Calibri" w:hAnsi="Calibri"/>
          <w:sz w:val="22"/>
          <w:lang w:val="fr-FR"/>
        </w:rPr>
      </w:pPr>
    </w:p>
    <w:p w14:paraId="57CE6708" w14:textId="77777777" w:rsidR="00A52C4C" w:rsidRDefault="00A52C4C">
      <w:pPr>
        <w:textAlignment w:val="top"/>
        <w:rPr>
          <w:rFonts w:ascii="Calibri" w:hAnsi="Calibri"/>
          <w:sz w:val="22"/>
          <w:lang w:val="fr-FR"/>
        </w:rPr>
      </w:pPr>
    </w:p>
    <w:p w14:paraId="24537DBE" w14:textId="77777777" w:rsidR="000F2B15" w:rsidRDefault="000F2B15">
      <w:pPr>
        <w:numPr>
          <w:ilvl w:val="0"/>
          <w:numId w:val="1"/>
        </w:numPr>
        <w:textAlignment w:val="top"/>
        <w:rPr>
          <w:rFonts w:ascii="Calibri" w:hAnsi="Calibri"/>
          <w:b/>
          <w:sz w:val="28"/>
          <w:lang w:val="fr-FR"/>
        </w:rPr>
      </w:pPr>
      <w:r>
        <w:rPr>
          <w:rFonts w:ascii="Calibri" w:hAnsi="Calibri"/>
          <w:b/>
          <w:sz w:val="28"/>
          <w:lang w:val="fr-FR"/>
        </w:rPr>
        <w:t>A</w:t>
      </w:r>
      <w:r w:rsidR="00C40197">
        <w:rPr>
          <w:rFonts w:ascii="Calibri" w:hAnsi="Calibri"/>
          <w:b/>
          <w:sz w:val="28"/>
          <w:lang w:val="fr-FR"/>
        </w:rPr>
        <w:t>ctions</w:t>
      </w:r>
      <w:r>
        <w:rPr>
          <w:rFonts w:ascii="Calibri" w:hAnsi="Calibri"/>
          <w:b/>
          <w:sz w:val="28"/>
          <w:lang w:val="fr-FR"/>
        </w:rPr>
        <w:t xml:space="preserve"> de la S.A.A.C.E.</w:t>
      </w:r>
      <w:r w:rsidR="00C40197">
        <w:rPr>
          <w:rFonts w:ascii="Calibri" w:hAnsi="Calibri"/>
          <w:b/>
          <w:sz w:val="28"/>
          <w:lang w:val="fr-FR"/>
        </w:rPr>
        <w:t xml:space="preserve"> pour s’adapter</w:t>
      </w:r>
      <w:r>
        <w:rPr>
          <w:rFonts w:ascii="Calibri" w:hAnsi="Calibri"/>
          <w:b/>
          <w:sz w:val="28"/>
          <w:lang w:val="fr-FR"/>
        </w:rPr>
        <w:t xml:space="preserve"> à son environnement </w:t>
      </w:r>
    </w:p>
    <w:p w14:paraId="320BA1B7" w14:textId="77777777" w:rsidR="000F2B15" w:rsidRDefault="000F2B15">
      <w:pPr>
        <w:textAlignment w:val="top"/>
        <w:rPr>
          <w:rFonts w:eastAsia="Times New Roman"/>
          <w:color w:val="auto"/>
          <w:lang w:val="fr-FR" w:eastAsia="fr-FR"/>
        </w:rPr>
      </w:pPr>
    </w:p>
    <w:p w14:paraId="0347AC19" w14:textId="77777777" w:rsidR="00A52C4C" w:rsidRDefault="00A52C4C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Quelle est la stratégie de la S.A.A.C.E. pour :</w:t>
      </w:r>
    </w:p>
    <w:p w14:paraId="6FA1DA8D" w14:textId="77777777" w:rsidR="00A52C4C" w:rsidRDefault="00A52C4C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</w:p>
    <w:p w14:paraId="2F4A3828" w14:textId="77777777" w:rsidR="00A52C4C" w:rsidRPr="00A52C4C" w:rsidRDefault="00A52C4C">
      <w:pPr>
        <w:pStyle w:val="Corpsdetexte"/>
        <w:spacing w:after="113"/>
        <w:jc w:val="both"/>
        <w:rPr>
          <w:rFonts w:ascii="Calibri" w:hAnsi="Calibri"/>
          <w:sz w:val="22"/>
          <w:u w:val="single"/>
          <w:lang w:val="fr-FR"/>
        </w:rPr>
      </w:pPr>
      <w:r w:rsidRPr="00A52C4C">
        <w:rPr>
          <w:rFonts w:ascii="Calibri" w:hAnsi="Calibri"/>
          <w:sz w:val="22"/>
          <w:u w:val="single"/>
          <w:lang w:val="fr-FR"/>
        </w:rPr>
        <w:t xml:space="preserve">5.1. </w:t>
      </w:r>
      <w:r>
        <w:rPr>
          <w:rFonts w:ascii="Calibri" w:hAnsi="Calibri"/>
          <w:sz w:val="22"/>
          <w:u w:val="single"/>
          <w:lang w:val="fr-FR"/>
        </w:rPr>
        <w:t>S’adapter à</w:t>
      </w:r>
      <w:r w:rsidRPr="00A52C4C">
        <w:rPr>
          <w:rFonts w:ascii="Calibri" w:hAnsi="Calibri"/>
          <w:sz w:val="22"/>
          <w:u w:val="single"/>
          <w:lang w:val="fr-FR"/>
        </w:rPr>
        <w:t xml:space="preserve"> l’évolution du marché du travail et au développement des nouvelles technologies au cours de l’exercice écoulé ?</w:t>
      </w:r>
    </w:p>
    <w:p w14:paraId="4D591459" w14:textId="77777777" w:rsidR="008608FA" w:rsidRDefault="008608FA">
      <w:pPr>
        <w:pStyle w:val="Corpsdetexte"/>
        <w:spacing w:after="113"/>
        <w:jc w:val="both"/>
        <w:rPr>
          <w:rFonts w:ascii="Calibri" w:hAnsi="Calibri"/>
          <w:sz w:val="22"/>
          <w:u w:val="single"/>
          <w:lang w:val="fr-FR"/>
        </w:rPr>
      </w:pPr>
    </w:p>
    <w:p w14:paraId="6D6E6E8D" w14:textId="77777777" w:rsidR="000F2B15" w:rsidRPr="00A52C4C" w:rsidRDefault="00A52C4C">
      <w:pPr>
        <w:pStyle w:val="Corpsdetexte"/>
        <w:spacing w:after="113"/>
        <w:jc w:val="both"/>
        <w:rPr>
          <w:rFonts w:ascii="Calibri" w:hAnsi="Calibri"/>
          <w:sz w:val="22"/>
          <w:u w:val="single"/>
          <w:lang w:val="fr-FR"/>
        </w:rPr>
      </w:pPr>
      <w:r w:rsidRPr="00A52C4C">
        <w:rPr>
          <w:rFonts w:ascii="Calibri" w:hAnsi="Calibri"/>
          <w:sz w:val="22"/>
          <w:u w:val="single"/>
          <w:lang w:val="fr-FR"/>
        </w:rPr>
        <w:t>5.2. S’adapter à l’évolution des législations sociale et fiscale au cours de l’exercice écoulé ?</w:t>
      </w:r>
    </w:p>
    <w:p w14:paraId="4093F75B" w14:textId="77777777" w:rsidR="000F2B15" w:rsidRDefault="000F2B15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</w:p>
    <w:p w14:paraId="078539B3" w14:textId="77777777" w:rsidR="000F2B15" w:rsidRPr="008608FA" w:rsidRDefault="00A52C4C" w:rsidP="00AD3913">
      <w:pPr>
        <w:pStyle w:val="Corpsdetexte"/>
        <w:spacing w:after="0"/>
        <w:jc w:val="both"/>
        <w:rPr>
          <w:rFonts w:ascii="Calibri" w:hAnsi="Calibri"/>
          <w:sz w:val="22"/>
          <w:u w:val="single"/>
          <w:lang w:val="fr-FR"/>
        </w:rPr>
      </w:pPr>
      <w:r w:rsidRPr="008608FA">
        <w:rPr>
          <w:rFonts w:ascii="Calibri" w:hAnsi="Calibri"/>
          <w:sz w:val="22"/>
          <w:u w:val="single"/>
          <w:lang w:val="fr-FR"/>
        </w:rPr>
        <w:t xml:space="preserve">5.3. </w:t>
      </w:r>
      <w:r w:rsidR="008608FA" w:rsidRPr="008608FA">
        <w:rPr>
          <w:rFonts w:ascii="Calibri" w:hAnsi="Calibri"/>
          <w:sz w:val="22"/>
          <w:u w:val="single"/>
          <w:lang w:val="fr-FR"/>
        </w:rPr>
        <w:t>Pour s’inscrire dans une politique de diversité (genre, âge, handicap, origine) ?</w:t>
      </w:r>
    </w:p>
    <w:p w14:paraId="1D034120" w14:textId="77777777" w:rsidR="00D978EF" w:rsidRDefault="00D978EF" w:rsidP="00AD3913">
      <w:pPr>
        <w:pStyle w:val="Corpsdetexte"/>
        <w:spacing w:after="0"/>
        <w:jc w:val="both"/>
        <w:rPr>
          <w:rFonts w:ascii="Calibri" w:hAnsi="Calibri"/>
          <w:b/>
          <w:sz w:val="22"/>
          <w:lang w:val="fr-FR"/>
        </w:rPr>
      </w:pPr>
    </w:p>
    <w:p w14:paraId="20E62BD7" w14:textId="77777777" w:rsidR="00D978EF" w:rsidRPr="00B941D3" w:rsidRDefault="00D978EF" w:rsidP="00AD3913">
      <w:pPr>
        <w:pStyle w:val="Corpsdetexte"/>
        <w:spacing w:after="0"/>
        <w:jc w:val="both"/>
        <w:rPr>
          <w:rFonts w:ascii="Calibri" w:hAnsi="Calibri"/>
          <w:i/>
          <w:sz w:val="22"/>
          <w:lang w:val="fr-FR"/>
        </w:rPr>
      </w:pPr>
      <w:r w:rsidRPr="00B941D3">
        <w:rPr>
          <w:rFonts w:ascii="Calibri" w:hAnsi="Calibri"/>
          <w:i/>
          <w:sz w:val="22"/>
          <w:lang w:val="fr-FR"/>
        </w:rPr>
        <w:t xml:space="preserve">Pour chacune des </w:t>
      </w:r>
      <w:r w:rsidR="00576C19" w:rsidRPr="00B941D3">
        <w:rPr>
          <w:rFonts w:ascii="Calibri" w:hAnsi="Calibri"/>
          <w:i/>
          <w:sz w:val="22"/>
          <w:lang w:val="fr-FR"/>
        </w:rPr>
        <w:t>sous-sections</w:t>
      </w:r>
      <w:r w:rsidRPr="00B941D3">
        <w:rPr>
          <w:rFonts w:ascii="Calibri" w:hAnsi="Calibri"/>
          <w:i/>
          <w:sz w:val="22"/>
          <w:lang w:val="fr-FR"/>
        </w:rPr>
        <w:t xml:space="preserve"> suivantes, veuillez </w:t>
      </w:r>
      <w:r w:rsidR="00576C19" w:rsidRPr="00B941D3">
        <w:rPr>
          <w:rFonts w:ascii="Calibri" w:hAnsi="Calibri"/>
          <w:i/>
          <w:sz w:val="22"/>
          <w:lang w:val="fr-FR"/>
        </w:rPr>
        <w:t xml:space="preserve">nous fournir un graphique (sous la forme de votre choix) </w:t>
      </w:r>
      <w:r w:rsidR="006B249A">
        <w:rPr>
          <w:rFonts w:ascii="Calibri" w:hAnsi="Calibri"/>
          <w:i/>
          <w:sz w:val="22"/>
          <w:lang w:val="fr-FR"/>
        </w:rPr>
        <w:t xml:space="preserve">montrant la répartition du nombre de personnes accompagnées </w:t>
      </w:r>
      <w:r w:rsidR="00576C19" w:rsidRPr="00B941D3">
        <w:rPr>
          <w:rFonts w:ascii="Calibri" w:hAnsi="Calibri"/>
          <w:i/>
          <w:sz w:val="22"/>
          <w:lang w:val="fr-FR"/>
        </w:rPr>
        <w:t xml:space="preserve">sur base des catégories qui vous sont proposées. </w:t>
      </w:r>
    </w:p>
    <w:p w14:paraId="392C87F6" w14:textId="77777777" w:rsidR="00576C19" w:rsidRPr="00D978EF" w:rsidRDefault="00576C19" w:rsidP="00AD3913">
      <w:pPr>
        <w:pStyle w:val="Corpsdetexte"/>
        <w:spacing w:after="0"/>
        <w:jc w:val="both"/>
        <w:rPr>
          <w:rFonts w:ascii="Calibri" w:hAnsi="Calibri"/>
          <w:sz w:val="22"/>
          <w:lang w:val="fr-FR"/>
        </w:rPr>
      </w:pPr>
    </w:p>
    <w:p w14:paraId="7C68AC53" w14:textId="77777777" w:rsidR="00F52273" w:rsidRDefault="00F52273" w:rsidP="00A20522">
      <w:pPr>
        <w:pStyle w:val="Corpsdetexte"/>
        <w:spacing w:after="0"/>
        <w:jc w:val="both"/>
        <w:rPr>
          <w:rFonts w:ascii="Calibri" w:hAnsi="Calibri"/>
          <w:i/>
          <w:sz w:val="22"/>
          <w:u w:val="single"/>
          <w:lang w:val="fr-FR"/>
        </w:rPr>
      </w:pPr>
      <w:r w:rsidRPr="00F52273">
        <w:rPr>
          <w:rFonts w:ascii="Calibri" w:hAnsi="Calibri"/>
          <w:i/>
          <w:sz w:val="22"/>
          <w:u w:val="single"/>
          <w:lang w:val="fr-FR"/>
        </w:rPr>
        <w:t>5.3.1. Genre (h/f/x)</w:t>
      </w:r>
    </w:p>
    <w:p w14:paraId="56A7E2B0" w14:textId="77777777" w:rsidR="00A20522" w:rsidRDefault="00A20522">
      <w:pPr>
        <w:pStyle w:val="Corpsdetexte"/>
        <w:spacing w:after="113"/>
        <w:jc w:val="both"/>
        <w:rPr>
          <w:rFonts w:ascii="Calibri" w:hAnsi="Calibri"/>
          <w:i/>
          <w:sz w:val="22"/>
          <w:u w:val="single"/>
          <w:lang w:val="fr-FR"/>
        </w:rPr>
      </w:pPr>
    </w:p>
    <w:p w14:paraId="01B06191" w14:textId="77777777" w:rsidR="00A20522" w:rsidRDefault="00A20522" w:rsidP="00A20522">
      <w:pPr>
        <w:pStyle w:val="Corpsdetexte"/>
        <w:spacing w:after="0"/>
        <w:jc w:val="both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Hommes (h)</w:t>
      </w:r>
    </w:p>
    <w:p w14:paraId="669BB32B" w14:textId="77777777" w:rsidR="00A20522" w:rsidRDefault="00A20522" w:rsidP="00A20522">
      <w:pPr>
        <w:pStyle w:val="Corpsdetexte"/>
        <w:spacing w:after="0"/>
        <w:jc w:val="both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Femmes (f)</w:t>
      </w:r>
    </w:p>
    <w:p w14:paraId="7E355B00" w14:textId="77777777" w:rsidR="00A20522" w:rsidRDefault="00A20522" w:rsidP="00A20522">
      <w:pPr>
        <w:pStyle w:val="Corpsdetexte"/>
        <w:spacing w:after="0"/>
        <w:jc w:val="both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 xml:space="preserve">Neutre (x) </w:t>
      </w:r>
    </w:p>
    <w:p w14:paraId="5FF112CC" w14:textId="77777777" w:rsidR="00A20522" w:rsidRPr="00A20522" w:rsidRDefault="00A20522" w:rsidP="00A20522">
      <w:pPr>
        <w:pStyle w:val="Corpsdetexte"/>
        <w:spacing w:after="0"/>
        <w:jc w:val="both"/>
        <w:rPr>
          <w:rFonts w:ascii="Calibri" w:hAnsi="Calibri"/>
          <w:sz w:val="22"/>
          <w:lang w:val="fr-FR"/>
        </w:rPr>
      </w:pPr>
    </w:p>
    <w:p w14:paraId="3E6B096E" w14:textId="77777777" w:rsidR="00F52273" w:rsidRDefault="00F52273" w:rsidP="00A20522">
      <w:pPr>
        <w:pStyle w:val="Corpsdetexte"/>
        <w:spacing w:after="0"/>
        <w:jc w:val="both"/>
        <w:rPr>
          <w:rFonts w:ascii="Calibri" w:hAnsi="Calibri"/>
          <w:i/>
          <w:sz w:val="22"/>
          <w:u w:val="single"/>
          <w:lang w:val="fr-FR"/>
        </w:rPr>
      </w:pPr>
      <w:r w:rsidRPr="00F52273">
        <w:rPr>
          <w:rFonts w:ascii="Calibri" w:hAnsi="Calibri"/>
          <w:i/>
          <w:sz w:val="22"/>
          <w:u w:val="single"/>
          <w:lang w:val="fr-FR"/>
        </w:rPr>
        <w:t xml:space="preserve">5.3.2. Âge </w:t>
      </w:r>
    </w:p>
    <w:p w14:paraId="2B559B53" w14:textId="77777777" w:rsidR="00D65246" w:rsidRDefault="00D65246">
      <w:pPr>
        <w:pStyle w:val="Corpsdetexte"/>
        <w:spacing w:after="113"/>
        <w:jc w:val="both"/>
        <w:rPr>
          <w:rFonts w:ascii="Calibri" w:hAnsi="Calibri"/>
          <w:i/>
          <w:sz w:val="22"/>
          <w:u w:val="single"/>
          <w:lang w:val="fr-FR"/>
        </w:rPr>
      </w:pPr>
    </w:p>
    <w:p w14:paraId="0E349B3E" w14:textId="77777777" w:rsidR="00A20522" w:rsidRDefault="00D65246" w:rsidP="00A20522">
      <w:pPr>
        <w:pStyle w:val="Corpsdetexte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D65246">
        <w:rPr>
          <w:rFonts w:asciiTheme="minorHAnsi" w:hAnsiTheme="minorHAnsi" w:cstheme="minorHAnsi"/>
          <w:sz w:val="22"/>
          <w:szCs w:val="22"/>
        </w:rPr>
        <w:t>&lt;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5246">
        <w:rPr>
          <w:rFonts w:asciiTheme="minorHAnsi" w:hAnsiTheme="minorHAnsi" w:cstheme="minorHAnsi"/>
          <w:sz w:val="22"/>
          <w:szCs w:val="22"/>
        </w:rPr>
        <w:t>25 ans</w:t>
      </w:r>
    </w:p>
    <w:p w14:paraId="13345612" w14:textId="77777777" w:rsidR="00A20522" w:rsidRDefault="00D65246" w:rsidP="00A20522">
      <w:pPr>
        <w:pStyle w:val="Corpsdetexte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D65246">
        <w:rPr>
          <w:rFonts w:asciiTheme="minorHAnsi" w:hAnsiTheme="minorHAnsi" w:cstheme="minorHAnsi"/>
          <w:sz w:val="22"/>
          <w:szCs w:val="22"/>
        </w:rPr>
        <w:t>25-35 ans</w:t>
      </w:r>
    </w:p>
    <w:p w14:paraId="59D69B06" w14:textId="77777777" w:rsidR="00A20522" w:rsidRDefault="00D65246" w:rsidP="00A20522">
      <w:pPr>
        <w:pStyle w:val="Corpsdetexte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D65246">
        <w:rPr>
          <w:rFonts w:asciiTheme="minorHAnsi" w:hAnsiTheme="minorHAnsi" w:cstheme="minorHAnsi"/>
          <w:sz w:val="22"/>
          <w:szCs w:val="22"/>
        </w:rPr>
        <w:t>36-45 ans</w:t>
      </w:r>
    </w:p>
    <w:p w14:paraId="19060EA6" w14:textId="77777777" w:rsidR="00A20522" w:rsidRDefault="00D65246" w:rsidP="00A20522">
      <w:pPr>
        <w:pStyle w:val="Corpsdetexte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D65246">
        <w:rPr>
          <w:rFonts w:asciiTheme="minorHAnsi" w:hAnsiTheme="minorHAnsi" w:cstheme="minorHAnsi"/>
          <w:sz w:val="22"/>
          <w:szCs w:val="22"/>
        </w:rPr>
        <w:t>46-55ans</w:t>
      </w:r>
    </w:p>
    <w:p w14:paraId="186CA523" w14:textId="77777777" w:rsidR="00A20522" w:rsidRDefault="00D65246" w:rsidP="007156B9">
      <w:pPr>
        <w:pStyle w:val="Corpsdetexte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D65246">
        <w:rPr>
          <w:rFonts w:asciiTheme="minorHAnsi" w:hAnsiTheme="minorHAnsi" w:cstheme="minorHAnsi"/>
          <w:sz w:val="22"/>
          <w:szCs w:val="22"/>
        </w:rPr>
        <w:t>&gt;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5246">
        <w:rPr>
          <w:rFonts w:asciiTheme="minorHAnsi" w:hAnsiTheme="minorHAnsi" w:cstheme="minorHAnsi"/>
          <w:sz w:val="22"/>
          <w:szCs w:val="22"/>
        </w:rPr>
        <w:t xml:space="preserve">55 ans </w:t>
      </w:r>
    </w:p>
    <w:p w14:paraId="1B07F759" w14:textId="77777777" w:rsidR="007156B9" w:rsidRPr="007156B9" w:rsidRDefault="007156B9" w:rsidP="007156B9">
      <w:pPr>
        <w:pStyle w:val="Corpsdetexte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BA8DDB0" w14:textId="77777777" w:rsidR="00A20522" w:rsidRDefault="00F52273" w:rsidP="00A20522">
      <w:pPr>
        <w:pStyle w:val="Corpsdetexte"/>
        <w:spacing w:after="0"/>
        <w:jc w:val="both"/>
        <w:rPr>
          <w:rFonts w:ascii="Calibri" w:hAnsi="Calibri"/>
          <w:i/>
          <w:sz w:val="22"/>
          <w:u w:val="single"/>
          <w:lang w:val="fr-FR"/>
        </w:rPr>
      </w:pPr>
      <w:r w:rsidRPr="00F52273">
        <w:rPr>
          <w:rFonts w:ascii="Calibri" w:hAnsi="Calibri"/>
          <w:i/>
          <w:sz w:val="22"/>
          <w:u w:val="single"/>
          <w:lang w:val="fr-FR"/>
        </w:rPr>
        <w:t>5.3.</w:t>
      </w:r>
      <w:r w:rsidR="007156B9">
        <w:rPr>
          <w:rFonts w:ascii="Calibri" w:hAnsi="Calibri"/>
          <w:i/>
          <w:sz w:val="22"/>
          <w:u w:val="single"/>
          <w:lang w:val="fr-FR"/>
        </w:rPr>
        <w:t>3</w:t>
      </w:r>
      <w:r w:rsidRPr="00F52273">
        <w:rPr>
          <w:rFonts w:ascii="Calibri" w:hAnsi="Calibri"/>
          <w:i/>
          <w:sz w:val="22"/>
          <w:u w:val="single"/>
          <w:lang w:val="fr-FR"/>
        </w:rPr>
        <w:t>. Origine</w:t>
      </w:r>
    </w:p>
    <w:p w14:paraId="384D5FF0" w14:textId="77777777" w:rsidR="00A20522" w:rsidRDefault="00A20522" w:rsidP="00A20522">
      <w:pPr>
        <w:pStyle w:val="Corpsdetexte"/>
        <w:spacing w:after="0"/>
        <w:jc w:val="both"/>
        <w:rPr>
          <w:rFonts w:ascii="Calibri" w:hAnsi="Calibri"/>
          <w:i/>
          <w:sz w:val="22"/>
          <w:u w:val="single"/>
          <w:lang w:val="fr-FR"/>
        </w:rPr>
      </w:pPr>
    </w:p>
    <w:p w14:paraId="0B663A1B" w14:textId="77777777" w:rsidR="00013074" w:rsidRDefault="00013074" w:rsidP="00A20522">
      <w:pPr>
        <w:pStyle w:val="Corpsdetexte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13074">
        <w:rPr>
          <w:rFonts w:asciiTheme="minorHAnsi" w:hAnsiTheme="minorHAnsi" w:cstheme="minorHAnsi"/>
          <w:sz w:val="22"/>
          <w:szCs w:val="22"/>
        </w:rPr>
        <w:t>Belgique</w:t>
      </w:r>
      <w:r w:rsidR="00A20522">
        <w:rPr>
          <w:rFonts w:asciiTheme="minorHAnsi" w:hAnsiTheme="minorHAnsi" w:cstheme="minorHAnsi"/>
          <w:sz w:val="22"/>
          <w:szCs w:val="22"/>
        </w:rPr>
        <w:t xml:space="preserve"> – Union européenne – Hors Union européenne</w:t>
      </w:r>
    </w:p>
    <w:p w14:paraId="6BCFCEF6" w14:textId="77777777" w:rsidR="00A20522" w:rsidRPr="00013074" w:rsidRDefault="00A20522" w:rsidP="00A20522">
      <w:pPr>
        <w:pStyle w:val="Corpsdetexte"/>
        <w:spacing w:after="0"/>
        <w:jc w:val="both"/>
        <w:rPr>
          <w:rFonts w:asciiTheme="minorHAnsi" w:hAnsiTheme="minorHAnsi" w:cstheme="minorHAnsi"/>
          <w:i/>
          <w:sz w:val="22"/>
          <w:szCs w:val="22"/>
          <w:u w:val="single"/>
          <w:lang w:val="fr-FR"/>
        </w:rPr>
      </w:pPr>
    </w:p>
    <w:p w14:paraId="1E439334" w14:textId="77777777" w:rsidR="00F52273" w:rsidRDefault="00F52273" w:rsidP="007156B9">
      <w:pPr>
        <w:pStyle w:val="Corpsdetexte"/>
        <w:spacing w:after="0"/>
        <w:jc w:val="both"/>
        <w:rPr>
          <w:rFonts w:ascii="Calibri" w:hAnsi="Calibri"/>
          <w:i/>
          <w:sz w:val="22"/>
          <w:u w:val="single"/>
          <w:lang w:val="fr-FR"/>
        </w:rPr>
      </w:pPr>
      <w:r w:rsidRPr="00F52273">
        <w:rPr>
          <w:rFonts w:ascii="Calibri" w:hAnsi="Calibri"/>
          <w:i/>
          <w:sz w:val="22"/>
          <w:u w:val="single"/>
          <w:lang w:val="fr-FR"/>
        </w:rPr>
        <w:lastRenderedPageBreak/>
        <w:t>5.3.</w:t>
      </w:r>
      <w:r w:rsidR="007156B9">
        <w:rPr>
          <w:rFonts w:ascii="Calibri" w:hAnsi="Calibri"/>
          <w:i/>
          <w:sz w:val="22"/>
          <w:u w:val="single"/>
          <w:lang w:val="fr-FR"/>
        </w:rPr>
        <w:t>4</w:t>
      </w:r>
      <w:r w:rsidRPr="00F52273">
        <w:rPr>
          <w:rFonts w:ascii="Calibri" w:hAnsi="Calibri"/>
          <w:i/>
          <w:sz w:val="22"/>
          <w:u w:val="single"/>
          <w:lang w:val="fr-FR"/>
        </w:rPr>
        <w:t>. Situation sociale</w:t>
      </w:r>
    </w:p>
    <w:p w14:paraId="2172F1A8" w14:textId="77777777" w:rsidR="00A20522" w:rsidRDefault="00A20522" w:rsidP="007156B9">
      <w:pPr>
        <w:pStyle w:val="Corpsdetexte"/>
        <w:spacing w:after="0"/>
        <w:jc w:val="both"/>
        <w:rPr>
          <w:rFonts w:ascii="Calibri" w:hAnsi="Calibri"/>
          <w:i/>
          <w:sz w:val="22"/>
          <w:u w:val="single"/>
          <w:lang w:val="fr-FR"/>
        </w:rPr>
      </w:pPr>
    </w:p>
    <w:p w14:paraId="51AD839C" w14:textId="77777777" w:rsidR="007156B9" w:rsidRDefault="00A20522" w:rsidP="007156B9">
      <w:pPr>
        <w:pStyle w:val="Corpsdetexte"/>
        <w:spacing w:after="0"/>
        <w:jc w:val="both"/>
        <w:rPr>
          <w:rFonts w:ascii="Calibri" w:hAnsi="Calibri"/>
          <w:sz w:val="22"/>
          <w:lang w:val="fr-FR"/>
        </w:rPr>
      </w:pPr>
      <w:r w:rsidRPr="00A20522">
        <w:rPr>
          <w:rFonts w:ascii="Calibri" w:hAnsi="Calibri"/>
          <w:sz w:val="22"/>
          <w:lang w:val="fr-FR"/>
        </w:rPr>
        <w:t>CCI</w:t>
      </w:r>
      <w:r>
        <w:rPr>
          <w:rFonts w:ascii="Calibri" w:hAnsi="Calibri"/>
          <w:sz w:val="22"/>
          <w:lang w:val="fr-FR"/>
        </w:rPr>
        <w:t xml:space="preserve"> - </w:t>
      </w:r>
      <w:r w:rsidRPr="00A20522">
        <w:rPr>
          <w:rFonts w:ascii="Calibri" w:hAnsi="Calibri"/>
          <w:sz w:val="22"/>
          <w:lang w:val="fr-FR"/>
        </w:rPr>
        <w:t>DE non indemnisé</w:t>
      </w:r>
      <w:r>
        <w:rPr>
          <w:rFonts w:ascii="Calibri" w:hAnsi="Calibri"/>
          <w:sz w:val="22"/>
          <w:lang w:val="fr-FR"/>
        </w:rPr>
        <w:t xml:space="preserve"> - </w:t>
      </w:r>
      <w:r w:rsidRPr="00A20522">
        <w:rPr>
          <w:rFonts w:ascii="Calibri" w:hAnsi="Calibri"/>
          <w:sz w:val="22"/>
          <w:lang w:val="fr-FR"/>
        </w:rPr>
        <w:t>DEI de + de 24 mois, DE CPAS, DE handicap, salarié, indépendant</w:t>
      </w:r>
    </w:p>
    <w:p w14:paraId="089EDFC0" w14:textId="77777777" w:rsidR="007156B9" w:rsidRPr="00A20522" w:rsidRDefault="007156B9" w:rsidP="007156B9">
      <w:pPr>
        <w:pStyle w:val="Corpsdetexte"/>
        <w:spacing w:after="0"/>
        <w:jc w:val="both"/>
        <w:rPr>
          <w:rFonts w:ascii="Calibri" w:hAnsi="Calibri"/>
          <w:sz w:val="22"/>
          <w:lang w:val="fr-FR"/>
        </w:rPr>
      </w:pPr>
    </w:p>
    <w:p w14:paraId="51FA87B0" w14:textId="77777777" w:rsidR="00A20522" w:rsidRDefault="00F52273" w:rsidP="007156B9">
      <w:pPr>
        <w:pStyle w:val="Corpsdetexte"/>
        <w:spacing w:after="0"/>
        <w:jc w:val="both"/>
        <w:rPr>
          <w:rFonts w:ascii="Calibri" w:hAnsi="Calibri"/>
          <w:i/>
          <w:sz w:val="22"/>
          <w:u w:val="single"/>
          <w:lang w:val="fr-FR"/>
        </w:rPr>
      </w:pPr>
      <w:r w:rsidRPr="00F52273">
        <w:rPr>
          <w:rFonts w:ascii="Calibri" w:hAnsi="Calibri"/>
          <w:i/>
          <w:sz w:val="22"/>
          <w:u w:val="single"/>
          <w:lang w:val="fr-FR"/>
        </w:rPr>
        <w:t>5.3.</w:t>
      </w:r>
      <w:r w:rsidR="007F6E43">
        <w:rPr>
          <w:rFonts w:ascii="Calibri" w:hAnsi="Calibri"/>
          <w:i/>
          <w:sz w:val="22"/>
          <w:u w:val="single"/>
          <w:lang w:val="fr-FR"/>
        </w:rPr>
        <w:t>5</w:t>
      </w:r>
      <w:r w:rsidRPr="00F52273">
        <w:rPr>
          <w:rFonts w:ascii="Calibri" w:hAnsi="Calibri"/>
          <w:i/>
          <w:sz w:val="22"/>
          <w:u w:val="single"/>
          <w:lang w:val="fr-FR"/>
        </w:rPr>
        <w:t>. Niveau d’études</w:t>
      </w:r>
    </w:p>
    <w:p w14:paraId="13345AF5" w14:textId="77777777" w:rsidR="007156B9" w:rsidRPr="00F52273" w:rsidRDefault="007156B9" w:rsidP="007156B9">
      <w:pPr>
        <w:pStyle w:val="Corpsdetexte"/>
        <w:spacing w:after="0"/>
        <w:jc w:val="both"/>
        <w:rPr>
          <w:rFonts w:ascii="Calibri" w:hAnsi="Calibri"/>
          <w:i/>
          <w:sz w:val="22"/>
          <w:u w:val="single"/>
          <w:lang w:val="fr-FR"/>
        </w:rPr>
      </w:pPr>
    </w:p>
    <w:p w14:paraId="5A9231AF" w14:textId="77777777" w:rsidR="008608FA" w:rsidRPr="00AC3BE1" w:rsidRDefault="00A20522" w:rsidP="007156B9">
      <w:pPr>
        <w:pStyle w:val="Corpsdetexte"/>
        <w:spacing w:after="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AC3BE1" w:rsidRPr="00AC3BE1">
        <w:rPr>
          <w:rFonts w:asciiTheme="minorHAnsi" w:hAnsiTheme="minorHAnsi" w:cstheme="minorHAnsi"/>
          <w:sz w:val="22"/>
          <w:szCs w:val="22"/>
        </w:rPr>
        <w:t>ans diplôme</w:t>
      </w:r>
      <w:r>
        <w:rPr>
          <w:rFonts w:asciiTheme="minorHAnsi" w:hAnsiTheme="minorHAnsi" w:cstheme="minorHAnsi"/>
          <w:sz w:val="22"/>
          <w:szCs w:val="22"/>
        </w:rPr>
        <w:t xml:space="preserve"> – CEB – CESI – CESS – Bachelier – Master/Licence</w:t>
      </w:r>
    </w:p>
    <w:p w14:paraId="3588E7C2" w14:textId="77777777" w:rsidR="008608FA" w:rsidRDefault="008608FA" w:rsidP="007156B9">
      <w:pPr>
        <w:pStyle w:val="Corpsdetexte"/>
        <w:spacing w:after="0"/>
        <w:jc w:val="both"/>
        <w:rPr>
          <w:rFonts w:ascii="Calibri" w:hAnsi="Calibri"/>
          <w:sz w:val="22"/>
          <w:lang w:val="fr-FR"/>
        </w:rPr>
      </w:pPr>
    </w:p>
    <w:p w14:paraId="602FC781" w14:textId="77777777" w:rsidR="000F2B15" w:rsidRPr="008608FA" w:rsidRDefault="008608FA">
      <w:pPr>
        <w:pStyle w:val="Corpsdetexte"/>
        <w:spacing w:after="113"/>
        <w:jc w:val="both"/>
        <w:rPr>
          <w:rFonts w:ascii="Calibri" w:hAnsi="Calibri"/>
          <w:sz w:val="22"/>
          <w:u w:val="single"/>
          <w:lang w:val="fr-FR"/>
        </w:rPr>
      </w:pPr>
      <w:r w:rsidRPr="008608FA">
        <w:rPr>
          <w:rFonts w:ascii="Calibri" w:hAnsi="Calibri"/>
          <w:sz w:val="22"/>
          <w:u w:val="single"/>
          <w:lang w:val="fr-FR"/>
        </w:rPr>
        <w:t>5.4. Accompagner des projets en développement durable ?</w:t>
      </w:r>
    </w:p>
    <w:p w14:paraId="24058B63" w14:textId="77777777" w:rsidR="00B207ED" w:rsidRDefault="00B207ED" w:rsidP="000D5B8C">
      <w:pPr>
        <w:textAlignment w:val="top"/>
        <w:rPr>
          <w:rFonts w:ascii="Calibri" w:hAnsi="Calibri"/>
          <w:sz w:val="22"/>
          <w:lang w:val="fr-FR"/>
        </w:rPr>
      </w:pPr>
    </w:p>
    <w:p w14:paraId="03C1218C" w14:textId="77777777" w:rsidR="00B207ED" w:rsidRDefault="00B207ED" w:rsidP="000D5B8C">
      <w:pPr>
        <w:textAlignment w:val="top"/>
        <w:rPr>
          <w:rFonts w:ascii="Calibri" w:hAnsi="Calibri"/>
          <w:sz w:val="22"/>
          <w:lang w:val="fr-FR"/>
        </w:rPr>
      </w:pPr>
    </w:p>
    <w:p w14:paraId="23309D67" w14:textId="77777777" w:rsidR="00B207ED" w:rsidRDefault="00B207ED" w:rsidP="000D5B8C">
      <w:pPr>
        <w:textAlignment w:val="top"/>
        <w:rPr>
          <w:rFonts w:ascii="Calibri" w:hAnsi="Calibri"/>
          <w:sz w:val="22"/>
          <w:lang w:val="fr-FR"/>
        </w:rPr>
      </w:pPr>
    </w:p>
    <w:p w14:paraId="1B132BF9" w14:textId="77777777" w:rsidR="00B207ED" w:rsidRDefault="00B207ED" w:rsidP="000D5B8C">
      <w:pPr>
        <w:textAlignment w:val="top"/>
        <w:rPr>
          <w:rFonts w:ascii="Calibri" w:hAnsi="Calibri"/>
          <w:sz w:val="22"/>
          <w:lang w:val="fr-FR"/>
        </w:rPr>
      </w:pPr>
    </w:p>
    <w:p w14:paraId="498AA1BC" w14:textId="77777777" w:rsidR="00B207ED" w:rsidRDefault="00B207ED" w:rsidP="000D5B8C">
      <w:pPr>
        <w:textAlignment w:val="top"/>
        <w:rPr>
          <w:rFonts w:ascii="Calibri" w:hAnsi="Calibri"/>
          <w:sz w:val="22"/>
          <w:lang w:val="fr-FR"/>
        </w:rPr>
      </w:pPr>
    </w:p>
    <w:p w14:paraId="666B7E90" w14:textId="77777777" w:rsidR="003A0991" w:rsidRDefault="00C277C1" w:rsidP="003A0991">
      <w:pPr>
        <w:pStyle w:val="Texte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bookmarkStart w:id="3" w:name="_Hlk20314430"/>
      <w:r>
        <w:rPr>
          <w:b/>
          <w:color w:val="000000" w:themeColor="text1"/>
          <w:sz w:val="28"/>
          <w:szCs w:val="28"/>
        </w:rPr>
        <w:t>Faits marquants</w:t>
      </w:r>
      <w:r w:rsidR="003A0991" w:rsidRPr="003A0991">
        <w:rPr>
          <w:b/>
          <w:color w:val="000000" w:themeColor="text1"/>
          <w:sz w:val="28"/>
          <w:szCs w:val="28"/>
        </w:rPr>
        <w:t xml:space="preserve"> (facultatif)</w:t>
      </w:r>
    </w:p>
    <w:p w14:paraId="44E34F47" w14:textId="77777777" w:rsidR="003A0991" w:rsidRPr="008608FA" w:rsidRDefault="008608FA" w:rsidP="008608FA">
      <w:pPr>
        <w:pStyle w:val="Texte"/>
        <w:rPr>
          <w:i/>
          <w:color w:val="000000" w:themeColor="text1"/>
        </w:rPr>
      </w:pPr>
      <w:r>
        <w:rPr>
          <w:i/>
          <w:color w:val="000000" w:themeColor="text1"/>
        </w:rPr>
        <w:t>Veuillez mentionner ici les difficultés et faits marquant</w:t>
      </w:r>
      <w:r w:rsidR="00C277C1">
        <w:rPr>
          <w:i/>
          <w:color w:val="000000" w:themeColor="text1"/>
        </w:rPr>
        <w:t>s</w:t>
      </w:r>
      <w:r>
        <w:rPr>
          <w:i/>
          <w:color w:val="000000" w:themeColor="text1"/>
        </w:rPr>
        <w:t xml:space="preserve"> au sein de la S.A.A.C.E. au cours de l’année concernée.</w:t>
      </w:r>
    </w:p>
    <w:p w14:paraId="5F651F06" w14:textId="77777777" w:rsidR="003A0991" w:rsidRPr="003A0991" w:rsidRDefault="003A0991" w:rsidP="003A0991">
      <w:pPr>
        <w:pStyle w:val="Texte"/>
        <w:ind w:left="360"/>
        <w:rPr>
          <w:b/>
          <w:color w:val="000000" w:themeColor="text1"/>
          <w:sz w:val="28"/>
          <w:szCs w:val="28"/>
        </w:rPr>
      </w:pPr>
    </w:p>
    <w:bookmarkEnd w:id="3"/>
    <w:p w14:paraId="456406EA" w14:textId="77777777" w:rsidR="000F2B15" w:rsidRPr="008608FA" w:rsidRDefault="00C82DD7" w:rsidP="003A0991">
      <w:pPr>
        <w:pStyle w:val="Texte"/>
        <w:rPr>
          <w:i/>
          <w:iCs/>
        </w:rPr>
      </w:pPr>
      <w:r>
        <w:rPr>
          <w:b/>
          <w:sz w:val="28"/>
          <w:lang w:val="fr-FR"/>
        </w:rPr>
        <w:t>7</w:t>
      </w:r>
      <w:r w:rsidR="003A0991">
        <w:rPr>
          <w:b/>
          <w:sz w:val="28"/>
          <w:lang w:val="fr-FR"/>
        </w:rPr>
        <w:t>. S</w:t>
      </w:r>
      <w:r w:rsidR="000F2B15" w:rsidRPr="00F55D89">
        <w:rPr>
          <w:b/>
          <w:sz w:val="28"/>
          <w:lang w:val="fr-FR"/>
        </w:rPr>
        <w:t>atisfaction des porteurs de projet et des partenaires</w:t>
      </w:r>
    </w:p>
    <w:p w14:paraId="296A21C4" w14:textId="77777777" w:rsidR="000F2B15" w:rsidRDefault="000F2B15">
      <w:pPr>
        <w:textAlignment w:val="top"/>
        <w:rPr>
          <w:rFonts w:eastAsia="Times New Roman"/>
          <w:color w:val="auto"/>
          <w:lang w:val="fr-FR" w:eastAsia="fr-FR"/>
        </w:rPr>
      </w:pPr>
    </w:p>
    <w:p w14:paraId="679E1F1D" w14:textId="77777777" w:rsidR="00E320F8" w:rsidRPr="00F55D89" w:rsidRDefault="00C82DD7">
      <w:pPr>
        <w:pStyle w:val="Retraitcorpsdetexte"/>
        <w:ind w:left="0"/>
        <w:rPr>
          <w:u w:val="single"/>
        </w:rPr>
      </w:pPr>
      <w:r>
        <w:rPr>
          <w:u w:val="single"/>
        </w:rPr>
        <w:t>7</w:t>
      </w:r>
      <w:r w:rsidR="00E320F8" w:rsidRPr="00F55D89">
        <w:rPr>
          <w:u w:val="single"/>
        </w:rPr>
        <w:t>.1. Enquête de satisfaction</w:t>
      </w:r>
    </w:p>
    <w:p w14:paraId="381C7D3E" w14:textId="77777777" w:rsidR="00E320F8" w:rsidRDefault="00E320F8">
      <w:pPr>
        <w:pStyle w:val="Retraitcorpsdetexte"/>
        <w:ind w:left="0"/>
      </w:pPr>
    </w:p>
    <w:p w14:paraId="37FD87F8" w14:textId="77777777" w:rsidR="000F2B15" w:rsidRDefault="000F2B15">
      <w:pPr>
        <w:pStyle w:val="Retraitcorpsdetexte"/>
        <w:ind w:left="0"/>
      </w:pPr>
      <w:r>
        <w:t xml:space="preserve">Dans les points ci-dessous, veuillez tout d’abord décrire et expliquer les différentes provenances de vos échantillons (porteurs de projet/organismes partenaires sondés) et les sujets abordés en vue de mieux circonscrire leurs attentes, leurs besoins, leurs motifs de satisfaction/d’insatisfaction. Reprenez ensuite sous forme de synthèse les principales conclusions tirées de ces enquêtes et leurs éventuelles répercussions dans l’activité quotidienne de la S.A.A.C.E.   </w:t>
      </w:r>
    </w:p>
    <w:p w14:paraId="145603C5" w14:textId="77777777" w:rsidR="000F2B15" w:rsidRDefault="000F2B15">
      <w:pPr>
        <w:textAlignment w:val="top"/>
        <w:rPr>
          <w:rFonts w:ascii="Calibri" w:hAnsi="Calibri"/>
          <w:sz w:val="22"/>
          <w:u w:val="single"/>
          <w:lang w:val="fr-FR"/>
        </w:rPr>
      </w:pPr>
    </w:p>
    <w:p w14:paraId="42DB6BC4" w14:textId="77777777" w:rsidR="000F2B15" w:rsidRDefault="000F2B15">
      <w:pPr>
        <w:textAlignment w:val="top"/>
        <w:rPr>
          <w:rFonts w:ascii="Calibri" w:hAnsi="Calibri"/>
          <w:sz w:val="22"/>
          <w:u w:val="single"/>
          <w:lang w:val="fr-FR"/>
        </w:rPr>
      </w:pPr>
    </w:p>
    <w:p w14:paraId="76C217D0" w14:textId="77777777" w:rsidR="000F2B15" w:rsidRDefault="000F2B15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  <w:r>
        <w:rPr>
          <w:rFonts w:ascii="Calibri" w:hAnsi="Calibri" w:hint="eastAsia"/>
          <w:sz w:val="22"/>
          <w:lang w:val="fr-FR"/>
        </w:rPr>
        <w:t>P</w:t>
      </w:r>
      <w:r>
        <w:rPr>
          <w:rFonts w:ascii="Calibri" w:hAnsi="Calibri"/>
          <w:sz w:val="22"/>
          <w:lang w:val="fr-FR"/>
        </w:rPr>
        <w:t>orteurs de projet/organismes partenaires sondés par la S.A.A.C.E. pour mener l</w:t>
      </w:r>
      <w:r>
        <w:rPr>
          <w:rFonts w:ascii="Calibri" w:hAnsi="Calibri" w:hint="eastAsia"/>
          <w:sz w:val="22"/>
          <w:lang w:val="fr-FR"/>
        </w:rPr>
        <w:t>’</w:t>
      </w:r>
      <w:r>
        <w:rPr>
          <w:rFonts w:ascii="Calibri" w:hAnsi="Calibri"/>
          <w:sz w:val="22"/>
          <w:lang w:val="fr-FR"/>
        </w:rPr>
        <w:t>enquête de satisfaction</w:t>
      </w:r>
      <w:r>
        <w:rPr>
          <w:rFonts w:ascii="Calibri" w:hAnsi="Calibri" w:hint="eastAsia"/>
          <w:sz w:val="22"/>
          <w:lang w:val="fr-FR"/>
        </w:rPr>
        <w:t> </w:t>
      </w:r>
      <w:r>
        <w:rPr>
          <w:rFonts w:ascii="Calibri" w:hAnsi="Calibri"/>
          <w:sz w:val="22"/>
          <w:lang w:val="fr-FR"/>
        </w:rPr>
        <w:t>:</w:t>
      </w:r>
    </w:p>
    <w:p w14:paraId="0F18900F" w14:textId="77777777" w:rsidR="000F2B15" w:rsidRDefault="000F2B15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</w:p>
    <w:p w14:paraId="3C5B4EEA" w14:textId="77777777" w:rsidR="000F2B15" w:rsidRDefault="000F2B15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Thème(s) sélectionné(s)</w:t>
      </w:r>
      <w:r>
        <w:rPr>
          <w:rFonts w:ascii="Calibri" w:hAnsi="Calibri" w:hint="eastAsia"/>
          <w:sz w:val="22"/>
          <w:lang w:val="fr-FR"/>
        </w:rPr>
        <w:t> </w:t>
      </w:r>
      <w:r>
        <w:rPr>
          <w:rFonts w:ascii="Calibri" w:hAnsi="Calibri"/>
          <w:sz w:val="22"/>
          <w:lang w:val="fr-FR"/>
        </w:rPr>
        <w:t>:</w:t>
      </w:r>
    </w:p>
    <w:p w14:paraId="15EF3B15" w14:textId="77777777" w:rsidR="000F2B15" w:rsidRDefault="000F2B15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</w:p>
    <w:p w14:paraId="15BA4077" w14:textId="77777777" w:rsidR="000F2B15" w:rsidRDefault="000F2B15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Résultats</w:t>
      </w:r>
      <w:r>
        <w:rPr>
          <w:rFonts w:ascii="Calibri" w:hAnsi="Calibri" w:hint="eastAsia"/>
          <w:sz w:val="22"/>
          <w:lang w:val="fr-FR"/>
        </w:rPr>
        <w:t> </w:t>
      </w:r>
      <w:r>
        <w:rPr>
          <w:rFonts w:ascii="Calibri" w:hAnsi="Calibri"/>
          <w:sz w:val="22"/>
          <w:lang w:val="fr-FR"/>
        </w:rPr>
        <w:t>:</w:t>
      </w:r>
    </w:p>
    <w:p w14:paraId="2547D2AC" w14:textId="77777777" w:rsidR="000F2B15" w:rsidRDefault="000F2B15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</w:p>
    <w:p w14:paraId="4F69E83A" w14:textId="77777777" w:rsidR="000D5B8C" w:rsidRPr="003222FD" w:rsidRDefault="000F2B15" w:rsidP="003222FD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 xml:space="preserve">Impact de la prise en compte des résultats des enquêtes de satisfaction dans les actions de la S.A.A.C.E. :   </w:t>
      </w:r>
    </w:p>
    <w:sectPr w:rsidR="000D5B8C" w:rsidRPr="003222FD" w:rsidSect="009A4D9A">
      <w:pgSz w:w="11906" w:h="16838"/>
      <w:pgMar w:top="1417" w:right="1417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98678" w14:textId="77777777" w:rsidR="000F0D4C" w:rsidRDefault="000F0D4C">
      <w:r>
        <w:separator/>
      </w:r>
    </w:p>
  </w:endnote>
  <w:endnote w:type="continuationSeparator" w:id="0">
    <w:p w14:paraId="4BB9195E" w14:textId="77777777" w:rsidR="000F0D4C" w:rsidRDefault="000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DF1C" w14:textId="77777777" w:rsidR="00FA7F9F" w:rsidRDefault="00FA7F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313980"/>
      <w:docPartObj>
        <w:docPartGallery w:val="Page Numbers (Bottom of Page)"/>
        <w:docPartUnique/>
      </w:docPartObj>
    </w:sdtPr>
    <w:sdtEndPr/>
    <w:sdtContent>
      <w:p w14:paraId="4AED2184" w14:textId="77777777" w:rsidR="002F1619" w:rsidRDefault="002F161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62BB294" w14:textId="77777777" w:rsidR="002F1619" w:rsidRDefault="002F161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B8D8" w14:textId="77777777" w:rsidR="00FA7F9F" w:rsidRDefault="00FA7F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C772" w14:textId="77777777" w:rsidR="000F0D4C" w:rsidRDefault="000F0D4C">
      <w:r>
        <w:separator/>
      </w:r>
    </w:p>
  </w:footnote>
  <w:footnote w:type="continuationSeparator" w:id="0">
    <w:p w14:paraId="4C5FE18B" w14:textId="77777777" w:rsidR="000F0D4C" w:rsidRDefault="000F0D4C">
      <w:r>
        <w:continuationSeparator/>
      </w:r>
    </w:p>
  </w:footnote>
  <w:footnote w:id="1">
    <w:p w14:paraId="222F2CC2" w14:textId="77777777" w:rsidR="000F0D4C" w:rsidRDefault="000F0D4C">
      <w:pPr>
        <w:pStyle w:val="Notedebasdepage"/>
        <w:rPr>
          <w:rFonts w:ascii="Calibri" w:hAnsi="Calibri"/>
          <w:sz w:val="16"/>
          <w:lang w:val="fr-FR"/>
        </w:rPr>
      </w:pPr>
      <w:r>
        <w:rPr>
          <w:rStyle w:val="Appelnotedebasdep"/>
        </w:rPr>
        <w:footnoteRef/>
      </w:r>
      <w:r>
        <w:rPr>
          <w:lang w:val="fr-FR"/>
        </w:rPr>
        <w:t xml:space="preserve"> </w:t>
      </w:r>
      <w:r>
        <w:rPr>
          <w:rFonts w:ascii="Calibri" w:hAnsi="Calibri"/>
          <w:sz w:val="16"/>
          <w:lang w:val="fr-FR"/>
        </w:rPr>
        <w:t>A compléter uniquement en cas de modification(s) à apporter aux informations communiquées lors de la demande d’agrément en cours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A9E4" w14:textId="77777777" w:rsidR="00FA7F9F" w:rsidRDefault="00FA7F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C577" w14:textId="77777777" w:rsidR="00FA7F9F" w:rsidRDefault="00FA7F9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4C66" w14:textId="77777777" w:rsidR="00FA7F9F" w:rsidRDefault="00FA7F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4E0D"/>
    <w:multiLevelType w:val="multilevel"/>
    <w:tmpl w:val="4016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T3italiqu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35C32"/>
    <w:multiLevelType w:val="multilevel"/>
    <w:tmpl w:val="32CAE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EA93D09"/>
    <w:multiLevelType w:val="multilevel"/>
    <w:tmpl w:val="A01A9B3E"/>
    <w:lvl w:ilvl="0">
      <w:start w:val="1"/>
      <w:numFmt w:val="decimal"/>
      <w:pStyle w:val="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38D59B5"/>
    <w:multiLevelType w:val="hybridMultilevel"/>
    <w:tmpl w:val="71D45CD6"/>
    <w:lvl w:ilvl="0" w:tplc="C714FE04">
      <w:start w:val="7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46366"/>
    <w:multiLevelType w:val="singleLevel"/>
    <w:tmpl w:val="E6B0B3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5" w15:restartNumberingAfterBreak="0">
    <w:nsid w:val="52B828F0"/>
    <w:multiLevelType w:val="multilevel"/>
    <w:tmpl w:val="926A6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EA78F0"/>
    <w:multiLevelType w:val="multilevel"/>
    <w:tmpl w:val="D8AE2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C1361ED"/>
    <w:multiLevelType w:val="hybridMultilevel"/>
    <w:tmpl w:val="91D4E414"/>
    <w:lvl w:ilvl="0" w:tplc="08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60BAF"/>
    <w:multiLevelType w:val="multilevel"/>
    <w:tmpl w:val="DC684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8FB7DDC"/>
    <w:multiLevelType w:val="multilevel"/>
    <w:tmpl w:val="4E1E65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15"/>
    <w:rsid w:val="00013074"/>
    <w:rsid w:val="00016917"/>
    <w:rsid w:val="000254BE"/>
    <w:rsid w:val="00033B24"/>
    <w:rsid w:val="00041093"/>
    <w:rsid w:val="00054B5E"/>
    <w:rsid w:val="00057A66"/>
    <w:rsid w:val="00072958"/>
    <w:rsid w:val="000865FC"/>
    <w:rsid w:val="000870AE"/>
    <w:rsid w:val="000A3934"/>
    <w:rsid w:val="000B3774"/>
    <w:rsid w:val="000C348C"/>
    <w:rsid w:val="000C3E44"/>
    <w:rsid w:val="000C4F00"/>
    <w:rsid w:val="000C5859"/>
    <w:rsid w:val="000D33A6"/>
    <w:rsid w:val="000D5B8C"/>
    <w:rsid w:val="000E5984"/>
    <w:rsid w:val="000F0D4C"/>
    <w:rsid w:val="000F2B15"/>
    <w:rsid w:val="00102333"/>
    <w:rsid w:val="001100D2"/>
    <w:rsid w:val="00120B41"/>
    <w:rsid w:val="00133D84"/>
    <w:rsid w:val="00136EFC"/>
    <w:rsid w:val="00137EE9"/>
    <w:rsid w:val="001402B5"/>
    <w:rsid w:val="00140374"/>
    <w:rsid w:val="00143880"/>
    <w:rsid w:val="00153B4F"/>
    <w:rsid w:val="00155771"/>
    <w:rsid w:val="00157287"/>
    <w:rsid w:val="00167360"/>
    <w:rsid w:val="001A11C1"/>
    <w:rsid w:val="001A33EF"/>
    <w:rsid w:val="001D1EEB"/>
    <w:rsid w:val="001E3A99"/>
    <w:rsid w:val="001F6D06"/>
    <w:rsid w:val="00203FF1"/>
    <w:rsid w:val="0021164B"/>
    <w:rsid w:val="00212797"/>
    <w:rsid w:val="00217052"/>
    <w:rsid w:val="00224334"/>
    <w:rsid w:val="00231DF5"/>
    <w:rsid w:val="00234371"/>
    <w:rsid w:val="00236A8D"/>
    <w:rsid w:val="00247720"/>
    <w:rsid w:val="002525BF"/>
    <w:rsid w:val="0025702E"/>
    <w:rsid w:val="002617FE"/>
    <w:rsid w:val="00264CDF"/>
    <w:rsid w:val="0027019C"/>
    <w:rsid w:val="00271CA1"/>
    <w:rsid w:val="00276A67"/>
    <w:rsid w:val="00295820"/>
    <w:rsid w:val="002C5C1B"/>
    <w:rsid w:val="002D0782"/>
    <w:rsid w:val="002E3097"/>
    <w:rsid w:val="002F1619"/>
    <w:rsid w:val="002F7F57"/>
    <w:rsid w:val="003157DE"/>
    <w:rsid w:val="003222FD"/>
    <w:rsid w:val="003402C2"/>
    <w:rsid w:val="0035244E"/>
    <w:rsid w:val="0038398D"/>
    <w:rsid w:val="00383A07"/>
    <w:rsid w:val="00396B64"/>
    <w:rsid w:val="003A0991"/>
    <w:rsid w:val="003B00F8"/>
    <w:rsid w:val="003B216C"/>
    <w:rsid w:val="003D222D"/>
    <w:rsid w:val="003E3DC2"/>
    <w:rsid w:val="003E5840"/>
    <w:rsid w:val="003F7D43"/>
    <w:rsid w:val="00405AF9"/>
    <w:rsid w:val="00407228"/>
    <w:rsid w:val="00407C16"/>
    <w:rsid w:val="00427067"/>
    <w:rsid w:val="00430D59"/>
    <w:rsid w:val="00452E37"/>
    <w:rsid w:val="00454EA5"/>
    <w:rsid w:val="00464B57"/>
    <w:rsid w:val="004653AC"/>
    <w:rsid w:val="00467FCA"/>
    <w:rsid w:val="004763D4"/>
    <w:rsid w:val="004811EB"/>
    <w:rsid w:val="004825A9"/>
    <w:rsid w:val="00482DA5"/>
    <w:rsid w:val="004869F3"/>
    <w:rsid w:val="0048795A"/>
    <w:rsid w:val="004A46ED"/>
    <w:rsid w:val="004A6D63"/>
    <w:rsid w:val="004A7465"/>
    <w:rsid w:val="004B0ACA"/>
    <w:rsid w:val="004B42BC"/>
    <w:rsid w:val="004B7098"/>
    <w:rsid w:val="004B7D2C"/>
    <w:rsid w:val="004C2A4C"/>
    <w:rsid w:val="004C777E"/>
    <w:rsid w:val="004D01CC"/>
    <w:rsid w:val="004D5BB2"/>
    <w:rsid w:val="004E56F1"/>
    <w:rsid w:val="004E5B02"/>
    <w:rsid w:val="005024EC"/>
    <w:rsid w:val="0050384E"/>
    <w:rsid w:val="00523188"/>
    <w:rsid w:val="00526DB5"/>
    <w:rsid w:val="005328F2"/>
    <w:rsid w:val="005477E5"/>
    <w:rsid w:val="00570DE9"/>
    <w:rsid w:val="00576C19"/>
    <w:rsid w:val="005B0EB5"/>
    <w:rsid w:val="005D2B75"/>
    <w:rsid w:val="005D2BEF"/>
    <w:rsid w:val="005E3E63"/>
    <w:rsid w:val="006171B9"/>
    <w:rsid w:val="0062379F"/>
    <w:rsid w:val="006323E5"/>
    <w:rsid w:val="00640E23"/>
    <w:rsid w:val="00642A73"/>
    <w:rsid w:val="00677451"/>
    <w:rsid w:val="00681CEF"/>
    <w:rsid w:val="006B249A"/>
    <w:rsid w:val="006B272D"/>
    <w:rsid w:val="006C528E"/>
    <w:rsid w:val="006D5C97"/>
    <w:rsid w:val="0070229B"/>
    <w:rsid w:val="007156B9"/>
    <w:rsid w:val="00715A9C"/>
    <w:rsid w:val="00736D73"/>
    <w:rsid w:val="0074388D"/>
    <w:rsid w:val="00753263"/>
    <w:rsid w:val="00773B70"/>
    <w:rsid w:val="00777BA8"/>
    <w:rsid w:val="00790ABF"/>
    <w:rsid w:val="00791452"/>
    <w:rsid w:val="00792075"/>
    <w:rsid w:val="007A0027"/>
    <w:rsid w:val="007A7659"/>
    <w:rsid w:val="007B033A"/>
    <w:rsid w:val="007B391C"/>
    <w:rsid w:val="007C0771"/>
    <w:rsid w:val="007F6E43"/>
    <w:rsid w:val="007F7ABB"/>
    <w:rsid w:val="00803A7F"/>
    <w:rsid w:val="00824A3D"/>
    <w:rsid w:val="008417F1"/>
    <w:rsid w:val="00847EBB"/>
    <w:rsid w:val="008503E5"/>
    <w:rsid w:val="00850723"/>
    <w:rsid w:val="00851475"/>
    <w:rsid w:val="008607F0"/>
    <w:rsid w:val="008608FA"/>
    <w:rsid w:val="00865CB6"/>
    <w:rsid w:val="00892274"/>
    <w:rsid w:val="00897736"/>
    <w:rsid w:val="008A6347"/>
    <w:rsid w:val="008C3B89"/>
    <w:rsid w:val="008C4081"/>
    <w:rsid w:val="008C6876"/>
    <w:rsid w:val="008D381C"/>
    <w:rsid w:val="008E1219"/>
    <w:rsid w:val="008E153C"/>
    <w:rsid w:val="00906D67"/>
    <w:rsid w:val="00917E55"/>
    <w:rsid w:val="00932FB6"/>
    <w:rsid w:val="0094784B"/>
    <w:rsid w:val="0095455E"/>
    <w:rsid w:val="0095595A"/>
    <w:rsid w:val="00973145"/>
    <w:rsid w:val="009738E4"/>
    <w:rsid w:val="00976914"/>
    <w:rsid w:val="00981BF7"/>
    <w:rsid w:val="0098365A"/>
    <w:rsid w:val="00986ECF"/>
    <w:rsid w:val="009944AF"/>
    <w:rsid w:val="009A1872"/>
    <w:rsid w:val="009A4D9A"/>
    <w:rsid w:val="009A636A"/>
    <w:rsid w:val="009B121F"/>
    <w:rsid w:val="009C27C5"/>
    <w:rsid w:val="009C41AC"/>
    <w:rsid w:val="009C5524"/>
    <w:rsid w:val="009C6993"/>
    <w:rsid w:val="009E0292"/>
    <w:rsid w:val="009F7E24"/>
    <w:rsid w:val="00A07384"/>
    <w:rsid w:val="00A076D2"/>
    <w:rsid w:val="00A14F04"/>
    <w:rsid w:val="00A20522"/>
    <w:rsid w:val="00A24FA9"/>
    <w:rsid w:val="00A35DED"/>
    <w:rsid w:val="00A52C4C"/>
    <w:rsid w:val="00A54615"/>
    <w:rsid w:val="00A5462E"/>
    <w:rsid w:val="00A5777E"/>
    <w:rsid w:val="00A64D45"/>
    <w:rsid w:val="00A716FA"/>
    <w:rsid w:val="00A80382"/>
    <w:rsid w:val="00A91679"/>
    <w:rsid w:val="00AC3BE1"/>
    <w:rsid w:val="00AD0B52"/>
    <w:rsid w:val="00AD3398"/>
    <w:rsid w:val="00AD3913"/>
    <w:rsid w:val="00AF12B3"/>
    <w:rsid w:val="00AF31D5"/>
    <w:rsid w:val="00B207ED"/>
    <w:rsid w:val="00B5585E"/>
    <w:rsid w:val="00B740BE"/>
    <w:rsid w:val="00B77981"/>
    <w:rsid w:val="00B87DE0"/>
    <w:rsid w:val="00B91752"/>
    <w:rsid w:val="00B941D3"/>
    <w:rsid w:val="00B94953"/>
    <w:rsid w:val="00B97FC6"/>
    <w:rsid w:val="00BA6987"/>
    <w:rsid w:val="00BC1725"/>
    <w:rsid w:val="00BC2D13"/>
    <w:rsid w:val="00BC312A"/>
    <w:rsid w:val="00BC3DAB"/>
    <w:rsid w:val="00BC5083"/>
    <w:rsid w:val="00BD1E4C"/>
    <w:rsid w:val="00BD4BF1"/>
    <w:rsid w:val="00BD5C95"/>
    <w:rsid w:val="00BE2321"/>
    <w:rsid w:val="00BF4AC0"/>
    <w:rsid w:val="00C0141D"/>
    <w:rsid w:val="00C15F4B"/>
    <w:rsid w:val="00C16523"/>
    <w:rsid w:val="00C21C9E"/>
    <w:rsid w:val="00C277C1"/>
    <w:rsid w:val="00C31832"/>
    <w:rsid w:val="00C3393C"/>
    <w:rsid w:val="00C40197"/>
    <w:rsid w:val="00C52C46"/>
    <w:rsid w:val="00C60C9F"/>
    <w:rsid w:val="00C75D6E"/>
    <w:rsid w:val="00C7603A"/>
    <w:rsid w:val="00C801B8"/>
    <w:rsid w:val="00C82DD7"/>
    <w:rsid w:val="00C832B5"/>
    <w:rsid w:val="00C843A5"/>
    <w:rsid w:val="00C86B4D"/>
    <w:rsid w:val="00CA4B96"/>
    <w:rsid w:val="00CB4EFB"/>
    <w:rsid w:val="00CD00B1"/>
    <w:rsid w:val="00CD1AF1"/>
    <w:rsid w:val="00CD645C"/>
    <w:rsid w:val="00CE69F2"/>
    <w:rsid w:val="00CF7DBF"/>
    <w:rsid w:val="00D01F14"/>
    <w:rsid w:val="00D06A30"/>
    <w:rsid w:val="00D20932"/>
    <w:rsid w:val="00D23C82"/>
    <w:rsid w:val="00D246E2"/>
    <w:rsid w:val="00D34BE5"/>
    <w:rsid w:val="00D61845"/>
    <w:rsid w:val="00D65246"/>
    <w:rsid w:val="00D77ADE"/>
    <w:rsid w:val="00D814B8"/>
    <w:rsid w:val="00D912D8"/>
    <w:rsid w:val="00D978EF"/>
    <w:rsid w:val="00DA0435"/>
    <w:rsid w:val="00DB3187"/>
    <w:rsid w:val="00DB5AD3"/>
    <w:rsid w:val="00DC3F76"/>
    <w:rsid w:val="00DC4E69"/>
    <w:rsid w:val="00DE1CF3"/>
    <w:rsid w:val="00DE22EE"/>
    <w:rsid w:val="00DE2BE0"/>
    <w:rsid w:val="00DE4EFB"/>
    <w:rsid w:val="00E035F7"/>
    <w:rsid w:val="00E12DAA"/>
    <w:rsid w:val="00E256A7"/>
    <w:rsid w:val="00E320F8"/>
    <w:rsid w:val="00E35A77"/>
    <w:rsid w:val="00E363A7"/>
    <w:rsid w:val="00E436F6"/>
    <w:rsid w:val="00E515C5"/>
    <w:rsid w:val="00E710BF"/>
    <w:rsid w:val="00E72A60"/>
    <w:rsid w:val="00E85928"/>
    <w:rsid w:val="00E9231A"/>
    <w:rsid w:val="00E929B8"/>
    <w:rsid w:val="00E946DD"/>
    <w:rsid w:val="00EA401D"/>
    <w:rsid w:val="00EA589B"/>
    <w:rsid w:val="00EA6928"/>
    <w:rsid w:val="00EB344B"/>
    <w:rsid w:val="00EC1ED1"/>
    <w:rsid w:val="00EC555D"/>
    <w:rsid w:val="00ED44F0"/>
    <w:rsid w:val="00ED5556"/>
    <w:rsid w:val="00EE1D74"/>
    <w:rsid w:val="00F03DD6"/>
    <w:rsid w:val="00F03E4D"/>
    <w:rsid w:val="00F04D7E"/>
    <w:rsid w:val="00F15053"/>
    <w:rsid w:val="00F205D4"/>
    <w:rsid w:val="00F32E11"/>
    <w:rsid w:val="00F35146"/>
    <w:rsid w:val="00F50B81"/>
    <w:rsid w:val="00F52273"/>
    <w:rsid w:val="00F55D89"/>
    <w:rsid w:val="00F61885"/>
    <w:rsid w:val="00F61D6A"/>
    <w:rsid w:val="00F67F6A"/>
    <w:rsid w:val="00F74D67"/>
    <w:rsid w:val="00F90896"/>
    <w:rsid w:val="00FA0869"/>
    <w:rsid w:val="00FA43CE"/>
    <w:rsid w:val="00FA7485"/>
    <w:rsid w:val="00FA7E35"/>
    <w:rsid w:val="00FA7F9F"/>
    <w:rsid w:val="00FB0058"/>
    <w:rsid w:val="00FE5305"/>
    <w:rsid w:val="00FE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1EBDE6B9"/>
  <w15:docId w15:val="{0DF3544C-465F-49F7-B823-4F23D9CD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D9A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re1">
    <w:name w:val="heading 1"/>
    <w:basedOn w:val="Normal"/>
    <w:next w:val="Normal"/>
    <w:qFormat/>
    <w:rsid w:val="009A4D9A"/>
    <w:pPr>
      <w:keepNext/>
      <w:textAlignment w:val="top"/>
      <w:outlineLvl w:val="0"/>
    </w:pPr>
    <w:rPr>
      <w:rFonts w:ascii="Calibri" w:hAnsi="Calibri"/>
      <w:b/>
      <w:sz w:val="22"/>
      <w:lang w:val="fr-FR"/>
    </w:rPr>
  </w:style>
  <w:style w:type="paragraph" w:styleId="Titre2">
    <w:name w:val="heading 2"/>
    <w:basedOn w:val="Normal"/>
    <w:next w:val="Normal"/>
    <w:qFormat/>
    <w:rsid w:val="009A4D9A"/>
    <w:pPr>
      <w:keepNext/>
      <w:jc w:val="center"/>
      <w:textAlignment w:val="top"/>
      <w:outlineLvl w:val="1"/>
    </w:pPr>
    <w:rPr>
      <w:rFonts w:ascii="Calibri" w:hAnsi="Calibri"/>
      <w:b/>
      <w:sz w:val="22"/>
      <w:lang w:val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207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207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207ED"/>
    <w:pPr>
      <w:widowControl/>
      <w:numPr>
        <w:ilvl w:val="4"/>
        <w:numId w:val="6"/>
      </w:numPr>
      <w:suppressAutoHyphens w:val="0"/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07ED"/>
    <w:pPr>
      <w:widowControl/>
      <w:numPr>
        <w:ilvl w:val="6"/>
        <w:numId w:val="6"/>
      </w:numPr>
      <w:suppressAutoHyphens w:val="0"/>
      <w:spacing w:line="276" w:lineRule="auto"/>
      <w:outlineLvl w:val="6"/>
    </w:pPr>
    <w:rPr>
      <w:rFonts w:ascii="Cambria" w:eastAsia="Times New Roman" w:hAnsi="Cambria" w:cs="Times New Roman"/>
      <w:i/>
      <w:iCs/>
      <w:color w:val="auto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07ED"/>
    <w:pPr>
      <w:widowControl/>
      <w:numPr>
        <w:ilvl w:val="7"/>
        <w:numId w:val="6"/>
      </w:numPr>
      <w:suppressAutoHyphens w:val="0"/>
      <w:spacing w:line="276" w:lineRule="auto"/>
      <w:outlineLvl w:val="7"/>
    </w:pPr>
    <w:rPr>
      <w:rFonts w:ascii="Cambria" w:eastAsia="Times New Roman" w:hAnsi="Cambria" w:cs="Times New Roman"/>
      <w:color w:val="auto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207ED"/>
    <w:pPr>
      <w:widowControl/>
      <w:numPr>
        <w:ilvl w:val="8"/>
        <w:numId w:val="6"/>
      </w:numPr>
      <w:suppressAutoHyphens w:val="0"/>
      <w:spacing w:line="276" w:lineRule="auto"/>
      <w:outlineLvl w:val="8"/>
    </w:pPr>
    <w:rPr>
      <w:rFonts w:ascii="Cambria" w:eastAsia="Times New Roman" w:hAnsi="Cambria" w:cs="Times New Roman"/>
      <w:i/>
      <w:iCs/>
      <w:color w:val="auto"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9A4D9A"/>
    <w:pPr>
      <w:ind w:left="360"/>
      <w:textAlignment w:val="top"/>
    </w:pPr>
    <w:rPr>
      <w:rFonts w:ascii="Calibri" w:hAnsi="Calibri"/>
      <w:sz w:val="22"/>
      <w:lang w:val="fr-FR"/>
    </w:rPr>
  </w:style>
  <w:style w:type="paragraph" w:styleId="Corpsdetexte">
    <w:name w:val="Body Text"/>
    <w:basedOn w:val="Normal"/>
    <w:semiHidden/>
    <w:rsid w:val="009A4D9A"/>
    <w:pPr>
      <w:spacing w:after="283"/>
    </w:pPr>
  </w:style>
  <w:style w:type="paragraph" w:styleId="Corpsdetexte3">
    <w:name w:val="Body Text 3"/>
    <w:basedOn w:val="Normal"/>
    <w:semiHidden/>
    <w:rsid w:val="009A4D9A"/>
    <w:pPr>
      <w:spacing w:after="120"/>
    </w:pPr>
    <w:rPr>
      <w:sz w:val="16"/>
      <w:szCs w:val="16"/>
    </w:rPr>
  </w:style>
  <w:style w:type="paragraph" w:styleId="Retraitcorpsdetexte2">
    <w:name w:val="Body Text Indent 2"/>
    <w:basedOn w:val="Normal"/>
    <w:semiHidden/>
    <w:rsid w:val="009A4D9A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9A4D9A"/>
    <w:pPr>
      <w:spacing w:after="120"/>
      <w:ind w:left="283"/>
    </w:pPr>
    <w:rPr>
      <w:sz w:val="16"/>
      <w:szCs w:val="16"/>
    </w:rPr>
  </w:style>
  <w:style w:type="character" w:customStyle="1" w:styleId="Fort">
    <w:name w:val="Fort"/>
    <w:rsid w:val="009A4D9A"/>
    <w:rPr>
      <w:b/>
    </w:rPr>
  </w:style>
  <w:style w:type="character" w:styleId="Marquedecommentaire">
    <w:name w:val="annotation reference"/>
    <w:basedOn w:val="Policepardfaut"/>
    <w:semiHidden/>
    <w:rsid w:val="009A4D9A"/>
    <w:rPr>
      <w:sz w:val="16"/>
      <w:szCs w:val="16"/>
    </w:rPr>
  </w:style>
  <w:style w:type="paragraph" w:styleId="Commentaire">
    <w:name w:val="annotation text"/>
    <w:basedOn w:val="Normal"/>
    <w:semiHidden/>
    <w:rsid w:val="009A4D9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9A4D9A"/>
    <w:rPr>
      <w:b/>
      <w:bCs/>
    </w:rPr>
  </w:style>
  <w:style w:type="paragraph" w:styleId="Textedebulles">
    <w:name w:val="Balloon Text"/>
    <w:basedOn w:val="Normal"/>
    <w:semiHidden/>
    <w:rsid w:val="009A4D9A"/>
    <w:rPr>
      <w:rFonts w:ascii="Tahoma" w:hAnsi="Tahoma" w:cs="Courier New"/>
      <w:sz w:val="16"/>
      <w:szCs w:val="16"/>
    </w:rPr>
  </w:style>
  <w:style w:type="paragraph" w:styleId="En-tte">
    <w:name w:val="header"/>
    <w:basedOn w:val="Normal"/>
    <w:semiHidden/>
    <w:rsid w:val="009A4D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A4D9A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9A4D9A"/>
    <w:rPr>
      <w:sz w:val="20"/>
      <w:szCs w:val="20"/>
    </w:rPr>
  </w:style>
  <w:style w:type="character" w:styleId="Appelnotedebasdep">
    <w:name w:val="footnote reference"/>
    <w:basedOn w:val="Policepardfaut"/>
    <w:semiHidden/>
    <w:rsid w:val="009A4D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D5B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801B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02333"/>
    <w:rPr>
      <w:color w:val="605E5C"/>
      <w:shd w:val="clear" w:color="auto" w:fill="E1DFDD"/>
    </w:rPr>
  </w:style>
  <w:style w:type="paragraph" w:customStyle="1" w:styleId="Texte">
    <w:name w:val="Texte"/>
    <w:basedOn w:val="Normal"/>
    <w:qFormat/>
    <w:rsid w:val="00FA7485"/>
    <w:pPr>
      <w:widowControl/>
      <w:suppressAutoHyphens w:val="0"/>
      <w:spacing w:after="200" w:line="276" w:lineRule="auto"/>
      <w:jc w:val="both"/>
    </w:pPr>
    <w:rPr>
      <w:rFonts w:ascii="Calibri" w:eastAsia="Times New Roman" w:hAnsi="Calibri" w:cs="Times New Roman"/>
      <w:color w:val="auto"/>
      <w:sz w:val="22"/>
      <w:szCs w:val="22"/>
      <w:lang w:val="fr-BE"/>
    </w:rPr>
  </w:style>
  <w:style w:type="character" w:customStyle="1" w:styleId="Titre5Car">
    <w:name w:val="Titre 5 Car"/>
    <w:basedOn w:val="Policepardfaut"/>
    <w:link w:val="Titre5"/>
    <w:uiPriority w:val="9"/>
    <w:semiHidden/>
    <w:rsid w:val="00B207ED"/>
    <w:rPr>
      <w:rFonts w:ascii="Cambria" w:hAnsi="Cambria"/>
      <w:b/>
      <w:bCs/>
      <w:color w:val="7F7F7F"/>
      <w:sz w:val="22"/>
      <w:szCs w:val="22"/>
      <w:lang w:val="en-US" w:eastAsia="en-US" w:bidi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B207ED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B207ED"/>
    <w:rPr>
      <w:rFonts w:ascii="Cambria" w:hAnsi="Cambria"/>
      <w:lang w:val="en-US" w:eastAsia="en-US" w:bidi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B207ED"/>
    <w:rPr>
      <w:rFonts w:ascii="Cambria" w:hAnsi="Cambria"/>
      <w:i/>
      <w:iCs/>
      <w:spacing w:val="5"/>
      <w:lang w:val="en-US" w:eastAsia="en-US" w:bidi="en-US"/>
    </w:rPr>
  </w:style>
  <w:style w:type="paragraph" w:customStyle="1" w:styleId="T1">
    <w:name w:val="T1"/>
    <w:basedOn w:val="Titre1"/>
    <w:qFormat/>
    <w:rsid w:val="00B207ED"/>
    <w:pPr>
      <w:keepNext w:val="0"/>
      <w:widowControl/>
      <w:numPr>
        <w:numId w:val="6"/>
      </w:numPr>
      <w:suppressAutoHyphens w:val="0"/>
      <w:spacing w:before="480" w:after="360" w:line="276" w:lineRule="auto"/>
      <w:textAlignment w:val="auto"/>
    </w:pPr>
    <w:rPr>
      <w:rFonts w:eastAsia="Times New Roman" w:cs="Times New Roman"/>
      <w:bCs/>
      <w:color w:val="auto"/>
      <w:sz w:val="26"/>
      <w:szCs w:val="26"/>
      <w:lang w:val="fr-BE"/>
    </w:rPr>
  </w:style>
  <w:style w:type="paragraph" w:customStyle="1" w:styleId="T2">
    <w:name w:val="T2"/>
    <w:basedOn w:val="Titre2"/>
    <w:qFormat/>
    <w:rsid w:val="00B207ED"/>
    <w:pPr>
      <w:keepNext w:val="0"/>
      <w:widowControl/>
      <w:numPr>
        <w:ilvl w:val="1"/>
        <w:numId w:val="6"/>
      </w:numPr>
      <w:suppressAutoHyphens w:val="0"/>
      <w:spacing w:before="240" w:after="240" w:line="276" w:lineRule="auto"/>
      <w:jc w:val="left"/>
      <w:textAlignment w:val="auto"/>
    </w:pPr>
    <w:rPr>
      <w:rFonts w:eastAsia="Times New Roman" w:cs="Times New Roman"/>
      <w:bCs/>
      <w:color w:val="auto"/>
      <w:sz w:val="24"/>
      <w:lang w:val="fr-BE"/>
    </w:rPr>
  </w:style>
  <w:style w:type="paragraph" w:customStyle="1" w:styleId="T3">
    <w:name w:val="T3"/>
    <w:basedOn w:val="Titre3"/>
    <w:qFormat/>
    <w:rsid w:val="00B207ED"/>
    <w:pPr>
      <w:keepNext w:val="0"/>
      <w:keepLines w:val="0"/>
      <w:widowControl/>
      <w:numPr>
        <w:ilvl w:val="2"/>
        <w:numId w:val="6"/>
      </w:numPr>
      <w:tabs>
        <w:tab w:val="num" w:pos="2160"/>
      </w:tabs>
      <w:suppressAutoHyphens w:val="0"/>
      <w:spacing w:before="240" w:after="240" w:line="271" w:lineRule="auto"/>
      <w:ind w:left="2160" w:hanging="360"/>
    </w:pPr>
    <w:rPr>
      <w:rFonts w:ascii="Calibri" w:eastAsia="Times New Roman" w:hAnsi="Calibri" w:cs="Times New Roman"/>
      <w:b/>
      <w:bCs/>
      <w:color w:val="auto"/>
      <w:sz w:val="22"/>
      <w:szCs w:val="22"/>
      <w:lang w:val="fr-BE"/>
    </w:rPr>
  </w:style>
  <w:style w:type="paragraph" w:customStyle="1" w:styleId="T4">
    <w:name w:val="T4"/>
    <w:basedOn w:val="Titre4"/>
    <w:qFormat/>
    <w:rsid w:val="00B207ED"/>
    <w:pPr>
      <w:keepNext w:val="0"/>
      <w:keepLines w:val="0"/>
      <w:widowControl/>
      <w:numPr>
        <w:ilvl w:val="3"/>
        <w:numId w:val="6"/>
      </w:numPr>
      <w:tabs>
        <w:tab w:val="num" w:pos="2880"/>
      </w:tabs>
      <w:suppressAutoHyphens w:val="0"/>
      <w:spacing w:before="240" w:after="240" w:line="276" w:lineRule="auto"/>
      <w:ind w:left="2880" w:hanging="360"/>
    </w:pPr>
    <w:rPr>
      <w:rFonts w:ascii="Calibri" w:eastAsia="Times New Roman" w:hAnsi="Calibri" w:cs="Times New Roman"/>
      <w:b/>
      <w:bCs/>
      <w:color w:val="auto"/>
      <w:sz w:val="22"/>
      <w:szCs w:val="22"/>
      <w:lang w:val="fr-BE"/>
    </w:rPr>
  </w:style>
  <w:style w:type="paragraph" w:customStyle="1" w:styleId="Question2digit">
    <w:name w:val="Question 2 digit"/>
    <w:basedOn w:val="T2"/>
    <w:qFormat/>
    <w:rsid w:val="00B207ED"/>
    <w:rPr>
      <w:i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rsid w:val="00B207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 w:bidi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B207E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 w:bidi="en-US"/>
    </w:rPr>
  </w:style>
  <w:style w:type="paragraph" w:customStyle="1" w:styleId="T3italique">
    <w:name w:val="T3 italique"/>
    <w:basedOn w:val="T3"/>
    <w:qFormat/>
    <w:rsid w:val="00B207ED"/>
    <w:pPr>
      <w:numPr>
        <w:numId w:val="2"/>
      </w:numPr>
    </w:pPr>
    <w:rPr>
      <w:i/>
    </w:rPr>
  </w:style>
  <w:style w:type="table" w:styleId="Grilledutableau">
    <w:name w:val="Table Grid"/>
    <w:basedOn w:val="TableauNormal"/>
    <w:uiPriority w:val="59"/>
    <w:rsid w:val="004E56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2F1619"/>
    <w:rPr>
      <w:rFonts w:eastAsia="Arial Unicode MS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sabelle.thomas@spw.wallonie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offrey.lecomte@spw.wallonie.b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3FE33-1D98-45B8-AF38-CACBBA86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1448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muriel</dc:creator>
  <cp:lastModifiedBy>BARBEAUX Julie</cp:lastModifiedBy>
  <cp:revision>2</cp:revision>
  <cp:lastPrinted>2014-11-24T14:05:00Z</cp:lastPrinted>
  <dcterms:created xsi:type="dcterms:W3CDTF">2022-03-30T13:54:00Z</dcterms:created>
  <dcterms:modified xsi:type="dcterms:W3CDTF">2022-03-30T13:54:00Z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2021-12-17T16:17:22Z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b8f41cd6-747a-4579-8221-6f9e46eb5189</vt:lpwstr>
  </property>
  <property fmtid="{D5CDD505-2E9C-101B-9397-08002B2CF9AE}" pid="8" name="MSIP_Label_e72a09c5-6e26-4737-a926-47ef1ab198ae_ContentBits">
    <vt:lpwstr>8</vt:lpwstr>
  </property>
</Properties>
</file>