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69D8" w14:textId="77777777" w:rsidR="00D177BD" w:rsidRPr="00AF58A0" w:rsidRDefault="00D177BD" w:rsidP="008B7652">
      <w:pPr>
        <w:rPr>
          <w:sz w:val="32"/>
          <w:szCs w:val="32"/>
          <w:lang w:val="fr-BE" w:eastAsia="en-US"/>
        </w:rPr>
      </w:pPr>
    </w:p>
    <w:p w14:paraId="5A60573D" w14:textId="729B9C11" w:rsidR="008B7652" w:rsidRPr="00AF58A0" w:rsidRDefault="00AF58A0" w:rsidP="00AF58A0">
      <w:pPr>
        <w:jc w:val="center"/>
        <w:rPr>
          <w:sz w:val="40"/>
          <w:szCs w:val="40"/>
          <w:lang w:val="fr-BE" w:eastAsia="en-US"/>
        </w:rPr>
      </w:pPr>
      <w:r w:rsidRPr="00AF58A0">
        <w:rPr>
          <w:sz w:val="40"/>
          <w:szCs w:val="40"/>
          <w:lang w:val="fr-BE" w:eastAsia="en-US"/>
        </w:rPr>
        <w:t xml:space="preserve">Attentes </w:t>
      </w:r>
      <w:r w:rsidR="001200B8" w:rsidRPr="00AF58A0">
        <w:rPr>
          <w:sz w:val="40"/>
          <w:szCs w:val="40"/>
          <w:lang w:val="fr-BE" w:eastAsia="en-US"/>
        </w:rPr>
        <w:t xml:space="preserve">de l’Administration vis-à-vis du </w:t>
      </w:r>
      <w:r w:rsidR="00061062">
        <w:rPr>
          <w:sz w:val="40"/>
          <w:szCs w:val="40"/>
          <w:lang w:val="fr-BE" w:eastAsia="en-US"/>
        </w:rPr>
        <w:t>b</w:t>
      </w:r>
      <w:r w:rsidR="001200B8" w:rsidRPr="00AF58A0">
        <w:rPr>
          <w:sz w:val="40"/>
          <w:szCs w:val="40"/>
          <w:lang w:val="fr-BE" w:eastAsia="en-US"/>
        </w:rPr>
        <w:t xml:space="preserve">usiness </w:t>
      </w:r>
      <w:r w:rsidR="002B0BE9">
        <w:rPr>
          <w:sz w:val="40"/>
          <w:szCs w:val="40"/>
          <w:lang w:val="fr-BE" w:eastAsia="en-US"/>
        </w:rPr>
        <w:t>p</w:t>
      </w:r>
      <w:r w:rsidR="001200B8" w:rsidRPr="00AF58A0">
        <w:rPr>
          <w:sz w:val="40"/>
          <w:szCs w:val="40"/>
          <w:lang w:val="fr-BE" w:eastAsia="en-US"/>
        </w:rPr>
        <w:t>lan</w:t>
      </w:r>
      <w:r w:rsidR="00061062">
        <w:rPr>
          <w:sz w:val="40"/>
          <w:szCs w:val="40"/>
          <w:lang w:val="fr-BE" w:eastAsia="en-US"/>
        </w:rPr>
        <w:t xml:space="preserve"> et du plan financier</w:t>
      </w:r>
    </w:p>
    <w:p w14:paraId="3CFF9BD9" w14:textId="77777777" w:rsidR="00D177BD" w:rsidRDefault="00D177BD" w:rsidP="008B7652">
      <w:pPr>
        <w:rPr>
          <w:lang w:val="fr-BE" w:eastAsia="en-US"/>
        </w:rPr>
      </w:pPr>
    </w:p>
    <w:p w14:paraId="195E0BBB" w14:textId="77777777" w:rsidR="00AF58A0" w:rsidRDefault="00AF58A0" w:rsidP="008B7652">
      <w:pPr>
        <w:rPr>
          <w:lang w:val="fr-BE" w:eastAsia="en-US"/>
        </w:rPr>
      </w:pPr>
    </w:p>
    <w:p w14:paraId="350AA1C2" w14:textId="0B2BA342" w:rsidR="006E34E5" w:rsidRPr="002B0BE9" w:rsidRDefault="006E34E5" w:rsidP="006203C8">
      <w:pPr>
        <w:jc w:val="both"/>
        <w:rPr>
          <w:lang w:val="fr-BE" w:eastAsia="en-US"/>
        </w:rPr>
      </w:pPr>
      <w:r w:rsidRPr="002B0BE9">
        <w:rPr>
          <w:lang w:val="fr-BE" w:eastAsia="en-US"/>
        </w:rPr>
        <w:t xml:space="preserve">La conception d’un business plan pour votre projet </w:t>
      </w:r>
      <w:r w:rsidR="00AF58A0" w:rsidRPr="002B0BE9">
        <w:rPr>
          <w:lang w:val="fr-BE" w:eastAsia="en-US"/>
        </w:rPr>
        <w:t xml:space="preserve">a </w:t>
      </w:r>
      <w:r w:rsidRPr="002B0BE9">
        <w:rPr>
          <w:lang w:val="fr-BE" w:eastAsia="en-US"/>
        </w:rPr>
        <w:t xml:space="preserve">pour objectif de </w:t>
      </w:r>
      <w:r w:rsidR="00AF58A0" w:rsidRPr="002B0BE9">
        <w:rPr>
          <w:lang w:val="fr-BE" w:eastAsia="en-US"/>
        </w:rPr>
        <w:t xml:space="preserve">démontrer à </w:t>
      </w:r>
      <w:r w:rsidRPr="002B0BE9">
        <w:rPr>
          <w:lang w:val="fr-BE" w:eastAsia="en-US"/>
        </w:rPr>
        <w:t>l’Administration que votre activité</w:t>
      </w:r>
      <w:r w:rsidR="00AF58A0" w:rsidRPr="002B0BE9">
        <w:rPr>
          <w:lang w:val="fr-BE" w:eastAsia="en-US"/>
        </w:rPr>
        <w:t xml:space="preserve"> présente un </w:t>
      </w:r>
      <w:r w:rsidRPr="002B0BE9">
        <w:rPr>
          <w:lang w:val="fr-BE" w:eastAsia="en-US"/>
        </w:rPr>
        <w:t xml:space="preserve">intérêt économique pour la </w:t>
      </w:r>
      <w:r w:rsidR="00AF58A0" w:rsidRPr="002B0BE9">
        <w:rPr>
          <w:lang w:val="fr-BE" w:eastAsia="en-US"/>
        </w:rPr>
        <w:t>R</w:t>
      </w:r>
      <w:r w:rsidRPr="002B0BE9">
        <w:rPr>
          <w:lang w:val="fr-BE" w:eastAsia="en-US"/>
        </w:rPr>
        <w:t>égion wallonne</w:t>
      </w:r>
      <w:r w:rsidR="00AF58A0" w:rsidRPr="002B0BE9">
        <w:rPr>
          <w:lang w:val="fr-BE" w:eastAsia="en-US"/>
        </w:rPr>
        <w:t xml:space="preserve"> à court et long terme</w:t>
      </w:r>
      <w:r w:rsidRPr="002B0BE9">
        <w:rPr>
          <w:lang w:val="fr-BE" w:eastAsia="en-US"/>
        </w:rPr>
        <w:t xml:space="preserve">. </w:t>
      </w:r>
    </w:p>
    <w:p w14:paraId="73EC65B7" w14:textId="77777777" w:rsidR="006E34E5" w:rsidRPr="002B0BE9" w:rsidRDefault="006E34E5" w:rsidP="006203C8">
      <w:pPr>
        <w:jc w:val="both"/>
        <w:rPr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0BE9" w:rsidRPr="002B0BE9" w14:paraId="478C4831" w14:textId="77777777" w:rsidTr="006E34E5">
        <w:tc>
          <w:tcPr>
            <w:tcW w:w="9062" w:type="dxa"/>
          </w:tcPr>
          <w:p w14:paraId="04EFD329" w14:textId="77777777" w:rsidR="006203C8" w:rsidRDefault="006E34E5" w:rsidP="006203C8">
            <w:pPr>
              <w:jc w:val="both"/>
              <w:rPr>
                <w:lang w:val="fr-BE" w:eastAsia="en-US"/>
              </w:rPr>
            </w:pPr>
            <w:r w:rsidRPr="002B0BE9">
              <w:rPr>
                <w:lang w:val="fr-BE" w:eastAsia="en-US"/>
              </w:rPr>
              <w:t>Ce que l’Administration entend par intérêt économique</w:t>
            </w:r>
            <w:r w:rsidR="00AF58A0" w:rsidRPr="002B0BE9">
              <w:rPr>
                <w:lang w:val="fr-BE" w:eastAsia="en-US"/>
              </w:rPr>
              <w:t> :</w:t>
            </w:r>
          </w:p>
          <w:p w14:paraId="4F07204E" w14:textId="7F8476AD" w:rsidR="006E34E5" w:rsidRPr="002B0BE9" w:rsidRDefault="00423DA2" w:rsidP="006203C8">
            <w:pPr>
              <w:jc w:val="both"/>
              <w:rPr>
                <w:lang w:val="fr-BE" w:eastAsia="en-US"/>
              </w:rPr>
            </w:pPr>
            <w:r w:rsidRPr="002B0BE9">
              <w:rPr>
                <w:lang w:val="fr-BE" w:eastAsia="en-US"/>
              </w:rPr>
              <w:br/>
            </w:r>
            <w:r w:rsidR="004033B3" w:rsidRPr="002B0BE9">
              <w:rPr>
                <w:lang w:val="fr-BE" w:eastAsia="en-US"/>
              </w:rPr>
              <w:t>L’intérêt</w:t>
            </w:r>
            <w:r w:rsidRPr="002B0BE9">
              <w:rPr>
                <w:lang w:val="fr-BE" w:eastAsia="en-US"/>
              </w:rPr>
              <w:t xml:space="preserve"> économique se mesure en termes de création d’emplois, d’investissements productifs, de retombées économiques sur les entreprises situées sur le territoire belge, d’ouverture à l’exportation, d’activités rares, innovantes ou hautement spécialisées ou encore de satisfaction de besoins non satisfaits ou insuffisamment satisfaits</w:t>
            </w:r>
            <w:r w:rsidR="00AF58A0" w:rsidRPr="002B0BE9">
              <w:rPr>
                <w:lang w:val="fr-BE" w:eastAsia="en-US"/>
              </w:rPr>
              <w:t>.</w:t>
            </w:r>
          </w:p>
          <w:p w14:paraId="5F6F2FDE" w14:textId="77777777" w:rsidR="00423DA2" w:rsidRPr="002B0BE9" w:rsidRDefault="00423DA2" w:rsidP="006203C8">
            <w:pPr>
              <w:jc w:val="both"/>
              <w:rPr>
                <w:lang w:val="fr-BE" w:eastAsia="en-US"/>
              </w:rPr>
            </w:pPr>
          </w:p>
        </w:tc>
      </w:tr>
    </w:tbl>
    <w:p w14:paraId="168D66B2" w14:textId="77777777" w:rsidR="003A0A38" w:rsidRPr="002B0BE9" w:rsidRDefault="006E34E5" w:rsidP="006203C8">
      <w:pPr>
        <w:jc w:val="both"/>
        <w:rPr>
          <w:lang w:val="fr-BE" w:eastAsia="en-US"/>
        </w:rPr>
      </w:pPr>
      <w:r w:rsidRPr="002B0BE9">
        <w:rPr>
          <w:lang w:val="fr-BE" w:eastAsia="en-US"/>
        </w:rPr>
        <w:br/>
      </w:r>
    </w:p>
    <w:p w14:paraId="6BBA52E5" w14:textId="42377E38" w:rsidR="006E34E5" w:rsidRPr="002B0BE9" w:rsidRDefault="006E34E5" w:rsidP="006203C8">
      <w:pPr>
        <w:jc w:val="both"/>
        <w:rPr>
          <w:lang w:val="fr-BE" w:eastAsia="en-US"/>
        </w:rPr>
      </w:pPr>
      <w:r w:rsidRPr="002B0BE9">
        <w:rPr>
          <w:lang w:val="fr-BE" w:eastAsia="en-US"/>
        </w:rPr>
        <w:t>Le business plan comprend 2 parties</w:t>
      </w:r>
      <w:r w:rsidR="00AF58A0" w:rsidRPr="002B0BE9">
        <w:rPr>
          <w:lang w:val="fr-BE" w:eastAsia="en-US"/>
        </w:rPr>
        <w:t> :</w:t>
      </w:r>
      <w:r w:rsidRPr="002B0BE9">
        <w:rPr>
          <w:lang w:val="fr-BE" w:eastAsia="en-US"/>
        </w:rPr>
        <w:t xml:space="preserve"> </w:t>
      </w:r>
    </w:p>
    <w:p w14:paraId="660B05E3" w14:textId="77777777" w:rsidR="006E34E5" w:rsidRPr="002B0BE9" w:rsidRDefault="006E34E5" w:rsidP="006203C8">
      <w:pPr>
        <w:jc w:val="both"/>
        <w:rPr>
          <w:lang w:val="fr-BE" w:eastAsia="en-US"/>
        </w:rPr>
      </w:pPr>
    </w:p>
    <w:p w14:paraId="4FEDC87B" w14:textId="77777777" w:rsidR="005A65D1" w:rsidRPr="002B0BE9" w:rsidRDefault="006E34E5" w:rsidP="006203C8">
      <w:pPr>
        <w:pStyle w:val="Paragraphedeliste"/>
        <w:numPr>
          <w:ilvl w:val="0"/>
          <w:numId w:val="2"/>
        </w:numPr>
        <w:jc w:val="both"/>
        <w:rPr>
          <w:b/>
          <w:bCs/>
          <w:lang w:val="fr-BE" w:eastAsia="en-US"/>
        </w:rPr>
      </w:pPr>
      <w:r w:rsidRPr="002B0BE9">
        <w:rPr>
          <w:b/>
          <w:bCs/>
          <w:lang w:val="fr-BE" w:eastAsia="en-US"/>
        </w:rPr>
        <w:t xml:space="preserve">Description de </w:t>
      </w:r>
      <w:r w:rsidR="004936FD" w:rsidRPr="002B0BE9">
        <w:rPr>
          <w:b/>
          <w:bCs/>
          <w:lang w:val="fr-BE" w:eastAsia="en-US"/>
        </w:rPr>
        <w:t>votre projet professionnel</w:t>
      </w:r>
      <w:r w:rsidRPr="002B0BE9">
        <w:rPr>
          <w:b/>
          <w:bCs/>
          <w:lang w:val="fr-BE" w:eastAsia="en-US"/>
        </w:rPr>
        <w:t xml:space="preserve"> </w:t>
      </w:r>
    </w:p>
    <w:p w14:paraId="7030E98D" w14:textId="77777777" w:rsidR="005A65D1" w:rsidRPr="002B0BE9" w:rsidRDefault="005A65D1" w:rsidP="006203C8">
      <w:pPr>
        <w:jc w:val="both"/>
        <w:rPr>
          <w:lang w:val="fr-BE" w:eastAsia="en-US"/>
        </w:rPr>
      </w:pPr>
    </w:p>
    <w:p w14:paraId="1F7CC262" w14:textId="13BA4885" w:rsidR="00014DB2" w:rsidRPr="002B0BE9" w:rsidRDefault="00AF58A0" w:rsidP="006203C8">
      <w:pPr>
        <w:jc w:val="both"/>
        <w:rPr>
          <w:rFonts w:eastAsia="Times New Roman"/>
          <w:lang w:val="fr-BE" w:eastAsia="en-US"/>
        </w:rPr>
      </w:pPr>
      <w:r w:rsidRPr="002B0BE9">
        <w:rPr>
          <w:lang w:val="fr-BE" w:eastAsia="en-US"/>
        </w:rPr>
        <w:t xml:space="preserve">Vous devez présenter en détail la ou les activités </w:t>
      </w:r>
      <w:r w:rsidR="00014DB2" w:rsidRPr="002B0BE9">
        <w:rPr>
          <w:rFonts w:eastAsia="Times New Roman"/>
          <w:lang w:val="fr-BE" w:eastAsia="en-US"/>
        </w:rPr>
        <w:t xml:space="preserve">projetées : au plus il y a de renseignements communiqués (futur organigramme de la société, fonction précise du demandeur dans la structure, caractéristiques techniques liées à l’activité si besoin, partenariats existants ou </w:t>
      </w:r>
      <w:r w:rsidR="002817F4" w:rsidRPr="002B0BE9">
        <w:rPr>
          <w:rFonts w:eastAsia="Times New Roman"/>
          <w:lang w:val="fr-BE" w:eastAsia="en-US"/>
        </w:rPr>
        <w:t>futurs, …</w:t>
      </w:r>
      <w:r w:rsidR="00014DB2" w:rsidRPr="002B0BE9">
        <w:rPr>
          <w:rFonts w:eastAsia="Times New Roman"/>
          <w:lang w:val="fr-BE" w:eastAsia="en-US"/>
        </w:rPr>
        <w:t>)</w:t>
      </w:r>
      <w:r w:rsidR="005A65D1" w:rsidRPr="002B0BE9">
        <w:rPr>
          <w:rFonts w:eastAsia="Times New Roman"/>
          <w:lang w:val="fr-BE" w:eastAsia="en-US"/>
        </w:rPr>
        <w:t xml:space="preserve"> au mieux l’Administration pourra juger votre projet et son </w:t>
      </w:r>
      <w:r w:rsidR="00014DB2" w:rsidRPr="002B0BE9">
        <w:rPr>
          <w:rFonts w:eastAsia="Times New Roman"/>
          <w:lang w:val="fr-BE" w:eastAsia="en-US"/>
        </w:rPr>
        <w:t>impact sur l’économie de la Wallonie</w:t>
      </w:r>
      <w:r w:rsidRPr="002B0BE9">
        <w:rPr>
          <w:rFonts w:eastAsia="Times New Roman"/>
          <w:lang w:val="fr-BE" w:eastAsia="en-US"/>
        </w:rPr>
        <w:t>.</w:t>
      </w:r>
      <w:r w:rsidR="005A65D1" w:rsidRPr="002B0BE9">
        <w:rPr>
          <w:rFonts w:eastAsia="Times New Roman"/>
          <w:lang w:val="fr-BE" w:eastAsia="en-US"/>
        </w:rPr>
        <w:br/>
      </w:r>
      <w:r w:rsidR="005A65D1" w:rsidRPr="002B0BE9">
        <w:rPr>
          <w:rFonts w:eastAsia="Times New Roman"/>
          <w:lang w:val="fr-BE" w:eastAsia="en-US"/>
        </w:rPr>
        <w:br/>
        <w:t>Cette section d</w:t>
      </w:r>
      <w:r w:rsidR="007F2CCC" w:rsidRPr="002B0BE9">
        <w:rPr>
          <w:rFonts w:eastAsia="Times New Roman"/>
          <w:lang w:val="fr-BE" w:eastAsia="en-US"/>
        </w:rPr>
        <w:t xml:space="preserve">oit </w:t>
      </w:r>
      <w:r w:rsidR="005A65D1" w:rsidRPr="002B0BE9">
        <w:rPr>
          <w:rFonts w:eastAsia="Times New Roman"/>
          <w:lang w:val="fr-BE" w:eastAsia="en-US"/>
        </w:rPr>
        <w:t>au minimum contenir</w:t>
      </w:r>
      <w:r w:rsidRPr="002B0BE9">
        <w:rPr>
          <w:rFonts w:eastAsia="Times New Roman"/>
          <w:lang w:val="fr-BE" w:eastAsia="en-US"/>
        </w:rPr>
        <w:t> :</w:t>
      </w:r>
      <w:r w:rsidR="005A65D1" w:rsidRPr="002B0BE9">
        <w:rPr>
          <w:rFonts w:eastAsia="Times New Roman"/>
          <w:lang w:val="fr-BE" w:eastAsia="en-US"/>
        </w:rPr>
        <w:t xml:space="preserve"> </w:t>
      </w:r>
    </w:p>
    <w:p w14:paraId="1039DC55" w14:textId="77777777" w:rsidR="004549C0" w:rsidRPr="002B0BE9" w:rsidRDefault="004549C0" w:rsidP="006203C8">
      <w:pPr>
        <w:jc w:val="both"/>
        <w:rPr>
          <w:rFonts w:eastAsia="Times New Roman"/>
          <w:lang w:val="fr-BE" w:eastAsia="en-US"/>
        </w:rPr>
      </w:pPr>
    </w:p>
    <w:p w14:paraId="16C65B3C" w14:textId="637441DC" w:rsidR="005A65D1" w:rsidRPr="002B0BE9" w:rsidRDefault="005A65D1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>Une description complète de l’activité souhaité</w:t>
      </w:r>
      <w:r w:rsidR="004E73BA" w:rsidRPr="002B0BE9">
        <w:rPr>
          <w:rFonts w:eastAsia="Times New Roman"/>
          <w:lang w:val="fr-BE" w:eastAsia="en-US"/>
        </w:rPr>
        <w:t>e</w:t>
      </w:r>
      <w:r w:rsidR="004549C0" w:rsidRPr="002B0BE9">
        <w:rPr>
          <w:rFonts w:eastAsia="Times New Roman"/>
          <w:lang w:val="fr-BE" w:eastAsia="en-US"/>
        </w:rPr>
        <w:t xml:space="preserve"> ; </w:t>
      </w:r>
    </w:p>
    <w:p w14:paraId="52A6C2AB" w14:textId="77777777" w:rsidR="005A65D1" w:rsidRPr="002B0BE9" w:rsidRDefault="005A65D1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>Une description du rôle que vous allez occuper dans l’activité et les raisons (expériences, talents, compétences, diplômes) qui font que vous êtes à la hauteur de ce rôle</w:t>
      </w:r>
      <w:r w:rsidR="004549C0" w:rsidRPr="002B0BE9">
        <w:rPr>
          <w:rFonts w:eastAsia="Times New Roman"/>
          <w:lang w:val="fr-BE" w:eastAsia="en-US"/>
        </w:rPr>
        <w:t xml:space="preserve"> ; </w:t>
      </w:r>
    </w:p>
    <w:p w14:paraId="62870AF6" w14:textId="77777777" w:rsidR="004549C0" w:rsidRPr="002B0BE9" w:rsidRDefault="005A65D1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>Une description du rôle des partenaires dans le cas de projets lancés en équipe</w:t>
      </w:r>
      <w:r w:rsidR="004549C0" w:rsidRPr="002B0BE9">
        <w:rPr>
          <w:rFonts w:eastAsia="Times New Roman"/>
          <w:lang w:val="fr-BE" w:eastAsia="en-US"/>
        </w:rPr>
        <w:t> ;</w:t>
      </w:r>
    </w:p>
    <w:p w14:paraId="71BC6E55" w14:textId="77777777" w:rsidR="004549C0" w:rsidRPr="002B0BE9" w:rsidRDefault="004549C0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La liste des partenariats et/ou fournisseurs existants ou futurs ; </w:t>
      </w:r>
    </w:p>
    <w:p w14:paraId="64E1B374" w14:textId="77777777" w:rsidR="005A65D1" w:rsidRPr="002B0BE9" w:rsidRDefault="004549C0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La liste des collaborations futures, des preuves de l’existence de prospects, une étude de marché, et /ou toute preuve de l’existence d’une demande pour votre activité ; </w:t>
      </w:r>
    </w:p>
    <w:p w14:paraId="41AE5DA8" w14:textId="69098579" w:rsidR="004549C0" w:rsidRPr="002B0BE9" w:rsidRDefault="004549C0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Une analyse du marché (principaux concurrents de votre </w:t>
      </w:r>
      <w:r w:rsidR="007F2CCC" w:rsidRPr="002B0BE9">
        <w:rPr>
          <w:rFonts w:eastAsia="Times New Roman"/>
          <w:lang w:val="fr-BE" w:eastAsia="en-US"/>
        </w:rPr>
        <w:t xml:space="preserve">ou </w:t>
      </w:r>
      <w:r w:rsidRPr="002B0BE9">
        <w:rPr>
          <w:rFonts w:eastAsia="Times New Roman"/>
          <w:lang w:val="fr-BE" w:eastAsia="en-US"/>
        </w:rPr>
        <w:t>vos activités, prix pratiqués, leurs forces et faiblesses</w:t>
      </w:r>
      <w:r w:rsidR="00E54328" w:rsidRPr="002B0BE9">
        <w:rPr>
          <w:rFonts w:eastAsia="Times New Roman"/>
          <w:lang w:val="fr-BE" w:eastAsia="en-US"/>
        </w:rPr>
        <w:t xml:space="preserve"> </w:t>
      </w:r>
      <w:r w:rsidRPr="002B0BE9">
        <w:rPr>
          <w:rFonts w:eastAsia="Times New Roman"/>
          <w:lang w:val="fr-BE" w:eastAsia="en-US"/>
        </w:rPr>
        <w:t>…)</w:t>
      </w:r>
      <w:r w:rsidR="007F2CCC" w:rsidRPr="002B0BE9">
        <w:rPr>
          <w:rFonts w:eastAsia="Times New Roman"/>
          <w:lang w:val="fr-BE" w:eastAsia="en-US"/>
        </w:rPr>
        <w:t> ;</w:t>
      </w:r>
    </w:p>
    <w:p w14:paraId="594BBAD0" w14:textId="49EB992F" w:rsidR="004549C0" w:rsidRPr="002B0BE9" w:rsidRDefault="004549C0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Une analyse de votre cible d’activité (zone de chalandise, segments visés, </w:t>
      </w:r>
      <w:r w:rsidR="00743776" w:rsidRPr="002B0BE9">
        <w:rPr>
          <w:rFonts w:eastAsia="Times New Roman"/>
          <w:lang w:val="fr-BE" w:eastAsia="en-US"/>
        </w:rPr>
        <w:t>portefeuille moyen</w:t>
      </w:r>
      <w:r w:rsidR="00E54328" w:rsidRPr="002B0BE9">
        <w:rPr>
          <w:rFonts w:eastAsia="Times New Roman"/>
          <w:lang w:val="fr-BE" w:eastAsia="en-US"/>
        </w:rPr>
        <w:t>, part de marché visé …)</w:t>
      </w:r>
      <w:r w:rsidR="007F2CCC" w:rsidRPr="002B0BE9">
        <w:rPr>
          <w:rFonts w:eastAsia="Times New Roman"/>
          <w:lang w:val="fr-BE" w:eastAsia="en-US"/>
        </w:rPr>
        <w:t> ;</w:t>
      </w:r>
    </w:p>
    <w:p w14:paraId="494AB406" w14:textId="6E608D78" w:rsidR="00E54328" w:rsidRPr="002B0BE9" w:rsidRDefault="00E54328" w:rsidP="006203C8">
      <w:pPr>
        <w:pStyle w:val="Paragraphedeliste"/>
        <w:numPr>
          <w:ilvl w:val="0"/>
          <w:numId w:val="3"/>
        </w:numPr>
        <w:jc w:val="both"/>
        <w:rPr>
          <w:rFonts w:eastAsia="Times New Roman"/>
          <w:lang w:val="fr-BE" w:eastAsia="en-US"/>
        </w:rPr>
      </w:pPr>
      <w:r w:rsidRPr="002B0BE9">
        <w:rPr>
          <w:rFonts w:eastAsia="Times New Roman"/>
          <w:lang w:val="fr-BE" w:eastAsia="en-US"/>
        </w:rPr>
        <w:t>Votre stratégie d’entreprise adapté</w:t>
      </w:r>
      <w:r w:rsidR="004E73BA" w:rsidRPr="002B0BE9">
        <w:rPr>
          <w:rFonts w:eastAsia="Times New Roman"/>
          <w:lang w:val="fr-BE" w:eastAsia="en-US"/>
        </w:rPr>
        <w:t>e</w:t>
      </w:r>
      <w:r w:rsidRPr="002B0BE9">
        <w:rPr>
          <w:rFonts w:eastAsia="Times New Roman"/>
          <w:lang w:val="fr-BE" w:eastAsia="en-US"/>
        </w:rPr>
        <w:t xml:space="preserve"> aux points abordés ci-dessus</w:t>
      </w:r>
      <w:r w:rsidR="007F2CCC" w:rsidRPr="002B0BE9">
        <w:rPr>
          <w:rFonts w:eastAsia="Times New Roman"/>
          <w:lang w:val="fr-BE" w:eastAsia="en-US"/>
        </w:rPr>
        <w:t>.</w:t>
      </w:r>
    </w:p>
    <w:p w14:paraId="51E92AB0" w14:textId="77777777" w:rsidR="005A65D1" w:rsidRPr="002B0BE9" w:rsidRDefault="005A65D1" w:rsidP="006203C8">
      <w:pPr>
        <w:jc w:val="both"/>
        <w:rPr>
          <w:rFonts w:eastAsia="Times New Roman"/>
          <w:lang w:val="fr-BE" w:eastAsia="en-US"/>
        </w:rPr>
      </w:pPr>
    </w:p>
    <w:p w14:paraId="791779FA" w14:textId="77777777" w:rsidR="004549C0" w:rsidRPr="002B0BE9" w:rsidRDefault="004549C0" w:rsidP="006203C8">
      <w:pPr>
        <w:jc w:val="both"/>
        <w:rPr>
          <w:rFonts w:eastAsia="Times New Roman"/>
          <w:lang w:val="fr-BE" w:eastAsia="en-US"/>
        </w:rPr>
      </w:pPr>
    </w:p>
    <w:p w14:paraId="39A13109" w14:textId="491D9718" w:rsidR="00CF15A9" w:rsidRPr="002B0BE9" w:rsidRDefault="00CF15A9" w:rsidP="006203C8">
      <w:pPr>
        <w:jc w:val="both"/>
      </w:pPr>
      <w:r w:rsidRPr="002B0BE9">
        <w:t xml:space="preserve">Les promesses </w:t>
      </w:r>
      <w:r w:rsidR="00FE6213" w:rsidRPr="002B0BE9">
        <w:t>et/</w:t>
      </w:r>
      <w:r w:rsidRPr="002B0BE9">
        <w:t>ou contrats de collaboration contiendront</w:t>
      </w:r>
      <w:r w:rsidR="00FE6213" w:rsidRPr="002B0BE9">
        <w:t>,</w:t>
      </w:r>
      <w:r w:rsidRPr="002B0BE9">
        <w:t xml:space="preserve"> de préférence</w:t>
      </w:r>
      <w:r w:rsidR="00FE6213" w:rsidRPr="002B0BE9">
        <w:t>,</w:t>
      </w:r>
      <w:r w:rsidRPr="002B0BE9">
        <w:t xml:space="preserve"> </w:t>
      </w:r>
      <w:r w:rsidR="00FE6213" w:rsidRPr="002B0BE9">
        <w:t>les modalités sur l’importance en volume (en montant, en volumes d’échanges, en heures de travail, … détails à adapter en fonction de l’activité) de la collaboration.</w:t>
      </w:r>
    </w:p>
    <w:p w14:paraId="5039D7FB" w14:textId="77777777" w:rsidR="003A0A38" w:rsidRPr="002B0BE9" w:rsidRDefault="003A0A38" w:rsidP="006203C8">
      <w:pPr>
        <w:spacing w:after="160" w:line="259" w:lineRule="auto"/>
        <w:jc w:val="both"/>
        <w:rPr>
          <w:lang w:val="fr-BE" w:eastAsia="en-US"/>
        </w:rPr>
      </w:pPr>
      <w:r w:rsidRPr="002B0BE9">
        <w:rPr>
          <w:lang w:val="fr-BE" w:eastAsia="en-US"/>
        </w:rPr>
        <w:br w:type="page"/>
      </w:r>
    </w:p>
    <w:p w14:paraId="14AF5612" w14:textId="7331954E" w:rsidR="00E54328" w:rsidRPr="002B0BE9" w:rsidRDefault="00E54328" w:rsidP="006203C8">
      <w:pPr>
        <w:pStyle w:val="Paragraphedeliste"/>
        <w:numPr>
          <w:ilvl w:val="0"/>
          <w:numId w:val="2"/>
        </w:numPr>
        <w:jc w:val="both"/>
        <w:rPr>
          <w:b/>
          <w:bCs/>
          <w:lang w:val="fr-BE" w:eastAsia="en-US"/>
        </w:rPr>
      </w:pPr>
      <w:r w:rsidRPr="002B0BE9">
        <w:rPr>
          <w:b/>
          <w:bCs/>
          <w:lang w:val="fr-BE" w:eastAsia="en-US"/>
        </w:rPr>
        <w:lastRenderedPageBreak/>
        <w:t>Le p</w:t>
      </w:r>
      <w:r w:rsidR="006E34E5" w:rsidRPr="002B0BE9">
        <w:rPr>
          <w:b/>
          <w:bCs/>
          <w:lang w:val="fr-BE" w:eastAsia="en-US"/>
        </w:rPr>
        <w:t>lan financier</w:t>
      </w:r>
    </w:p>
    <w:p w14:paraId="2585B9E5" w14:textId="77777777" w:rsidR="00E54328" w:rsidRPr="002B0BE9" w:rsidRDefault="00E54328" w:rsidP="006203C8">
      <w:pPr>
        <w:pStyle w:val="Paragraphedeliste"/>
        <w:jc w:val="both"/>
        <w:rPr>
          <w:lang w:val="fr-BE" w:eastAsia="en-US"/>
        </w:rPr>
      </w:pPr>
    </w:p>
    <w:p w14:paraId="1639595D" w14:textId="0836416C" w:rsidR="00E54328" w:rsidRPr="002B0BE9" w:rsidRDefault="007F2CCC" w:rsidP="006203C8">
      <w:pPr>
        <w:pStyle w:val="Paragraphedeliste"/>
        <w:jc w:val="both"/>
        <w:rPr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Le plan financier doit être une </w:t>
      </w:r>
      <w:r w:rsidR="00E54328" w:rsidRPr="002B0BE9">
        <w:rPr>
          <w:rFonts w:eastAsia="Times New Roman"/>
          <w:lang w:val="fr-BE" w:eastAsia="en-US"/>
        </w:rPr>
        <w:t>p</w:t>
      </w:r>
      <w:r w:rsidR="008B7652" w:rsidRPr="002B0BE9">
        <w:rPr>
          <w:rFonts w:eastAsia="Times New Roman"/>
          <w:lang w:val="fr-BE" w:eastAsia="en-US"/>
        </w:rPr>
        <w:t xml:space="preserve">rojection </w:t>
      </w:r>
      <w:r w:rsidRPr="002B0BE9">
        <w:rPr>
          <w:rFonts w:eastAsia="Times New Roman"/>
          <w:lang w:val="fr-BE" w:eastAsia="en-US"/>
        </w:rPr>
        <w:t xml:space="preserve">chiffrée </w:t>
      </w:r>
      <w:r w:rsidR="008B7652" w:rsidRPr="002B0BE9">
        <w:rPr>
          <w:rFonts w:eastAsia="Times New Roman"/>
          <w:lang w:val="fr-BE" w:eastAsia="en-US"/>
        </w:rPr>
        <w:t>sur 3 ans :</w:t>
      </w:r>
    </w:p>
    <w:p w14:paraId="31261017" w14:textId="77777777" w:rsidR="00E54328" w:rsidRPr="002B0BE9" w:rsidRDefault="00E54328" w:rsidP="006203C8">
      <w:pPr>
        <w:pStyle w:val="Paragraphedeliste"/>
        <w:jc w:val="both"/>
        <w:rPr>
          <w:lang w:val="fr-BE" w:eastAsia="en-US"/>
        </w:rPr>
      </w:pPr>
    </w:p>
    <w:p w14:paraId="1C440AE3" w14:textId="2FA2C691" w:rsidR="00E54328" w:rsidRPr="002B0BE9" w:rsidRDefault="008B7652" w:rsidP="006203C8">
      <w:pPr>
        <w:pStyle w:val="Paragraphedeliste"/>
        <w:numPr>
          <w:ilvl w:val="0"/>
          <w:numId w:val="6"/>
        </w:numPr>
        <w:ind w:left="709"/>
        <w:jc w:val="both"/>
        <w:rPr>
          <w:lang w:val="fr-BE" w:eastAsia="en-US"/>
        </w:rPr>
      </w:pPr>
      <w:r w:rsidRPr="002B0BE9">
        <w:rPr>
          <w:rFonts w:eastAsia="Times New Roman"/>
          <w:lang w:val="fr-BE" w:eastAsia="en-US"/>
        </w:rPr>
        <w:t xml:space="preserve">Situation </w:t>
      </w:r>
      <w:proofErr w:type="spellStart"/>
      <w:r w:rsidRPr="002B0BE9">
        <w:rPr>
          <w:rFonts w:eastAsia="Times New Roman"/>
          <w:lang w:val="fr-BE" w:eastAsia="en-US"/>
        </w:rPr>
        <w:t>bilantaire</w:t>
      </w:r>
      <w:proofErr w:type="spellEnd"/>
      <w:r w:rsidRPr="002B0BE9">
        <w:rPr>
          <w:rFonts w:eastAsia="Times New Roman"/>
          <w:lang w:val="fr-BE" w:eastAsia="en-US"/>
        </w:rPr>
        <w:t xml:space="preserve"> de départ : actif et passif avant de démarrer l’activité. </w:t>
      </w:r>
      <w:r w:rsidR="007F2CCC" w:rsidRPr="002B0BE9">
        <w:rPr>
          <w:rFonts w:eastAsia="Times New Roman"/>
          <w:lang w:val="fr-BE" w:eastAsia="en-US"/>
        </w:rPr>
        <w:t xml:space="preserve">Il est important </w:t>
      </w:r>
      <w:r w:rsidRPr="002B0BE9">
        <w:rPr>
          <w:rFonts w:eastAsia="Times New Roman"/>
          <w:lang w:val="fr-BE" w:eastAsia="en-US"/>
        </w:rPr>
        <w:t>de détailler les fonds qui seront investis et sous quelle forme (</w:t>
      </w:r>
      <w:r w:rsidR="005A4510" w:rsidRPr="002B0BE9">
        <w:rPr>
          <w:rFonts w:eastAsia="Times New Roman"/>
          <w:lang w:val="fr-BE" w:eastAsia="en-US"/>
        </w:rPr>
        <w:t>capitaux propres</w:t>
      </w:r>
      <w:r w:rsidR="003A0A38" w:rsidRPr="002B0BE9">
        <w:rPr>
          <w:rFonts w:eastAsia="Times New Roman"/>
          <w:lang w:val="fr-BE" w:eastAsia="en-US"/>
        </w:rPr>
        <w:t xml:space="preserve"> </w:t>
      </w:r>
      <w:r w:rsidRPr="002B0BE9">
        <w:rPr>
          <w:rFonts w:eastAsia="Times New Roman"/>
          <w:lang w:val="fr-BE" w:eastAsia="en-US"/>
        </w:rPr>
        <w:t>ou avance</w:t>
      </w:r>
      <w:r w:rsidR="00CF15A9" w:rsidRPr="002B0BE9">
        <w:rPr>
          <w:rFonts w:eastAsia="Times New Roman"/>
          <w:lang w:val="fr-BE" w:eastAsia="en-US"/>
        </w:rPr>
        <w:t>, apport en cash ou en nature, c</w:t>
      </w:r>
      <w:r w:rsidRPr="002B0BE9">
        <w:rPr>
          <w:rFonts w:eastAsia="Times New Roman"/>
          <w:lang w:val="fr-BE" w:eastAsia="en-US"/>
        </w:rPr>
        <w:t>rédit bancaire</w:t>
      </w:r>
      <w:r w:rsidR="00020D70" w:rsidRPr="002B0BE9">
        <w:rPr>
          <w:rStyle w:val="Appelnotedebasdep"/>
          <w:rFonts w:eastAsia="Times New Roman"/>
          <w:lang w:val="fr-BE" w:eastAsia="en-US"/>
        </w:rPr>
        <w:footnoteReference w:id="1"/>
      </w:r>
      <w:r w:rsidRPr="002B0BE9">
        <w:rPr>
          <w:rFonts w:eastAsia="Times New Roman"/>
          <w:lang w:val="fr-BE" w:eastAsia="en-US"/>
        </w:rPr>
        <w:t> </w:t>
      </w:r>
      <w:r w:rsidR="00CF15A9" w:rsidRPr="002B0BE9">
        <w:rPr>
          <w:rFonts w:eastAsia="Times New Roman"/>
          <w:lang w:val="fr-BE" w:eastAsia="en-US"/>
        </w:rPr>
        <w:t>à</w:t>
      </w:r>
      <w:r w:rsidRPr="002B0BE9">
        <w:rPr>
          <w:rFonts w:eastAsia="Times New Roman"/>
          <w:lang w:val="fr-BE" w:eastAsia="en-US"/>
        </w:rPr>
        <w:t xml:space="preserve"> </w:t>
      </w:r>
      <w:r w:rsidR="00CF15A9" w:rsidRPr="002B0BE9">
        <w:rPr>
          <w:rFonts w:eastAsia="Times New Roman"/>
          <w:lang w:val="fr-BE" w:eastAsia="en-US"/>
        </w:rPr>
        <w:t>court ou long</w:t>
      </w:r>
      <w:r w:rsidR="00E54328" w:rsidRPr="002B0BE9">
        <w:rPr>
          <w:rFonts w:eastAsia="Times New Roman"/>
          <w:lang w:val="fr-BE" w:eastAsia="en-US"/>
        </w:rPr>
        <w:t xml:space="preserve"> terme</w:t>
      </w:r>
      <w:r w:rsidR="00CF15A9" w:rsidRPr="002B0BE9">
        <w:rPr>
          <w:rFonts w:eastAsia="Times New Roman"/>
          <w:lang w:val="fr-BE" w:eastAsia="en-US"/>
        </w:rPr>
        <w:t>, ...</w:t>
      </w:r>
      <w:r w:rsidRPr="002B0BE9">
        <w:rPr>
          <w:rFonts w:eastAsia="Times New Roman"/>
          <w:lang w:val="fr-BE" w:eastAsia="en-US"/>
        </w:rPr>
        <w:t>) et la nature des investissements réalisés avec ceux-ci ;</w:t>
      </w:r>
    </w:p>
    <w:p w14:paraId="796279B5" w14:textId="77777777" w:rsidR="00E54328" w:rsidRPr="002B0BE9" w:rsidRDefault="00E54328" w:rsidP="006203C8">
      <w:pPr>
        <w:pStyle w:val="Paragraphedeliste"/>
        <w:ind w:left="709"/>
        <w:jc w:val="both"/>
        <w:rPr>
          <w:lang w:val="fr-BE" w:eastAsia="en-US"/>
        </w:rPr>
      </w:pPr>
    </w:p>
    <w:p w14:paraId="1CC12897" w14:textId="5BE05C88" w:rsidR="00CF15A9" w:rsidRPr="002B0BE9" w:rsidRDefault="008B7652" w:rsidP="006203C8">
      <w:pPr>
        <w:pStyle w:val="Paragraphedeliste"/>
        <w:numPr>
          <w:ilvl w:val="0"/>
          <w:numId w:val="6"/>
        </w:numPr>
        <w:ind w:left="709"/>
        <w:jc w:val="both"/>
        <w:rPr>
          <w:lang w:val="fr-BE" w:eastAsia="en-US"/>
        </w:rPr>
      </w:pPr>
      <w:r w:rsidRPr="002B0BE9">
        <w:rPr>
          <w:rFonts w:eastAsia="Times New Roman"/>
          <w:lang w:val="fr-BE" w:eastAsia="en-US"/>
        </w:rPr>
        <w:t>Bilan + compte de résultats pour les ex</w:t>
      </w:r>
      <w:r w:rsidR="002D5B57" w:rsidRPr="002B0BE9">
        <w:rPr>
          <w:rFonts w:eastAsia="Times New Roman"/>
          <w:lang w:val="fr-BE" w:eastAsia="en-US"/>
        </w:rPr>
        <w:t>ercices « </w:t>
      </w:r>
      <w:r w:rsidRPr="002B0BE9">
        <w:rPr>
          <w:rFonts w:eastAsia="Times New Roman"/>
          <w:lang w:val="fr-BE" w:eastAsia="en-US"/>
        </w:rPr>
        <w:t>N</w:t>
      </w:r>
      <w:r w:rsidR="002D5B57" w:rsidRPr="002B0BE9">
        <w:rPr>
          <w:rFonts w:eastAsia="Times New Roman"/>
          <w:lang w:val="fr-BE" w:eastAsia="en-US"/>
        </w:rPr>
        <w:t> »</w:t>
      </w:r>
      <w:r w:rsidRPr="002B0BE9">
        <w:rPr>
          <w:rFonts w:eastAsia="Times New Roman"/>
          <w:lang w:val="fr-BE" w:eastAsia="en-US"/>
        </w:rPr>
        <w:t xml:space="preserve">, </w:t>
      </w:r>
      <w:r w:rsidR="002D5B57" w:rsidRPr="002B0BE9">
        <w:rPr>
          <w:rFonts w:eastAsia="Times New Roman"/>
          <w:lang w:val="fr-BE" w:eastAsia="en-US"/>
        </w:rPr>
        <w:t>« </w:t>
      </w:r>
      <w:r w:rsidRPr="002B0BE9">
        <w:rPr>
          <w:rFonts w:eastAsia="Times New Roman"/>
          <w:lang w:val="fr-BE" w:eastAsia="en-US"/>
        </w:rPr>
        <w:t>N+1</w:t>
      </w:r>
      <w:r w:rsidR="002D5B57" w:rsidRPr="002B0BE9">
        <w:rPr>
          <w:rFonts w:eastAsia="Times New Roman"/>
          <w:lang w:val="fr-BE" w:eastAsia="en-US"/>
        </w:rPr>
        <w:t> »</w:t>
      </w:r>
      <w:r w:rsidRPr="002B0BE9">
        <w:rPr>
          <w:rFonts w:eastAsia="Times New Roman"/>
          <w:lang w:val="fr-BE" w:eastAsia="en-US"/>
        </w:rPr>
        <w:t xml:space="preserve"> et </w:t>
      </w:r>
      <w:r w:rsidR="002D5B57" w:rsidRPr="002B0BE9">
        <w:rPr>
          <w:rFonts w:eastAsia="Times New Roman"/>
          <w:lang w:val="fr-BE" w:eastAsia="en-US"/>
        </w:rPr>
        <w:t>« </w:t>
      </w:r>
      <w:r w:rsidRPr="002B0BE9">
        <w:rPr>
          <w:rFonts w:eastAsia="Times New Roman"/>
          <w:lang w:val="fr-BE" w:eastAsia="en-US"/>
        </w:rPr>
        <w:t>N+2</w:t>
      </w:r>
      <w:r w:rsidR="002D5B57" w:rsidRPr="002B0BE9">
        <w:rPr>
          <w:rFonts w:eastAsia="Times New Roman"/>
          <w:lang w:val="fr-BE" w:eastAsia="en-US"/>
        </w:rPr>
        <w:t> »</w:t>
      </w:r>
      <w:r w:rsidRPr="002B0BE9">
        <w:rPr>
          <w:rFonts w:eastAsia="Times New Roman"/>
          <w:lang w:val="fr-BE" w:eastAsia="en-US"/>
        </w:rPr>
        <w:t xml:space="preserve">. Concernant le </w:t>
      </w:r>
      <w:r w:rsidR="007F2CCC" w:rsidRPr="002B0BE9">
        <w:rPr>
          <w:rFonts w:eastAsia="Times New Roman"/>
          <w:lang w:val="fr-BE" w:eastAsia="en-US"/>
        </w:rPr>
        <w:t>chiffre d’affaires</w:t>
      </w:r>
      <w:r w:rsidRPr="002B0BE9">
        <w:rPr>
          <w:rFonts w:eastAsia="Times New Roman"/>
          <w:lang w:val="fr-BE" w:eastAsia="en-US"/>
        </w:rPr>
        <w:t xml:space="preserve">, </w:t>
      </w:r>
      <w:r w:rsidR="007F2CCC" w:rsidRPr="002B0BE9">
        <w:rPr>
          <w:rFonts w:eastAsia="Times New Roman"/>
          <w:lang w:val="fr-BE" w:eastAsia="en-US"/>
        </w:rPr>
        <w:t xml:space="preserve">veuillez </w:t>
      </w:r>
      <w:r w:rsidRPr="002B0BE9">
        <w:rPr>
          <w:rFonts w:eastAsia="Times New Roman"/>
          <w:lang w:val="fr-BE" w:eastAsia="en-US"/>
        </w:rPr>
        <w:t xml:space="preserve">détailler la manière dont celui-ci est estimé </w:t>
      </w:r>
      <w:r w:rsidR="00CF15A9" w:rsidRPr="002B0BE9">
        <w:rPr>
          <w:rFonts w:eastAsia="Times New Roman"/>
          <w:lang w:val="fr-BE" w:eastAsia="en-US"/>
        </w:rPr>
        <w:t xml:space="preserve">afin </w:t>
      </w:r>
      <w:r w:rsidRPr="002B0BE9">
        <w:rPr>
          <w:rFonts w:eastAsia="Times New Roman"/>
          <w:lang w:val="fr-BE" w:eastAsia="en-US"/>
        </w:rPr>
        <w:t>d’évaluer le caractère réaliste d</w:t>
      </w:r>
      <w:r w:rsidR="002D5B57" w:rsidRPr="002B0BE9">
        <w:rPr>
          <w:rFonts w:eastAsia="Times New Roman"/>
          <w:lang w:val="fr-BE" w:eastAsia="en-US"/>
        </w:rPr>
        <w:t xml:space="preserve">u chiffre d’affaires </w:t>
      </w:r>
      <w:r w:rsidRPr="002B0BE9">
        <w:rPr>
          <w:rFonts w:eastAsia="Times New Roman"/>
          <w:lang w:val="fr-BE" w:eastAsia="en-US"/>
        </w:rPr>
        <w:t xml:space="preserve">en fonction de la taille et de l’activité de la société. </w:t>
      </w:r>
      <w:r w:rsidR="002D5B57" w:rsidRPr="002B0BE9">
        <w:rPr>
          <w:rFonts w:eastAsia="Times New Roman"/>
          <w:lang w:val="fr-BE" w:eastAsia="en-US"/>
        </w:rPr>
        <w:t>Des informations identiques sont attendues</w:t>
      </w:r>
      <w:r w:rsidRPr="002B0BE9">
        <w:rPr>
          <w:rFonts w:eastAsia="Times New Roman"/>
          <w:lang w:val="fr-BE" w:eastAsia="en-US"/>
        </w:rPr>
        <w:t xml:space="preserve"> pour les charges (avec un point d’attention réservé à l’engagement</w:t>
      </w:r>
      <w:r w:rsidR="008440FB" w:rsidRPr="002B0BE9">
        <w:rPr>
          <w:rFonts w:eastAsia="Times New Roman"/>
          <w:lang w:val="fr-BE" w:eastAsia="en-US"/>
        </w:rPr>
        <w:t xml:space="preserve"> de personnel</w:t>
      </w:r>
      <w:r w:rsidRPr="002B0BE9">
        <w:rPr>
          <w:rFonts w:eastAsia="Times New Roman"/>
          <w:lang w:val="fr-BE" w:eastAsia="en-US"/>
        </w:rPr>
        <w:t>).</w:t>
      </w:r>
      <w:r w:rsidR="00CF15A9" w:rsidRPr="002B0BE9">
        <w:rPr>
          <w:lang w:val="fr-BE" w:eastAsia="en-US"/>
        </w:rPr>
        <w:t xml:space="preserve"> </w:t>
      </w:r>
    </w:p>
    <w:p w14:paraId="3EE49488" w14:textId="77777777" w:rsidR="00CF15A9" w:rsidRPr="002B0BE9" w:rsidRDefault="00CF15A9" w:rsidP="006203C8">
      <w:pPr>
        <w:pStyle w:val="Paragraphedeliste"/>
        <w:ind w:left="709"/>
        <w:jc w:val="both"/>
        <w:rPr>
          <w:lang w:val="fr-BE" w:eastAsia="en-US"/>
        </w:rPr>
      </w:pPr>
    </w:p>
    <w:p w14:paraId="5C427A78" w14:textId="31DEB64C" w:rsidR="00F33A08" w:rsidRPr="002B0BE9" w:rsidRDefault="00CF15A9" w:rsidP="006203C8">
      <w:pPr>
        <w:pStyle w:val="Paragraphedeliste"/>
        <w:ind w:left="709"/>
        <w:jc w:val="both"/>
        <w:rPr>
          <w:lang w:val="fr-BE" w:eastAsia="en-US"/>
        </w:rPr>
      </w:pPr>
      <w:r w:rsidRPr="002B0BE9">
        <w:rPr>
          <w:lang w:val="fr-BE" w:eastAsia="en-US"/>
        </w:rPr>
        <w:t xml:space="preserve">Les détails demandés concernant le calcul du chiffre d’affaires sont le nombre de services ou de produits vendus et leurs prix (prix à l’heure pour les prestations, vente à l’unité ou vente d’un panier </w:t>
      </w:r>
      <w:r w:rsidR="006203C8" w:rsidRPr="002B0BE9">
        <w:rPr>
          <w:lang w:val="fr-BE" w:eastAsia="en-US"/>
        </w:rPr>
        <w:t>moyen,</w:t>
      </w:r>
      <w:r w:rsidRPr="002B0BE9">
        <w:rPr>
          <w:lang w:val="fr-BE" w:eastAsia="en-US"/>
        </w:rPr>
        <w:t xml:space="preserve"> selon l’activité). Concernant les charges, les détails attendus visent les prix de revient de vos services/produits appuyés par des demandes de devis auprès de fournisseurs.</w:t>
      </w:r>
    </w:p>
    <w:p w14:paraId="25E59BD3" w14:textId="15A42CA3" w:rsidR="00F33A08" w:rsidRPr="002B0BE9" w:rsidRDefault="00F33A08" w:rsidP="006203C8">
      <w:pPr>
        <w:ind w:left="709" w:hanging="360"/>
        <w:jc w:val="both"/>
        <w:rPr>
          <w:lang w:val="fr-BE" w:eastAsia="en-US"/>
        </w:rPr>
      </w:pPr>
    </w:p>
    <w:p w14:paraId="5651296D" w14:textId="09EECB6E" w:rsidR="00F33A08" w:rsidRPr="002B0BE9" w:rsidRDefault="00F33A08" w:rsidP="006203C8">
      <w:pPr>
        <w:ind w:left="709" w:hanging="360"/>
        <w:jc w:val="both"/>
        <w:rPr>
          <w:lang w:val="fr-BE" w:eastAsia="en-US"/>
        </w:rPr>
      </w:pPr>
      <w:r w:rsidRPr="002B0BE9">
        <w:rPr>
          <w:lang w:val="fr-BE" w:eastAsia="en-US"/>
        </w:rPr>
        <w:tab/>
        <w:t>Si la ou les activités envisagée(s) comprends/comprennent plusieurs services/produits, l’Administration s’attendra à ce que les chiffres soient détaillés pour les différents services/produits dans la mesure du raisonnable</w:t>
      </w:r>
      <w:r w:rsidRPr="002B0BE9">
        <w:rPr>
          <w:rStyle w:val="Appelnotedebasdep"/>
          <w:lang w:val="fr-BE" w:eastAsia="en-US"/>
        </w:rPr>
        <w:footnoteReference w:id="2"/>
      </w:r>
      <w:r w:rsidRPr="002B0BE9">
        <w:rPr>
          <w:lang w:val="fr-BE" w:eastAsia="en-US"/>
        </w:rPr>
        <w:t xml:space="preserve">.  </w:t>
      </w:r>
    </w:p>
    <w:p w14:paraId="0E588A48" w14:textId="77777777" w:rsidR="003A0A38" w:rsidRPr="002B0BE9" w:rsidRDefault="003A0A38" w:rsidP="006203C8">
      <w:pPr>
        <w:pStyle w:val="Paragraphedeliste"/>
        <w:ind w:left="709" w:hanging="360"/>
        <w:jc w:val="both"/>
        <w:rPr>
          <w:lang w:val="fr-BE" w:eastAsia="en-US"/>
        </w:rPr>
      </w:pPr>
    </w:p>
    <w:p w14:paraId="6F6ADB05" w14:textId="7C897DA6" w:rsidR="00423DA2" w:rsidRPr="002B0BE9" w:rsidRDefault="00423DA2" w:rsidP="006203C8">
      <w:pPr>
        <w:pStyle w:val="Paragraphedeliste"/>
        <w:numPr>
          <w:ilvl w:val="0"/>
          <w:numId w:val="6"/>
        </w:numPr>
        <w:ind w:left="709"/>
        <w:jc w:val="both"/>
        <w:rPr>
          <w:lang w:val="fr-BE" w:eastAsia="en-US"/>
        </w:rPr>
      </w:pPr>
      <w:r w:rsidRPr="002B0BE9">
        <w:rPr>
          <w:rFonts w:eastAsia="Times New Roman"/>
          <w:lang w:val="fr-BE" w:eastAsia="en-US"/>
        </w:rPr>
        <w:t>Si l’activité est soumise à des effets de saisonnalité,</w:t>
      </w:r>
      <w:r w:rsidR="00F33A08" w:rsidRPr="002B0BE9">
        <w:rPr>
          <w:rFonts w:eastAsia="Times New Roman"/>
          <w:lang w:val="fr-BE" w:eastAsia="en-US"/>
        </w:rPr>
        <w:t xml:space="preserve"> ou que les clients </w:t>
      </w:r>
      <w:r w:rsidR="002D5B57" w:rsidRPr="002B0BE9">
        <w:rPr>
          <w:rFonts w:eastAsia="Times New Roman"/>
          <w:lang w:val="fr-BE" w:eastAsia="en-US"/>
        </w:rPr>
        <w:t>payeront avec un délai important</w:t>
      </w:r>
      <w:r w:rsidRPr="002B0BE9">
        <w:rPr>
          <w:rFonts w:eastAsia="Times New Roman"/>
          <w:lang w:val="fr-BE" w:eastAsia="en-US"/>
        </w:rPr>
        <w:t xml:space="preserve"> il est également attendu une analyse des besoins en liquidité qui doi</w:t>
      </w:r>
      <w:r w:rsidR="004E73BA" w:rsidRPr="002B0BE9">
        <w:rPr>
          <w:rFonts w:eastAsia="Times New Roman"/>
          <w:lang w:val="fr-BE" w:eastAsia="en-US"/>
        </w:rPr>
        <w:t>vent</w:t>
      </w:r>
      <w:r w:rsidRPr="002B0BE9">
        <w:rPr>
          <w:rFonts w:eastAsia="Times New Roman"/>
          <w:lang w:val="fr-BE" w:eastAsia="en-US"/>
        </w:rPr>
        <w:t xml:space="preserve"> être couvert</w:t>
      </w:r>
      <w:r w:rsidR="004E73BA" w:rsidRPr="002B0BE9">
        <w:rPr>
          <w:rFonts w:eastAsia="Times New Roman"/>
          <w:lang w:val="fr-BE" w:eastAsia="en-US"/>
        </w:rPr>
        <w:t>s</w:t>
      </w:r>
      <w:r w:rsidR="007860ED" w:rsidRPr="002B0BE9">
        <w:rPr>
          <w:rFonts w:eastAsia="Times New Roman"/>
          <w:lang w:val="fr-BE" w:eastAsia="en-US"/>
        </w:rPr>
        <w:t>, si besoin,</w:t>
      </w:r>
      <w:r w:rsidRPr="002B0BE9">
        <w:rPr>
          <w:rFonts w:eastAsia="Times New Roman"/>
          <w:lang w:val="fr-BE" w:eastAsia="en-US"/>
        </w:rPr>
        <w:t xml:space="preserve"> par les investissements de départ</w:t>
      </w:r>
      <w:r w:rsidR="007860ED" w:rsidRPr="002B0BE9">
        <w:rPr>
          <w:rFonts w:eastAsia="Times New Roman"/>
          <w:lang w:val="fr-BE" w:eastAsia="en-US"/>
        </w:rPr>
        <w:t xml:space="preserve">. </w:t>
      </w:r>
      <w:r w:rsidRPr="002B0BE9">
        <w:rPr>
          <w:rFonts w:eastAsia="Times New Roman"/>
          <w:lang w:val="fr-BE" w:eastAsia="en-US"/>
        </w:rPr>
        <w:t xml:space="preserve"> </w:t>
      </w:r>
    </w:p>
    <w:p w14:paraId="71613BAF" w14:textId="77777777" w:rsidR="004304D3" w:rsidRPr="002B0BE9" w:rsidRDefault="004304D3" w:rsidP="006203C8">
      <w:pPr>
        <w:jc w:val="both"/>
        <w:rPr>
          <w:lang w:val="fr-BE" w:eastAsia="en-US"/>
        </w:rPr>
      </w:pPr>
    </w:p>
    <w:p w14:paraId="2263F337" w14:textId="77777777" w:rsidR="006203C8" w:rsidRDefault="006203C8" w:rsidP="006203C8">
      <w:pPr>
        <w:jc w:val="both"/>
        <w:rPr>
          <w:lang w:val="fr-BE" w:eastAsia="en-US"/>
        </w:rPr>
      </w:pPr>
    </w:p>
    <w:p w14:paraId="3A3BA5EE" w14:textId="1845D2D0" w:rsidR="008B7652" w:rsidRPr="002B0BE9" w:rsidRDefault="004304D3" w:rsidP="006203C8">
      <w:pPr>
        <w:jc w:val="both"/>
        <w:rPr>
          <w:lang w:val="fr-BE" w:eastAsia="en-US"/>
        </w:rPr>
      </w:pPr>
      <w:r w:rsidRPr="002B0BE9">
        <w:rPr>
          <w:lang w:val="fr-BE" w:eastAsia="en-US"/>
        </w:rPr>
        <w:t>C</w:t>
      </w:r>
      <w:r w:rsidR="008B7652" w:rsidRPr="002B0BE9">
        <w:rPr>
          <w:lang w:val="fr-BE" w:eastAsia="en-US"/>
        </w:rPr>
        <w:t>oncernant la capacité financière du demandeur : c’est le projet qui intéresse</w:t>
      </w:r>
      <w:r w:rsidR="006203C8">
        <w:rPr>
          <w:lang w:val="fr-BE" w:eastAsia="en-US"/>
        </w:rPr>
        <w:t xml:space="preserve"> l’</w:t>
      </w:r>
      <w:r w:rsidR="002817F4">
        <w:rPr>
          <w:lang w:val="fr-BE" w:eastAsia="en-US"/>
        </w:rPr>
        <w:t>Administration</w:t>
      </w:r>
      <w:r w:rsidR="008B7652" w:rsidRPr="002B0BE9">
        <w:rPr>
          <w:lang w:val="fr-BE" w:eastAsia="en-US"/>
        </w:rPr>
        <w:t>. Il est plus important de connaître le montant d</w:t>
      </w:r>
      <w:r w:rsidR="003A0A38" w:rsidRPr="002B0BE9">
        <w:rPr>
          <w:lang w:val="fr-BE" w:eastAsia="en-US"/>
        </w:rPr>
        <w:t xml:space="preserve">es </w:t>
      </w:r>
      <w:r w:rsidR="004E73BA" w:rsidRPr="002B0BE9">
        <w:rPr>
          <w:lang w:val="fr-BE" w:eastAsia="en-US"/>
        </w:rPr>
        <w:t>capitaux propres </w:t>
      </w:r>
      <w:r w:rsidR="008B7652" w:rsidRPr="002B0BE9">
        <w:rPr>
          <w:lang w:val="fr-BE" w:eastAsia="en-US"/>
        </w:rPr>
        <w:t>investi</w:t>
      </w:r>
      <w:r w:rsidR="003A0A38" w:rsidRPr="002B0BE9">
        <w:rPr>
          <w:lang w:val="fr-BE" w:eastAsia="en-US"/>
        </w:rPr>
        <w:t>s</w:t>
      </w:r>
      <w:r w:rsidR="008B7652" w:rsidRPr="002B0BE9">
        <w:rPr>
          <w:lang w:val="fr-BE" w:eastAsia="en-US"/>
        </w:rPr>
        <w:t xml:space="preserve"> (lequel sera vérifié de toute manière lors du renouvellement de la </w:t>
      </w:r>
      <w:r w:rsidR="003A0A38" w:rsidRPr="002B0BE9">
        <w:rPr>
          <w:lang w:val="fr-BE" w:eastAsia="en-US"/>
        </w:rPr>
        <w:t>carte professionnelle)</w:t>
      </w:r>
      <w:r w:rsidR="008B7652" w:rsidRPr="002B0BE9">
        <w:rPr>
          <w:lang w:val="fr-BE" w:eastAsia="en-US"/>
        </w:rPr>
        <w:t xml:space="preserve"> dans la société que les fonds privés du demandeur. </w:t>
      </w:r>
    </w:p>
    <w:p w14:paraId="1D5970F5" w14:textId="09D31598" w:rsidR="00DE0639" w:rsidRDefault="008E3921" w:rsidP="007F2CCC">
      <w:pPr>
        <w:jc w:val="both"/>
      </w:pPr>
    </w:p>
    <w:sectPr w:rsidR="00DE0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EFBD" w14:textId="77777777" w:rsidR="00CF49B8" w:rsidRDefault="00CF49B8" w:rsidP="008B7652">
      <w:r>
        <w:separator/>
      </w:r>
    </w:p>
  </w:endnote>
  <w:endnote w:type="continuationSeparator" w:id="0">
    <w:p w14:paraId="269ABB24" w14:textId="77777777" w:rsidR="00CF49B8" w:rsidRDefault="00CF49B8" w:rsidP="008B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912D" w14:textId="77777777" w:rsidR="003A0A38" w:rsidRDefault="003A0A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4E29" w14:textId="77777777" w:rsidR="003A0A38" w:rsidRDefault="003A0A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4823" w14:textId="77777777" w:rsidR="003A0A38" w:rsidRDefault="003A0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CB93" w14:textId="77777777" w:rsidR="00CF49B8" w:rsidRDefault="00CF49B8" w:rsidP="008B7652">
      <w:r>
        <w:separator/>
      </w:r>
    </w:p>
  </w:footnote>
  <w:footnote w:type="continuationSeparator" w:id="0">
    <w:p w14:paraId="159FE74E" w14:textId="77777777" w:rsidR="00CF49B8" w:rsidRDefault="00CF49B8" w:rsidP="008B7652">
      <w:r>
        <w:continuationSeparator/>
      </w:r>
    </w:p>
  </w:footnote>
  <w:footnote w:id="1">
    <w:p w14:paraId="15EBD460" w14:textId="5D690432" w:rsidR="00020D70" w:rsidRPr="00020D70" w:rsidRDefault="00020D7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 En cas d’emprunt(s) bancaire(s) pour le financement de votre société/activité</w:t>
      </w:r>
      <w:r w:rsidR="00D77BB7">
        <w:rPr>
          <w:lang w:val="fr-BE"/>
        </w:rPr>
        <w:t xml:space="preserve">, veuillez joindre </w:t>
      </w:r>
      <w:r>
        <w:rPr>
          <w:lang w:val="fr-BE"/>
        </w:rPr>
        <w:t xml:space="preserve">des documents prouvant que des démarches arrivant </w:t>
      </w:r>
      <w:r w:rsidR="00D77BB7">
        <w:rPr>
          <w:lang w:val="fr-BE"/>
        </w:rPr>
        <w:t xml:space="preserve">à </w:t>
      </w:r>
      <w:r>
        <w:rPr>
          <w:lang w:val="fr-BE"/>
        </w:rPr>
        <w:t>un accor</w:t>
      </w:r>
      <w:r w:rsidR="003A0A38">
        <w:rPr>
          <w:lang w:val="fr-BE"/>
        </w:rPr>
        <w:t>d</w:t>
      </w:r>
      <w:r w:rsidR="00F33A08">
        <w:rPr>
          <w:lang w:val="fr-BE"/>
        </w:rPr>
        <w:t xml:space="preserve"> de principe s</w:t>
      </w:r>
      <w:r w:rsidR="007F2CCC">
        <w:rPr>
          <w:lang w:val="fr-BE"/>
        </w:rPr>
        <w:t>ont en cours</w:t>
      </w:r>
      <w:r w:rsidR="00D35819">
        <w:rPr>
          <w:lang w:val="fr-BE"/>
        </w:rPr>
        <w:t>.</w:t>
      </w:r>
      <w:r>
        <w:rPr>
          <w:lang w:val="fr-BE"/>
        </w:rPr>
        <w:t xml:space="preserve">  </w:t>
      </w:r>
    </w:p>
  </w:footnote>
  <w:footnote w:id="2">
    <w:p w14:paraId="6D487BF5" w14:textId="20D2CE7A" w:rsidR="00F33A08" w:rsidRPr="00F33A08" w:rsidRDefault="00F33A0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Pour les activités proposant plus de cinq produits/services, il est encouragé de répartir les chiffres par groupe de produits/services</w:t>
      </w:r>
      <w:r w:rsidR="00D3581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527C" w14:textId="77777777" w:rsidR="003A0A38" w:rsidRDefault="003A0A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163A" w14:textId="77777777" w:rsidR="003A0A38" w:rsidRDefault="003A0A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7EDE" w14:textId="77777777" w:rsidR="003A0A38" w:rsidRDefault="003A0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B5D"/>
    <w:multiLevelType w:val="hybridMultilevel"/>
    <w:tmpl w:val="2B98C02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FA4"/>
    <w:multiLevelType w:val="hybridMultilevel"/>
    <w:tmpl w:val="9094E1E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612B"/>
    <w:multiLevelType w:val="hybridMultilevel"/>
    <w:tmpl w:val="E138E0D0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50D34"/>
    <w:multiLevelType w:val="hybridMultilevel"/>
    <w:tmpl w:val="549C6F6E"/>
    <w:lvl w:ilvl="0" w:tplc="9BA6CD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791"/>
    <w:multiLevelType w:val="hybridMultilevel"/>
    <w:tmpl w:val="5F2A45F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A59C7"/>
    <w:multiLevelType w:val="hybridMultilevel"/>
    <w:tmpl w:val="6DB2BC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2"/>
    <w:rsid w:val="0000262D"/>
    <w:rsid w:val="00014DB2"/>
    <w:rsid w:val="00020D70"/>
    <w:rsid w:val="00055AEA"/>
    <w:rsid w:val="00061062"/>
    <w:rsid w:val="000E1B08"/>
    <w:rsid w:val="001200B8"/>
    <w:rsid w:val="001424B8"/>
    <w:rsid w:val="001D52D1"/>
    <w:rsid w:val="002817F4"/>
    <w:rsid w:val="002B0BE9"/>
    <w:rsid w:val="002D5B57"/>
    <w:rsid w:val="002F4C5A"/>
    <w:rsid w:val="0032796B"/>
    <w:rsid w:val="003A0A38"/>
    <w:rsid w:val="003E42AA"/>
    <w:rsid w:val="004033B3"/>
    <w:rsid w:val="004146AA"/>
    <w:rsid w:val="00423DA2"/>
    <w:rsid w:val="004304D3"/>
    <w:rsid w:val="004549C0"/>
    <w:rsid w:val="004936FD"/>
    <w:rsid w:val="004B58C1"/>
    <w:rsid w:val="004E73BA"/>
    <w:rsid w:val="005772CF"/>
    <w:rsid w:val="00593581"/>
    <w:rsid w:val="005A4510"/>
    <w:rsid w:val="005A65D1"/>
    <w:rsid w:val="006203C8"/>
    <w:rsid w:val="00636764"/>
    <w:rsid w:val="00656D16"/>
    <w:rsid w:val="006E34E5"/>
    <w:rsid w:val="00743776"/>
    <w:rsid w:val="007860ED"/>
    <w:rsid w:val="007F2CCC"/>
    <w:rsid w:val="008440FB"/>
    <w:rsid w:val="008B7652"/>
    <w:rsid w:val="008E3921"/>
    <w:rsid w:val="00AF58A0"/>
    <w:rsid w:val="00CD4D51"/>
    <w:rsid w:val="00CF15A9"/>
    <w:rsid w:val="00CF49B8"/>
    <w:rsid w:val="00D177BD"/>
    <w:rsid w:val="00D35819"/>
    <w:rsid w:val="00D552A9"/>
    <w:rsid w:val="00D77BB7"/>
    <w:rsid w:val="00D803D6"/>
    <w:rsid w:val="00E54328"/>
    <w:rsid w:val="00F33A08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D6A883"/>
  <w15:chartTrackingRefBased/>
  <w15:docId w15:val="{A5FE824B-5EF5-4495-AE88-D1EF3629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5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652"/>
    <w:pPr>
      <w:ind w:left="720"/>
    </w:pPr>
  </w:style>
  <w:style w:type="table" w:styleId="Grilledutableau">
    <w:name w:val="Table Grid"/>
    <w:basedOn w:val="TableauNormal"/>
    <w:uiPriority w:val="39"/>
    <w:rsid w:val="006E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0D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0D70"/>
    <w:rPr>
      <w:rFonts w:ascii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0D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A0A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0A38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0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A38"/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2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C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CCC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CCC"/>
    <w:rPr>
      <w:rFonts w:ascii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C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CC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6596-B767-4FA8-84A6-E342690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PARYS Anne</dc:creator>
  <cp:keywords/>
  <dc:description/>
  <cp:lastModifiedBy>BARBEAUX Julie</cp:lastModifiedBy>
  <cp:revision>2</cp:revision>
  <dcterms:created xsi:type="dcterms:W3CDTF">2021-12-13T09:22:00Z</dcterms:created>
  <dcterms:modified xsi:type="dcterms:W3CDTF">2021-12-13T09:22:00Z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2021-03-31T12:04:27Z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707e6a28-d50d-406f-9c67-a76f51b33ec6</vt:lpwstr>
  </property>
  <property fmtid="{D5CDD505-2E9C-101B-9397-08002B2CF9AE}" pid="8" name="MSIP_Label_e72a09c5-6e26-4737-a926-47ef1ab198ae_ContentBits">
    <vt:lpwstr>8</vt:lpwstr>
  </property>
</Properties>
</file>