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D45B" w14:textId="7B255728" w:rsidR="00327C8C" w:rsidRPr="002B5F95" w:rsidRDefault="002B5F95">
      <w:pPr>
        <w:rPr>
          <w:sz w:val="24"/>
          <w:szCs w:val="24"/>
        </w:rPr>
      </w:pPr>
      <w:r w:rsidRPr="002B5F95">
        <w:rPr>
          <w:sz w:val="24"/>
          <w:szCs w:val="24"/>
        </w:rPr>
        <w:t>La lettre de détachement doit obligatoirement contenir les informations suivantes :</w:t>
      </w:r>
    </w:p>
    <w:p w14:paraId="628D9430" w14:textId="6C7ADC9D" w:rsidR="002B5F95" w:rsidRDefault="002B5F95"/>
    <w:p w14:paraId="5F03DCBE" w14:textId="0DCBC4C6" w:rsidR="002B5F95" w:rsidRDefault="002B5F95" w:rsidP="00E86C2C">
      <w:pPr>
        <w:pStyle w:val="Paragraphedeliste"/>
        <w:numPr>
          <w:ilvl w:val="0"/>
          <w:numId w:val="1"/>
        </w:numPr>
        <w:jc w:val="both"/>
      </w:pPr>
      <w:r>
        <w:t>Le nom et l’adresse de l’entreprise qui détache le travailleur</w:t>
      </w:r>
    </w:p>
    <w:p w14:paraId="329266F8" w14:textId="5D48A7EF" w:rsidR="002B5F95" w:rsidRDefault="002B5F95" w:rsidP="00E86C2C">
      <w:pPr>
        <w:pStyle w:val="Paragraphedeliste"/>
        <w:numPr>
          <w:ilvl w:val="0"/>
          <w:numId w:val="1"/>
        </w:numPr>
        <w:jc w:val="both"/>
      </w:pPr>
      <w:r>
        <w:t>Le nom et le prénom du représentant légal de l’entreprise qui détache le travailleur</w:t>
      </w:r>
    </w:p>
    <w:p w14:paraId="77988821" w14:textId="1AB3B61C" w:rsidR="002B5F95" w:rsidRDefault="002B5F95" w:rsidP="00E86C2C">
      <w:pPr>
        <w:pStyle w:val="Paragraphedeliste"/>
        <w:numPr>
          <w:ilvl w:val="0"/>
          <w:numId w:val="1"/>
        </w:numPr>
        <w:jc w:val="both"/>
      </w:pPr>
      <w:r>
        <w:t>Le nom et le prénom du travailleur</w:t>
      </w:r>
      <w:r w:rsidR="00A82F51">
        <w:t xml:space="preserve"> détaché</w:t>
      </w:r>
    </w:p>
    <w:p w14:paraId="7D16454E" w14:textId="77777777" w:rsidR="004905B0" w:rsidRDefault="002B5F95" w:rsidP="00E86C2C">
      <w:pPr>
        <w:pStyle w:val="Paragraphedeliste"/>
        <w:numPr>
          <w:ilvl w:val="0"/>
          <w:numId w:val="1"/>
        </w:numPr>
        <w:jc w:val="both"/>
      </w:pPr>
      <w:r>
        <w:t>La fonction du travailleur</w:t>
      </w:r>
      <w:r w:rsidR="00A82F51">
        <w:t xml:space="preserve"> détaché</w:t>
      </w:r>
    </w:p>
    <w:p w14:paraId="406E5172" w14:textId="4F069BBB" w:rsidR="002B5F95" w:rsidRDefault="002B5F95" w:rsidP="00E86C2C">
      <w:pPr>
        <w:pStyle w:val="Paragraphedeliste"/>
        <w:numPr>
          <w:ilvl w:val="0"/>
          <w:numId w:val="1"/>
        </w:numPr>
        <w:jc w:val="both"/>
      </w:pPr>
      <w:r>
        <w:t>La période du détachement (ex : du JJ/MM/AA au JJ/MM/AA)</w:t>
      </w:r>
    </w:p>
    <w:p w14:paraId="4B912D93" w14:textId="0747ABDC" w:rsidR="00E86C2C" w:rsidRDefault="00E86C2C" w:rsidP="00E86C2C">
      <w:pPr>
        <w:pStyle w:val="Paragraphedeliste"/>
        <w:numPr>
          <w:ilvl w:val="0"/>
          <w:numId w:val="1"/>
        </w:numPr>
        <w:jc w:val="both"/>
      </w:pPr>
      <w:r>
        <w:t>Le régime de travail durant le détachement (ex : XX heures par semaine)</w:t>
      </w:r>
    </w:p>
    <w:p w14:paraId="3B0582B7" w14:textId="5A6B9147" w:rsidR="00E86C2C" w:rsidRDefault="00E86C2C" w:rsidP="00E86C2C">
      <w:pPr>
        <w:pStyle w:val="Paragraphedeliste"/>
        <w:numPr>
          <w:ilvl w:val="0"/>
          <w:numId w:val="1"/>
        </w:numPr>
        <w:jc w:val="both"/>
      </w:pPr>
      <w:r>
        <w:t>Le nombre de jours de congés annuels (sur base annuelle) applicable</w:t>
      </w:r>
    </w:p>
    <w:p w14:paraId="2B550B90" w14:textId="7316A7A0" w:rsidR="00A82F51" w:rsidRDefault="002B5F95" w:rsidP="00E86C2C">
      <w:pPr>
        <w:pStyle w:val="Paragraphedeliste"/>
        <w:numPr>
          <w:ilvl w:val="0"/>
          <w:numId w:val="1"/>
        </w:numPr>
        <w:jc w:val="both"/>
      </w:pPr>
      <w:r>
        <w:t xml:space="preserve">Le nom de la personne </w:t>
      </w:r>
      <w:r w:rsidR="00A82F51">
        <w:t xml:space="preserve">au sein de </w:t>
      </w:r>
      <w:r>
        <w:t>l’entreprise</w:t>
      </w:r>
      <w:r w:rsidR="00A82F51">
        <w:t xml:space="preserve"> qui détache le travailleur à qui le travailleur détaché rapporte l’exécution de son </w:t>
      </w:r>
      <w:r w:rsidR="001E5271">
        <w:t xml:space="preserve">travail </w:t>
      </w:r>
      <w:r w:rsidR="00A82F51">
        <w:t>durant son détachement</w:t>
      </w:r>
    </w:p>
    <w:p w14:paraId="47298A6E" w14:textId="6BB13FE9" w:rsidR="001E5271" w:rsidRDefault="001E5271" w:rsidP="00E86C2C">
      <w:pPr>
        <w:pStyle w:val="Paragraphedeliste"/>
        <w:numPr>
          <w:ilvl w:val="0"/>
          <w:numId w:val="1"/>
        </w:numPr>
        <w:jc w:val="both"/>
      </w:pPr>
      <w:r>
        <w:t>Le numéro de la commission par</w:t>
      </w:r>
      <w:r w:rsidR="004905B0">
        <w:t>itaire d’application</w:t>
      </w:r>
    </w:p>
    <w:p w14:paraId="09EDB5CC" w14:textId="2550CA0D" w:rsidR="00E86C2C" w:rsidRDefault="00E86C2C" w:rsidP="00E86C2C">
      <w:pPr>
        <w:pStyle w:val="Paragraphedeliste"/>
        <w:numPr>
          <w:ilvl w:val="0"/>
          <w:numId w:val="1"/>
        </w:numPr>
        <w:jc w:val="both"/>
      </w:pPr>
      <w:r>
        <w:t xml:space="preserve">La rémunération brute perçue par le travailleur détaché durant son détachement. </w:t>
      </w:r>
    </w:p>
    <w:p w14:paraId="2CF84359" w14:textId="77777777" w:rsidR="00460058" w:rsidRDefault="00460058" w:rsidP="00460058">
      <w:pPr>
        <w:jc w:val="both"/>
      </w:pPr>
    </w:p>
    <w:p w14:paraId="68962EAE" w14:textId="07C4F096" w:rsidR="00460058" w:rsidRPr="003D57F9" w:rsidRDefault="00460058" w:rsidP="00460058">
      <w:pPr>
        <w:jc w:val="both"/>
        <w:rPr>
          <w:sz w:val="24"/>
          <w:szCs w:val="24"/>
        </w:rPr>
      </w:pPr>
      <w:r w:rsidRPr="003D57F9">
        <w:rPr>
          <w:sz w:val="24"/>
          <w:szCs w:val="24"/>
        </w:rPr>
        <w:t>L</w:t>
      </w:r>
      <w:r w:rsidR="003D57F9">
        <w:rPr>
          <w:sz w:val="24"/>
          <w:szCs w:val="24"/>
        </w:rPr>
        <w:t xml:space="preserve">a donnée </w:t>
      </w:r>
      <w:r w:rsidRPr="003D57F9">
        <w:rPr>
          <w:sz w:val="24"/>
          <w:szCs w:val="24"/>
        </w:rPr>
        <w:t>suivant</w:t>
      </w:r>
      <w:r w:rsidR="003D57F9">
        <w:rPr>
          <w:sz w:val="24"/>
          <w:szCs w:val="24"/>
        </w:rPr>
        <w:t xml:space="preserve">e </w:t>
      </w:r>
      <w:r w:rsidRPr="003D57F9">
        <w:rPr>
          <w:sz w:val="24"/>
          <w:szCs w:val="24"/>
        </w:rPr>
        <w:t xml:space="preserve">doit également apparaître dans la lettre de détachement si </w:t>
      </w:r>
      <w:r w:rsidR="003D57F9">
        <w:rPr>
          <w:sz w:val="24"/>
          <w:szCs w:val="24"/>
        </w:rPr>
        <w:t xml:space="preserve">elle est </w:t>
      </w:r>
      <w:r w:rsidRPr="003D57F9">
        <w:rPr>
          <w:sz w:val="24"/>
          <w:szCs w:val="24"/>
        </w:rPr>
        <w:t>connu</w:t>
      </w:r>
      <w:r w:rsidR="003D57F9">
        <w:rPr>
          <w:sz w:val="24"/>
          <w:szCs w:val="24"/>
        </w:rPr>
        <w:t>e</w:t>
      </w:r>
      <w:r w:rsidRPr="003D57F9">
        <w:rPr>
          <w:sz w:val="24"/>
          <w:szCs w:val="24"/>
        </w:rPr>
        <w:t xml:space="preserve"> : </w:t>
      </w:r>
    </w:p>
    <w:p w14:paraId="6324413A" w14:textId="77777777" w:rsidR="00460058" w:rsidRPr="003D57F9" w:rsidRDefault="00460058" w:rsidP="0046005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3D57F9">
        <w:rPr>
          <w:sz w:val="24"/>
          <w:szCs w:val="24"/>
        </w:rPr>
        <w:t>Le nom et l’adresse de l’entreprise en Belgique dans laquelle le travailleur est détaché</w:t>
      </w:r>
    </w:p>
    <w:p w14:paraId="04C70C01" w14:textId="77777777" w:rsidR="00460058" w:rsidRPr="003D57F9" w:rsidRDefault="00460058" w:rsidP="00460058">
      <w:pPr>
        <w:jc w:val="both"/>
        <w:rPr>
          <w:sz w:val="24"/>
          <w:szCs w:val="24"/>
        </w:rPr>
      </w:pPr>
    </w:p>
    <w:p w14:paraId="0F5E95E1" w14:textId="652AF75C" w:rsidR="004733BC" w:rsidRPr="003D57F9" w:rsidRDefault="004733BC" w:rsidP="004733BC">
      <w:pPr>
        <w:jc w:val="both"/>
        <w:rPr>
          <w:sz w:val="24"/>
          <w:szCs w:val="24"/>
        </w:rPr>
      </w:pPr>
      <w:r w:rsidRPr="003D57F9">
        <w:rPr>
          <w:sz w:val="24"/>
          <w:szCs w:val="24"/>
        </w:rPr>
        <w:t xml:space="preserve">La lettre de détachement doit obligatoirement être datée et signée par le travailleur et le représentant légal de l’entreprise qui détache le travailleur. </w:t>
      </w:r>
    </w:p>
    <w:p w14:paraId="099E304D" w14:textId="333B2D90" w:rsidR="002B5F95" w:rsidRPr="003D57F9" w:rsidRDefault="002B5F95" w:rsidP="003D57F9">
      <w:pPr>
        <w:rPr>
          <w:sz w:val="24"/>
          <w:szCs w:val="24"/>
        </w:rPr>
      </w:pPr>
    </w:p>
    <w:p w14:paraId="004FAFB4" w14:textId="47B23D8B" w:rsidR="003D57F9" w:rsidRPr="003D57F9" w:rsidRDefault="003D57F9" w:rsidP="003D57F9">
      <w:pPr>
        <w:rPr>
          <w:sz w:val="24"/>
          <w:szCs w:val="24"/>
        </w:rPr>
      </w:pPr>
      <w:r w:rsidRPr="003D57F9">
        <w:rPr>
          <w:sz w:val="24"/>
          <w:szCs w:val="24"/>
        </w:rPr>
        <w:t>Bon à savoir :</w:t>
      </w:r>
    </w:p>
    <w:p w14:paraId="5F88FA7D" w14:textId="44CF54FB" w:rsidR="003D57F9" w:rsidRPr="003D57F9" w:rsidRDefault="003D57F9" w:rsidP="003D57F9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D57F9">
        <w:rPr>
          <w:sz w:val="24"/>
          <w:szCs w:val="24"/>
        </w:rPr>
        <w:t>Les frais rencontrés par le travailleur en raison de son détachement ne sont pas de la rémunération</w:t>
      </w:r>
    </w:p>
    <w:p w14:paraId="44B7F165" w14:textId="25102E94" w:rsidR="003D57F9" w:rsidRPr="003D57F9" w:rsidRDefault="003D57F9" w:rsidP="003D57F9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3D57F9">
        <w:rPr>
          <w:sz w:val="24"/>
          <w:szCs w:val="24"/>
        </w:rPr>
        <w:t>Le droit belge s’applique durant le détachement</w:t>
      </w:r>
    </w:p>
    <w:p w14:paraId="1BEFD697" w14:textId="77777777" w:rsidR="003D57F9" w:rsidRDefault="003D57F9" w:rsidP="003D57F9"/>
    <w:sectPr w:rsidR="003D57F9" w:rsidSect="0032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A344" w14:textId="77777777" w:rsidR="004733BC" w:rsidRDefault="004733BC" w:rsidP="004733BC">
      <w:pPr>
        <w:spacing w:after="0" w:line="240" w:lineRule="auto"/>
      </w:pPr>
      <w:r>
        <w:separator/>
      </w:r>
    </w:p>
  </w:endnote>
  <w:endnote w:type="continuationSeparator" w:id="0">
    <w:p w14:paraId="56E7E5AC" w14:textId="77777777" w:rsidR="004733BC" w:rsidRDefault="004733BC" w:rsidP="0047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E2076" w14:textId="77777777" w:rsidR="004733BC" w:rsidRDefault="004733BC" w:rsidP="004733BC">
      <w:pPr>
        <w:spacing w:after="0" w:line="240" w:lineRule="auto"/>
      </w:pPr>
      <w:r>
        <w:separator/>
      </w:r>
    </w:p>
  </w:footnote>
  <w:footnote w:type="continuationSeparator" w:id="0">
    <w:p w14:paraId="71D7E983" w14:textId="77777777" w:rsidR="004733BC" w:rsidRDefault="004733BC" w:rsidP="00473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634BA"/>
    <w:multiLevelType w:val="hybridMultilevel"/>
    <w:tmpl w:val="4C666B1C"/>
    <w:lvl w:ilvl="0" w:tplc="B148A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A1590"/>
    <w:multiLevelType w:val="hybridMultilevel"/>
    <w:tmpl w:val="83C0CC5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95"/>
    <w:rsid w:val="001E5271"/>
    <w:rsid w:val="002B5F95"/>
    <w:rsid w:val="00327C8C"/>
    <w:rsid w:val="003D57F9"/>
    <w:rsid w:val="00460058"/>
    <w:rsid w:val="004733BC"/>
    <w:rsid w:val="004905B0"/>
    <w:rsid w:val="004E3F2F"/>
    <w:rsid w:val="00A82F51"/>
    <w:rsid w:val="00E8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F4AA5E0"/>
  <w15:chartTrackingRefBased/>
  <w15:docId w15:val="{B9241DCB-6D28-41A4-8282-9FB3472B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C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THIRIFAY Stéphane</dc:creator>
  <cp:keywords/>
  <dc:description/>
  <cp:lastModifiedBy>BARBEAUX Julie</cp:lastModifiedBy>
  <cp:revision>2</cp:revision>
  <dcterms:created xsi:type="dcterms:W3CDTF">2022-03-18T13:01:00Z</dcterms:created>
  <dcterms:modified xsi:type="dcterms:W3CDTF">2022-03-18T13:01:00Z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2022-03-18T07:12:03Z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236cf790-b2c2-4b61-93f6-8583df5bc209</vt:lpwstr>
  </property>
  <property fmtid="{D5CDD505-2E9C-101B-9397-08002B2CF9AE}" pid="8" name="MSIP_Label_97a477d1-147d-4e34-b5e3-7b26d2f44870_ContentBits">
    <vt:lpwstr>0</vt:lpwstr>
  </property>
</Properties>
</file>